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708C5" w:rsidRPr="00F624C8" w:rsidRDefault="00C708C5" w:rsidP="00C00B3E">
      <w:pPr>
        <w:spacing w:after="120" w:line="360" w:lineRule="auto"/>
        <w:jc w:val="center"/>
        <w:rPr>
          <w:rFonts w:ascii="Times New Roman" w:hAnsi="Times New Roman" w:cs="Times New Roman"/>
          <w:b/>
          <w:sz w:val="56"/>
          <w:szCs w:val="56"/>
        </w:rPr>
      </w:pPr>
      <w:r w:rsidRPr="00F624C8">
        <w:rPr>
          <w:rFonts w:ascii="Times New Roman" w:hAnsi="Times New Roman" w:cs="Times New Roman"/>
          <w:b/>
          <w:sz w:val="56"/>
          <w:szCs w:val="56"/>
        </w:rPr>
        <w:t>Leather processing</w:t>
      </w:r>
    </w:p>
    <w:p w:rsidR="00C708C5" w:rsidRPr="00F624C8" w:rsidRDefault="00C708C5" w:rsidP="00C00B3E">
      <w:pPr>
        <w:spacing w:after="120" w:line="360" w:lineRule="auto"/>
        <w:jc w:val="center"/>
        <w:rPr>
          <w:rFonts w:ascii="Times New Roman" w:hAnsi="Times New Roman" w:cs="Times New Roman"/>
          <w:b/>
          <w:sz w:val="56"/>
          <w:szCs w:val="56"/>
        </w:rPr>
      </w:pPr>
      <w:r w:rsidRPr="00F624C8">
        <w:rPr>
          <w:rFonts w:ascii="Times New Roman" w:hAnsi="Times New Roman" w:cs="Times New Roman"/>
          <w:b/>
          <w:sz w:val="56"/>
          <w:szCs w:val="56"/>
        </w:rPr>
        <w:t>Level-II</w:t>
      </w:r>
    </w:p>
    <w:p w:rsidR="00C708C5" w:rsidRPr="00F624C8" w:rsidRDefault="00C708C5" w:rsidP="00C00B3E">
      <w:pPr>
        <w:spacing w:after="120" w:line="360" w:lineRule="auto"/>
        <w:jc w:val="center"/>
        <w:rPr>
          <w:rFonts w:ascii="Times New Roman" w:hAnsi="Times New Roman" w:cs="Times New Roman"/>
          <w:b/>
          <w:sz w:val="40"/>
          <w:szCs w:val="32"/>
        </w:rPr>
      </w:pPr>
      <w:r w:rsidRPr="00F624C8">
        <w:rPr>
          <w:rFonts w:ascii="Times New Roman" w:hAnsi="Times New Roman" w:cs="Times New Roman"/>
          <w:b/>
          <w:sz w:val="40"/>
          <w:szCs w:val="32"/>
        </w:rPr>
        <w:t xml:space="preserve">Based on </w:t>
      </w:r>
      <w:r w:rsidR="009C5B2F" w:rsidRPr="00F624C8">
        <w:rPr>
          <w:rFonts w:ascii="Times New Roman" w:hAnsi="Times New Roman" w:cs="Times New Roman"/>
          <w:b/>
          <w:sz w:val="40"/>
          <w:szCs w:val="32"/>
        </w:rPr>
        <w:t>December 2021</w:t>
      </w:r>
      <w:r w:rsidRPr="00F624C8">
        <w:rPr>
          <w:rFonts w:ascii="Times New Roman" w:hAnsi="Times New Roman" w:cs="Times New Roman"/>
          <w:b/>
          <w:sz w:val="40"/>
          <w:szCs w:val="32"/>
        </w:rPr>
        <w:t>, Curriculum Version 1</w:t>
      </w:r>
    </w:p>
    <w:p w:rsidR="00CB40C9" w:rsidRPr="00F624C8" w:rsidRDefault="00495E60" w:rsidP="00C00B3E">
      <w:pPr>
        <w:tabs>
          <w:tab w:val="left" w:pos="3915"/>
        </w:tabs>
        <w:spacing w:after="120" w:line="360" w:lineRule="auto"/>
        <w:jc w:val="center"/>
        <w:rPr>
          <w:rFonts w:ascii="Times New Roman" w:hAnsi="Times New Roman" w:cs="Times New Roman"/>
          <w:sz w:val="32"/>
          <w:szCs w:val="32"/>
        </w:rPr>
      </w:pPr>
      <w:r w:rsidRPr="00F624C8">
        <w:rPr>
          <w:rFonts w:ascii="Times New Roman" w:hAnsi="Times New Roman" w:cs="Times New Roman"/>
          <w:noProof/>
          <w:sz w:val="32"/>
          <w:szCs w:val="32"/>
        </w:rPr>
        <w:drawing>
          <wp:inline distT="0" distB="0" distL="0" distR="0" wp14:anchorId="77B36E5F" wp14:editId="399E3483">
            <wp:extent cx="3935002" cy="2703334"/>
            <wp:effectExtent l="0" t="0" r="889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045671" cy="2779363"/>
                    </a:xfrm>
                    <a:prstGeom prst="rect">
                      <a:avLst/>
                    </a:prstGeom>
                  </pic:spPr>
                </pic:pic>
              </a:graphicData>
            </a:graphic>
          </wp:inline>
        </w:drawing>
      </w:r>
    </w:p>
    <w:p w:rsidR="00CB40C9" w:rsidRPr="00F624C8" w:rsidRDefault="00C708C5" w:rsidP="00C00B3E">
      <w:pPr>
        <w:spacing w:after="120" w:line="360" w:lineRule="auto"/>
        <w:rPr>
          <w:rFonts w:ascii="Times New Roman" w:hAnsi="Times New Roman" w:cs="Times New Roman"/>
          <w:b/>
          <w:sz w:val="40"/>
          <w:szCs w:val="40"/>
        </w:rPr>
      </w:pPr>
      <w:r w:rsidRPr="00F624C8">
        <w:rPr>
          <w:rFonts w:ascii="Times New Roman" w:hAnsi="Times New Roman" w:cs="Times New Roman"/>
          <w:b/>
          <w:sz w:val="40"/>
          <w:szCs w:val="40"/>
        </w:rPr>
        <w:t>Module Title: - Beam house</w:t>
      </w:r>
      <w:r w:rsidR="004E1A7D" w:rsidRPr="00F624C8">
        <w:rPr>
          <w:rFonts w:ascii="Times New Roman" w:hAnsi="Times New Roman" w:cs="Times New Roman"/>
          <w:b/>
          <w:sz w:val="40"/>
          <w:szCs w:val="40"/>
        </w:rPr>
        <w:t xml:space="preserve"> and Tanning </w:t>
      </w:r>
      <w:r w:rsidRPr="00F624C8">
        <w:rPr>
          <w:rFonts w:ascii="Times New Roman" w:hAnsi="Times New Roman" w:cs="Times New Roman"/>
          <w:b/>
          <w:sz w:val="40"/>
          <w:szCs w:val="40"/>
        </w:rPr>
        <w:t>operations</w:t>
      </w:r>
    </w:p>
    <w:p w:rsidR="00CB40C9" w:rsidRPr="00F624C8" w:rsidRDefault="00C708C5" w:rsidP="00C00B3E">
      <w:pPr>
        <w:spacing w:after="120" w:line="360" w:lineRule="auto"/>
        <w:rPr>
          <w:rFonts w:ascii="Times New Roman" w:hAnsi="Times New Roman" w:cs="Times New Roman"/>
          <w:b/>
          <w:sz w:val="40"/>
          <w:szCs w:val="40"/>
        </w:rPr>
      </w:pPr>
      <w:r w:rsidRPr="00F624C8">
        <w:rPr>
          <w:rFonts w:ascii="Times New Roman" w:hAnsi="Times New Roman" w:cs="Times New Roman"/>
          <w:b/>
          <w:sz w:val="40"/>
          <w:szCs w:val="40"/>
        </w:rPr>
        <w:t xml:space="preserve">Module code: </w:t>
      </w:r>
      <w:hyperlink w:anchor="INDLEO2030321" w:history="1">
        <w:r w:rsidRPr="00F624C8">
          <w:rPr>
            <w:rStyle w:val="Hyperlink"/>
            <w:rFonts w:ascii="Times New Roman" w:hAnsi="Times New Roman" w:cs="Times New Roman"/>
            <w:b/>
            <w:color w:val="auto"/>
            <w:sz w:val="40"/>
            <w:szCs w:val="40"/>
            <w:u w:val="none"/>
          </w:rPr>
          <w:t>IND LEP2 M04 1221</w:t>
        </w:r>
      </w:hyperlink>
    </w:p>
    <w:p w:rsidR="004E1A7D" w:rsidRPr="00F624C8" w:rsidRDefault="00C708C5" w:rsidP="00C00B3E">
      <w:pPr>
        <w:spacing w:after="120" w:line="360" w:lineRule="auto"/>
        <w:rPr>
          <w:rFonts w:ascii="Times New Roman" w:hAnsi="Times New Roman" w:cs="Times New Roman"/>
          <w:b/>
          <w:sz w:val="40"/>
          <w:szCs w:val="40"/>
        </w:rPr>
      </w:pPr>
      <w:r w:rsidRPr="00F624C8">
        <w:rPr>
          <w:rFonts w:ascii="Times New Roman" w:hAnsi="Times New Roman" w:cs="Times New Roman"/>
          <w:b/>
          <w:sz w:val="40"/>
          <w:szCs w:val="40"/>
        </w:rPr>
        <w:t xml:space="preserve">Nominal duration: 100 hour </w:t>
      </w:r>
    </w:p>
    <w:p w:rsidR="00C708C5" w:rsidRPr="00F624C8" w:rsidRDefault="00C708C5" w:rsidP="00C00B3E">
      <w:pPr>
        <w:spacing w:after="120" w:line="360" w:lineRule="auto"/>
        <w:rPr>
          <w:rFonts w:ascii="Times New Roman" w:hAnsi="Times New Roman" w:cs="Times New Roman"/>
          <w:sz w:val="28"/>
        </w:rPr>
      </w:pPr>
      <w:r w:rsidRPr="00F624C8">
        <w:rPr>
          <w:rFonts w:ascii="Times New Roman" w:hAnsi="Times New Roman" w:cs="Times New Roman"/>
          <w:sz w:val="28"/>
        </w:rPr>
        <w:t xml:space="preserve">Prepared by: Ministry of </w:t>
      </w:r>
      <w:proofErr w:type="spellStart"/>
      <w:r w:rsidRPr="00F624C8">
        <w:rPr>
          <w:rFonts w:ascii="Times New Roman" w:hAnsi="Times New Roman" w:cs="Times New Roman"/>
          <w:sz w:val="28"/>
        </w:rPr>
        <w:t>Labour</w:t>
      </w:r>
      <w:proofErr w:type="spellEnd"/>
      <w:r w:rsidRPr="00F624C8">
        <w:rPr>
          <w:rFonts w:ascii="Times New Roman" w:hAnsi="Times New Roman" w:cs="Times New Roman"/>
          <w:sz w:val="28"/>
        </w:rPr>
        <w:t xml:space="preserve"> and Skill</w:t>
      </w:r>
    </w:p>
    <w:p w:rsidR="00C708C5" w:rsidRPr="00F624C8" w:rsidRDefault="00C708C5" w:rsidP="00C00B3E">
      <w:pPr>
        <w:spacing w:after="120" w:line="360" w:lineRule="auto"/>
        <w:jc w:val="right"/>
        <w:rPr>
          <w:rFonts w:ascii="Times New Roman" w:hAnsi="Times New Roman" w:cs="Times New Roman"/>
          <w:sz w:val="28"/>
        </w:rPr>
      </w:pPr>
      <w:r w:rsidRPr="00F624C8">
        <w:rPr>
          <w:rFonts w:ascii="Times New Roman" w:hAnsi="Times New Roman" w:cs="Times New Roman"/>
          <w:sz w:val="28"/>
        </w:rPr>
        <w:t xml:space="preserve"> August, 2022</w:t>
      </w:r>
    </w:p>
    <w:p w:rsidR="000D2EB5" w:rsidRPr="00F624C8" w:rsidRDefault="00C708C5" w:rsidP="007B07E7">
      <w:pPr>
        <w:spacing w:after="120" w:line="360" w:lineRule="auto"/>
        <w:jc w:val="right"/>
        <w:rPr>
          <w:rFonts w:ascii="Times New Roman" w:hAnsi="Times New Roman" w:cs="Times New Roman"/>
          <w:sz w:val="28"/>
        </w:rPr>
      </w:pPr>
      <w:r w:rsidRPr="00F624C8">
        <w:rPr>
          <w:rFonts w:ascii="Times New Roman" w:hAnsi="Times New Roman" w:cs="Times New Roman"/>
          <w:sz w:val="28"/>
        </w:rPr>
        <w:t>Addis Ababa, Ethiopia</w:t>
      </w:r>
    </w:p>
    <w:p w:rsidR="00C708C5" w:rsidRPr="00F624C8" w:rsidRDefault="003108D2" w:rsidP="00C00B3E">
      <w:pPr>
        <w:pStyle w:val="Heading1"/>
        <w:numPr>
          <w:ilvl w:val="0"/>
          <w:numId w:val="0"/>
        </w:numPr>
        <w:spacing w:before="120" w:after="120" w:line="360" w:lineRule="auto"/>
        <w:ind w:left="432"/>
        <w:jc w:val="both"/>
        <w:rPr>
          <w:rFonts w:ascii="Times New Roman" w:hAnsi="Times New Roman" w:cs="Times New Roman"/>
          <w:szCs w:val="32"/>
        </w:rPr>
      </w:pPr>
      <w:bookmarkStart w:id="0" w:name="_Toc112435426"/>
      <w:bookmarkStart w:id="1" w:name="_Toc113197968"/>
      <w:r w:rsidRPr="00F624C8">
        <w:rPr>
          <w:rFonts w:ascii="Times New Roman" w:hAnsi="Times New Roman" w:cs="Times New Roman"/>
          <w:szCs w:val="32"/>
        </w:rPr>
        <w:lastRenderedPageBreak/>
        <w:t>ACKNOWLEDGMENT</w:t>
      </w:r>
      <w:bookmarkEnd w:id="0"/>
      <w:bookmarkEnd w:id="1"/>
    </w:p>
    <w:p w:rsidR="00C708C5" w:rsidRPr="00F624C8" w:rsidRDefault="00C708C5" w:rsidP="00C00B3E">
      <w:pPr>
        <w:spacing w:after="120" w:line="360" w:lineRule="auto"/>
        <w:jc w:val="both"/>
        <w:rPr>
          <w:rFonts w:ascii="Times New Roman" w:hAnsi="Times New Roman" w:cs="Times New Roman"/>
        </w:rPr>
      </w:pPr>
      <w:r w:rsidRPr="00F624C8">
        <w:rPr>
          <w:rFonts w:ascii="Times New Roman" w:hAnsi="Times New Roman" w:cs="Times New Roman"/>
        </w:rPr>
        <w:t>Ministry of Labor and Skills wish to extend thanks and appreciation to the many representatives of TVET instructors and respective industry experts who donated their time and expertise to the development of this Teaching, Training and Learning Materials (TTLM).</w:t>
      </w:r>
    </w:p>
    <w:p w:rsidR="00C708C5" w:rsidRPr="00F624C8" w:rsidRDefault="00C708C5" w:rsidP="00C00B3E">
      <w:pPr>
        <w:spacing w:after="120" w:line="360" w:lineRule="auto"/>
        <w:rPr>
          <w:rFonts w:ascii="Times New Roman" w:hAnsi="Times New Roman" w:cs="Times New Roman"/>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Default="00EB29AD" w:rsidP="00C00B3E">
      <w:pPr>
        <w:spacing w:after="120" w:line="360" w:lineRule="auto"/>
        <w:ind w:left="720"/>
        <w:rPr>
          <w:rFonts w:ascii="Times New Roman" w:hAnsi="Times New Roman" w:cs="Times New Roman"/>
          <w:szCs w:val="24"/>
        </w:rPr>
      </w:pPr>
    </w:p>
    <w:p w:rsidR="004903C9" w:rsidRPr="00F624C8" w:rsidRDefault="004903C9"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EB29AD" w:rsidRPr="00F624C8" w:rsidRDefault="00EB29AD" w:rsidP="00C00B3E">
      <w:pPr>
        <w:spacing w:after="120" w:line="360" w:lineRule="auto"/>
        <w:ind w:left="720"/>
        <w:rPr>
          <w:rFonts w:ascii="Times New Roman" w:hAnsi="Times New Roman" w:cs="Times New Roman"/>
          <w:szCs w:val="24"/>
        </w:rPr>
      </w:pPr>
    </w:p>
    <w:p w:rsidR="00501916" w:rsidRDefault="009873A6" w:rsidP="00C00B3E">
      <w:pPr>
        <w:pStyle w:val="Heading1"/>
        <w:numPr>
          <w:ilvl w:val="0"/>
          <w:numId w:val="0"/>
        </w:numPr>
        <w:spacing w:before="120" w:after="120"/>
        <w:ind w:left="432" w:hanging="432"/>
        <w:rPr>
          <w:rFonts w:ascii="Times New Roman" w:hAnsi="Times New Roman" w:cs="Times New Roman"/>
        </w:rPr>
      </w:pPr>
      <w:bookmarkStart w:id="2" w:name="_Toc113197969"/>
      <w:r w:rsidRPr="00F624C8">
        <w:rPr>
          <w:rFonts w:ascii="Times New Roman" w:hAnsi="Times New Roman" w:cs="Times New Roman"/>
        </w:rPr>
        <w:lastRenderedPageBreak/>
        <w:t>TABLE OF CONTENT</w:t>
      </w:r>
      <w:bookmarkEnd w:id="2"/>
      <w:r w:rsidRPr="00F624C8">
        <w:rPr>
          <w:rFonts w:ascii="Times New Roman" w:hAnsi="Times New Roman" w:cs="Times New Roman"/>
        </w:rPr>
        <w:t xml:space="preserve"> </w:t>
      </w:r>
    </w:p>
    <w:p w:rsidR="00B2779D" w:rsidRDefault="00776FEC">
      <w:pPr>
        <w:pStyle w:val="TOC1"/>
        <w:rPr>
          <w:rFonts w:asciiTheme="minorHAnsi" w:eastAsiaTheme="minorEastAsia" w:hAnsiTheme="minorHAnsi"/>
          <w:noProof/>
          <w:sz w:val="22"/>
        </w:rPr>
      </w:pPr>
      <w:r>
        <w:fldChar w:fldCharType="begin"/>
      </w:r>
      <w:r>
        <w:instrText xml:space="preserve"> TOC \o "1-3" \h \z \u </w:instrText>
      </w:r>
      <w:r>
        <w:fldChar w:fldCharType="separate"/>
      </w:r>
      <w:hyperlink w:anchor="_Toc113197968" w:history="1">
        <w:r w:rsidR="00B2779D" w:rsidRPr="00E42EFE">
          <w:rPr>
            <w:rStyle w:val="Hyperlink"/>
            <w:rFonts w:ascii="Times New Roman" w:hAnsi="Times New Roman" w:cs="Times New Roman"/>
            <w:noProof/>
          </w:rPr>
          <w:t>ACKNOWLEDGMENT</w:t>
        </w:r>
        <w:r w:rsidR="00B2779D">
          <w:rPr>
            <w:noProof/>
            <w:webHidden/>
          </w:rPr>
          <w:tab/>
        </w:r>
        <w:r w:rsidR="00B2779D">
          <w:rPr>
            <w:noProof/>
            <w:webHidden/>
          </w:rPr>
          <w:fldChar w:fldCharType="begin"/>
        </w:r>
        <w:r w:rsidR="00B2779D">
          <w:rPr>
            <w:noProof/>
            <w:webHidden/>
          </w:rPr>
          <w:instrText xml:space="preserve"> PAGEREF _Toc113197968 \h </w:instrText>
        </w:r>
        <w:r w:rsidR="00B2779D">
          <w:rPr>
            <w:noProof/>
            <w:webHidden/>
          </w:rPr>
        </w:r>
        <w:r w:rsidR="00B2779D">
          <w:rPr>
            <w:noProof/>
            <w:webHidden/>
          </w:rPr>
          <w:fldChar w:fldCharType="separate"/>
        </w:r>
        <w:r w:rsidR="008D217F">
          <w:rPr>
            <w:noProof/>
            <w:webHidden/>
          </w:rPr>
          <w:t>1</w:t>
        </w:r>
        <w:r w:rsidR="00B2779D">
          <w:rPr>
            <w:noProof/>
            <w:webHidden/>
          </w:rPr>
          <w:fldChar w:fldCharType="end"/>
        </w:r>
      </w:hyperlink>
    </w:p>
    <w:p w:rsidR="00B2779D" w:rsidRDefault="00F33C9D">
      <w:pPr>
        <w:pStyle w:val="TOC1"/>
        <w:rPr>
          <w:rFonts w:asciiTheme="minorHAnsi" w:eastAsiaTheme="minorEastAsia" w:hAnsiTheme="minorHAnsi"/>
          <w:noProof/>
          <w:sz w:val="22"/>
        </w:rPr>
      </w:pPr>
      <w:hyperlink w:anchor="_Toc113197969" w:history="1">
        <w:r w:rsidR="00B2779D" w:rsidRPr="00E42EFE">
          <w:rPr>
            <w:rStyle w:val="Hyperlink"/>
            <w:rFonts w:ascii="Times New Roman" w:hAnsi="Times New Roman" w:cs="Times New Roman"/>
            <w:noProof/>
          </w:rPr>
          <w:t>TABLE OF CONTENT</w:t>
        </w:r>
        <w:r w:rsidR="00B2779D">
          <w:rPr>
            <w:noProof/>
            <w:webHidden/>
          </w:rPr>
          <w:tab/>
        </w:r>
        <w:r w:rsidR="00B2779D">
          <w:rPr>
            <w:noProof/>
            <w:webHidden/>
          </w:rPr>
          <w:fldChar w:fldCharType="begin"/>
        </w:r>
        <w:r w:rsidR="00B2779D">
          <w:rPr>
            <w:noProof/>
            <w:webHidden/>
          </w:rPr>
          <w:instrText xml:space="preserve"> PAGEREF _Toc113197969 \h </w:instrText>
        </w:r>
        <w:r w:rsidR="00B2779D">
          <w:rPr>
            <w:noProof/>
            <w:webHidden/>
          </w:rPr>
        </w:r>
        <w:r w:rsidR="00B2779D">
          <w:rPr>
            <w:noProof/>
            <w:webHidden/>
          </w:rPr>
          <w:fldChar w:fldCharType="separate"/>
        </w:r>
        <w:r w:rsidR="008D217F">
          <w:rPr>
            <w:noProof/>
            <w:webHidden/>
          </w:rPr>
          <w:t>2</w:t>
        </w:r>
        <w:r w:rsidR="00B2779D">
          <w:rPr>
            <w:noProof/>
            <w:webHidden/>
          </w:rPr>
          <w:fldChar w:fldCharType="end"/>
        </w:r>
      </w:hyperlink>
    </w:p>
    <w:p w:rsidR="00B2779D" w:rsidRDefault="00F33C9D">
      <w:pPr>
        <w:pStyle w:val="TOC1"/>
        <w:rPr>
          <w:rFonts w:asciiTheme="minorHAnsi" w:eastAsiaTheme="minorEastAsia" w:hAnsiTheme="minorHAnsi"/>
          <w:noProof/>
          <w:sz w:val="22"/>
        </w:rPr>
      </w:pPr>
      <w:hyperlink w:anchor="_Toc113197970" w:history="1">
        <w:r w:rsidR="00B2779D" w:rsidRPr="00E42EFE">
          <w:rPr>
            <w:rStyle w:val="Hyperlink"/>
            <w:noProof/>
          </w:rPr>
          <w:t>ACRONYM</w:t>
        </w:r>
        <w:r w:rsidR="00B2779D">
          <w:rPr>
            <w:noProof/>
            <w:webHidden/>
          </w:rPr>
          <w:tab/>
        </w:r>
        <w:r w:rsidR="00B2779D">
          <w:rPr>
            <w:noProof/>
            <w:webHidden/>
          </w:rPr>
          <w:fldChar w:fldCharType="begin"/>
        </w:r>
        <w:r w:rsidR="00B2779D">
          <w:rPr>
            <w:noProof/>
            <w:webHidden/>
          </w:rPr>
          <w:instrText xml:space="preserve"> PAGEREF _Toc113197970 \h </w:instrText>
        </w:r>
        <w:r w:rsidR="00B2779D">
          <w:rPr>
            <w:noProof/>
            <w:webHidden/>
          </w:rPr>
        </w:r>
        <w:r w:rsidR="00B2779D">
          <w:rPr>
            <w:noProof/>
            <w:webHidden/>
          </w:rPr>
          <w:fldChar w:fldCharType="separate"/>
        </w:r>
        <w:r w:rsidR="008D217F">
          <w:rPr>
            <w:noProof/>
            <w:webHidden/>
          </w:rPr>
          <w:t>4</w:t>
        </w:r>
        <w:r w:rsidR="00B2779D">
          <w:rPr>
            <w:noProof/>
            <w:webHidden/>
          </w:rPr>
          <w:fldChar w:fldCharType="end"/>
        </w:r>
      </w:hyperlink>
    </w:p>
    <w:p w:rsidR="00B2779D" w:rsidRDefault="00F33C9D">
      <w:pPr>
        <w:pStyle w:val="TOC1"/>
        <w:rPr>
          <w:rFonts w:asciiTheme="minorHAnsi" w:eastAsiaTheme="minorEastAsia" w:hAnsiTheme="minorHAnsi"/>
          <w:noProof/>
          <w:sz w:val="22"/>
        </w:rPr>
      </w:pPr>
      <w:hyperlink w:anchor="_Toc113197971" w:history="1">
        <w:r w:rsidR="00B2779D" w:rsidRPr="00E42EFE">
          <w:rPr>
            <w:rStyle w:val="Hyperlink"/>
            <w:rFonts w:ascii="Times New Roman" w:hAnsi="Times New Roman" w:cs="Times New Roman"/>
            <w:noProof/>
          </w:rPr>
          <w:t>INTRODUCTION TO THE MODULE</w:t>
        </w:r>
        <w:r w:rsidR="00B2779D">
          <w:rPr>
            <w:noProof/>
            <w:webHidden/>
          </w:rPr>
          <w:tab/>
        </w:r>
        <w:r w:rsidR="00B2779D">
          <w:rPr>
            <w:noProof/>
            <w:webHidden/>
          </w:rPr>
          <w:fldChar w:fldCharType="begin"/>
        </w:r>
        <w:r w:rsidR="00B2779D">
          <w:rPr>
            <w:noProof/>
            <w:webHidden/>
          </w:rPr>
          <w:instrText xml:space="preserve"> PAGEREF _Toc113197971 \h </w:instrText>
        </w:r>
        <w:r w:rsidR="00B2779D">
          <w:rPr>
            <w:noProof/>
            <w:webHidden/>
          </w:rPr>
        </w:r>
        <w:r w:rsidR="00B2779D">
          <w:rPr>
            <w:noProof/>
            <w:webHidden/>
          </w:rPr>
          <w:fldChar w:fldCharType="separate"/>
        </w:r>
        <w:r w:rsidR="008D217F">
          <w:rPr>
            <w:noProof/>
            <w:webHidden/>
          </w:rPr>
          <w:t>5</w:t>
        </w:r>
        <w:r w:rsidR="00B2779D">
          <w:rPr>
            <w:noProof/>
            <w:webHidden/>
          </w:rPr>
          <w:fldChar w:fldCharType="end"/>
        </w:r>
      </w:hyperlink>
    </w:p>
    <w:p w:rsidR="00B2779D" w:rsidRDefault="00F33C9D">
      <w:pPr>
        <w:pStyle w:val="TOC1"/>
        <w:rPr>
          <w:rFonts w:asciiTheme="minorHAnsi" w:eastAsiaTheme="minorEastAsia" w:hAnsiTheme="minorHAnsi"/>
          <w:noProof/>
          <w:sz w:val="22"/>
        </w:rPr>
      </w:pPr>
      <w:hyperlink w:anchor="_Toc113197972" w:history="1">
        <w:r w:rsidR="00B2779D" w:rsidRPr="00E42EFE">
          <w:rPr>
            <w:rStyle w:val="Hyperlink"/>
            <w:rFonts w:ascii="Times New Roman" w:hAnsi="Times New Roman" w:cs="Times New Roman"/>
            <w:noProof/>
          </w:rPr>
          <w:t>UNIT ONE:  INSTRUCTIONS AND OPERATIONAL REQUIREMENTS</w:t>
        </w:r>
        <w:r w:rsidR="00B2779D">
          <w:rPr>
            <w:noProof/>
            <w:webHidden/>
          </w:rPr>
          <w:tab/>
        </w:r>
        <w:r w:rsidR="00B2779D">
          <w:rPr>
            <w:noProof/>
            <w:webHidden/>
          </w:rPr>
          <w:fldChar w:fldCharType="begin"/>
        </w:r>
        <w:r w:rsidR="00B2779D">
          <w:rPr>
            <w:noProof/>
            <w:webHidden/>
          </w:rPr>
          <w:instrText xml:space="preserve"> PAGEREF _Toc113197972 \h </w:instrText>
        </w:r>
        <w:r w:rsidR="00B2779D">
          <w:rPr>
            <w:noProof/>
            <w:webHidden/>
          </w:rPr>
        </w:r>
        <w:r w:rsidR="00B2779D">
          <w:rPr>
            <w:noProof/>
            <w:webHidden/>
          </w:rPr>
          <w:fldChar w:fldCharType="separate"/>
        </w:r>
        <w:r w:rsidR="008D217F">
          <w:rPr>
            <w:noProof/>
            <w:webHidden/>
          </w:rPr>
          <w:t>6</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7973" w:history="1">
        <w:r w:rsidR="00B2779D" w:rsidRPr="00E42EFE">
          <w:rPr>
            <w:rStyle w:val="Hyperlink"/>
            <w:rFonts w:ascii="Times New Roman" w:hAnsi="Times New Roman" w:cs="Times New Roman"/>
            <w:noProof/>
          </w:rPr>
          <w:t>1.1</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Required facilities for process vessels and machines</w:t>
        </w:r>
        <w:r w:rsidR="00B2779D">
          <w:rPr>
            <w:noProof/>
            <w:webHidden/>
          </w:rPr>
          <w:tab/>
        </w:r>
        <w:r w:rsidR="00B2779D">
          <w:rPr>
            <w:noProof/>
            <w:webHidden/>
          </w:rPr>
          <w:fldChar w:fldCharType="begin"/>
        </w:r>
        <w:r w:rsidR="00B2779D">
          <w:rPr>
            <w:noProof/>
            <w:webHidden/>
          </w:rPr>
          <w:instrText xml:space="preserve"> PAGEREF _Toc113197973 \h </w:instrText>
        </w:r>
        <w:r w:rsidR="00B2779D">
          <w:rPr>
            <w:noProof/>
            <w:webHidden/>
          </w:rPr>
        </w:r>
        <w:r w:rsidR="00B2779D">
          <w:rPr>
            <w:noProof/>
            <w:webHidden/>
          </w:rPr>
          <w:fldChar w:fldCharType="separate"/>
        </w:r>
        <w:r w:rsidR="008D217F">
          <w:rPr>
            <w:noProof/>
            <w:webHidden/>
          </w:rPr>
          <w:t>7</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7974" w:history="1">
        <w:r w:rsidR="00B2779D" w:rsidRPr="00E42EFE">
          <w:rPr>
            <w:rStyle w:val="Hyperlink"/>
            <w:rFonts w:ascii="Times New Roman" w:hAnsi="Times New Roman" w:cs="Times New Roman"/>
            <w:noProof/>
          </w:rPr>
          <w:t>1.2</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Work instructions and procedures for process and mechanical operations</w:t>
        </w:r>
        <w:r w:rsidR="00B2779D">
          <w:rPr>
            <w:noProof/>
            <w:webHidden/>
          </w:rPr>
          <w:tab/>
        </w:r>
        <w:r w:rsidR="00B2779D">
          <w:rPr>
            <w:noProof/>
            <w:webHidden/>
          </w:rPr>
          <w:fldChar w:fldCharType="begin"/>
        </w:r>
        <w:r w:rsidR="00B2779D">
          <w:rPr>
            <w:noProof/>
            <w:webHidden/>
          </w:rPr>
          <w:instrText xml:space="preserve"> PAGEREF _Toc113197974 \h </w:instrText>
        </w:r>
        <w:r w:rsidR="00B2779D">
          <w:rPr>
            <w:noProof/>
            <w:webHidden/>
          </w:rPr>
        </w:r>
        <w:r w:rsidR="00B2779D">
          <w:rPr>
            <w:noProof/>
            <w:webHidden/>
          </w:rPr>
          <w:fldChar w:fldCharType="separate"/>
        </w:r>
        <w:r w:rsidR="008D217F">
          <w:rPr>
            <w:noProof/>
            <w:webHidden/>
          </w:rPr>
          <w:t>7</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7975" w:history="1">
        <w:r w:rsidR="00B2779D" w:rsidRPr="00E42EFE">
          <w:rPr>
            <w:rStyle w:val="Hyperlink"/>
            <w:rFonts w:cs="Times New Roman"/>
            <w:noProof/>
          </w:rPr>
          <w:t>1.2.1</w:t>
        </w:r>
        <w:r w:rsidR="00B2779D">
          <w:rPr>
            <w:rFonts w:asciiTheme="minorHAnsi" w:eastAsiaTheme="minorEastAsia" w:hAnsiTheme="minorHAnsi"/>
            <w:noProof/>
            <w:sz w:val="22"/>
          </w:rPr>
          <w:tab/>
        </w:r>
        <w:r w:rsidR="00B2779D" w:rsidRPr="00E42EFE">
          <w:rPr>
            <w:rStyle w:val="Hyperlink"/>
            <w:rFonts w:cs="Times New Roman"/>
            <w:noProof/>
          </w:rPr>
          <w:t>Work instructions</w:t>
        </w:r>
        <w:r w:rsidR="00B2779D">
          <w:rPr>
            <w:noProof/>
            <w:webHidden/>
          </w:rPr>
          <w:tab/>
        </w:r>
        <w:r w:rsidR="00B2779D">
          <w:rPr>
            <w:noProof/>
            <w:webHidden/>
          </w:rPr>
          <w:fldChar w:fldCharType="begin"/>
        </w:r>
        <w:r w:rsidR="00B2779D">
          <w:rPr>
            <w:noProof/>
            <w:webHidden/>
          </w:rPr>
          <w:instrText xml:space="preserve"> PAGEREF _Toc113197975 \h </w:instrText>
        </w:r>
        <w:r w:rsidR="00B2779D">
          <w:rPr>
            <w:noProof/>
            <w:webHidden/>
          </w:rPr>
        </w:r>
        <w:r w:rsidR="00B2779D">
          <w:rPr>
            <w:noProof/>
            <w:webHidden/>
          </w:rPr>
          <w:fldChar w:fldCharType="separate"/>
        </w:r>
        <w:r w:rsidR="008D217F">
          <w:rPr>
            <w:noProof/>
            <w:webHidden/>
          </w:rPr>
          <w:t>7</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7976" w:history="1">
        <w:r w:rsidR="00B2779D" w:rsidRPr="00E42EFE">
          <w:rPr>
            <w:rStyle w:val="Hyperlink"/>
            <w:rFonts w:cs="Times New Roman"/>
            <w:noProof/>
          </w:rPr>
          <w:t>1.2.2</w:t>
        </w:r>
        <w:r w:rsidR="00B2779D">
          <w:rPr>
            <w:rFonts w:asciiTheme="minorHAnsi" w:eastAsiaTheme="minorEastAsia" w:hAnsiTheme="minorHAnsi"/>
            <w:noProof/>
            <w:sz w:val="22"/>
          </w:rPr>
          <w:tab/>
        </w:r>
        <w:r w:rsidR="00B2779D" w:rsidRPr="00E42EFE">
          <w:rPr>
            <w:rStyle w:val="Hyperlink"/>
            <w:rFonts w:cs="Times New Roman"/>
            <w:noProof/>
          </w:rPr>
          <w:t>Procedure of Operation of process vessel and machinery</w:t>
        </w:r>
        <w:r w:rsidR="00B2779D">
          <w:rPr>
            <w:noProof/>
            <w:webHidden/>
          </w:rPr>
          <w:tab/>
        </w:r>
        <w:r w:rsidR="00B2779D">
          <w:rPr>
            <w:noProof/>
            <w:webHidden/>
          </w:rPr>
          <w:fldChar w:fldCharType="begin"/>
        </w:r>
        <w:r w:rsidR="00B2779D">
          <w:rPr>
            <w:noProof/>
            <w:webHidden/>
          </w:rPr>
          <w:instrText xml:space="preserve"> PAGEREF _Toc113197976 \h </w:instrText>
        </w:r>
        <w:r w:rsidR="00B2779D">
          <w:rPr>
            <w:noProof/>
            <w:webHidden/>
          </w:rPr>
        </w:r>
        <w:r w:rsidR="00B2779D">
          <w:rPr>
            <w:noProof/>
            <w:webHidden/>
          </w:rPr>
          <w:fldChar w:fldCharType="separate"/>
        </w:r>
        <w:r w:rsidR="008D217F">
          <w:rPr>
            <w:noProof/>
            <w:webHidden/>
          </w:rPr>
          <w:t>8</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7977" w:history="1">
        <w:r w:rsidR="00B2779D" w:rsidRPr="00E42EFE">
          <w:rPr>
            <w:rStyle w:val="Hyperlink"/>
            <w:rFonts w:ascii="Times New Roman" w:hAnsi="Times New Roman" w:cs="Times New Roman"/>
            <w:noProof/>
          </w:rPr>
          <w:t>1.3</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Process vessel and machine settings and preparations</w:t>
        </w:r>
        <w:r w:rsidR="00B2779D">
          <w:rPr>
            <w:noProof/>
            <w:webHidden/>
          </w:rPr>
          <w:tab/>
        </w:r>
        <w:r w:rsidR="00B2779D">
          <w:rPr>
            <w:noProof/>
            <w:webHidden/>
          </w:rPr>
          <w:fldChar w:fldCharType="begin"/>
        </w:r>
        <w:r w:rsidR="00B2779D">
          <w:rPr>
            <w:noProof/>
            <w:webHidden/>
          </w:rPr>
          <w:instrText xml:space="preserve"> PAGEREF _Toc113197977 \h </w:instrText>
        </w:r>
        <w:r w:rsidR="00B2779D">
          <w:rPr>
            <w:noProof/>
            <w:webHidden/>
          </w:rPr>
        </w:r>
        <w:r w:rsidR="00B2779D">
          <w:rPr>
            <w:noProof/>
            <w:webHidden/>
          </w:rPr>
          <w:fldChar w:fldCharType="separate"/>
        </w:r>
        <w:r w:rsidR="008D217F">
          <w:rPr>
            <w:noProof/>
            <w:webHidden/>
          </w:rPr>
          <w:t>10</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7978" w:history="1">
        <w:r w:rsidR="00B2779D" w:rsidRPr="00E42EFE">
          <w:rPr>
            <w:rStyle w:val="Hyperlink"/>
            <w:rFonts w:ascii="Times New Roman" w:hAnsi="Times New Roman" w:cs="Times New Roman"/>
            <w:noProof/>
          </w:rPr>
          <w:t>Self-check 1</w:t>
        </w:r>
        <w:r w:rsidR="00B2779D">
          <w:rPr>
            <w:noProof/>
            <w:webHidden/>
          </w:rPr>
          <w:tab/>
        </w:r>
        <w:r w:rsidR="00B2779D">
          <w:rPr>
            <w:noProof/>
            <w:webHidden/>
          </w:rPr>
          <w:fldChar w:fldCharType="begin"/>
        </w:r>
        <w:r w:rsidR="00B2779D">
          <w:rPr>
            <w:noProof/>
            <w:webHidden/>
          </w:rPr>
          <w:instrText xml:space="preserve"> PAGEREF _Toc113197978 \h </w:instrText>
        </w:r>
        <w:r w:rsidR="00B2779D">
          <w:rPr>
            <w:noProof/>
            <w:webHidden/>
          </w:rPr>
        </w:r>
        <w:r w:rsidR="00B2779D">
          <w:rPr>
            <w:noProof/>
            <w:webHidden/>
          </w:rPr>
          <w:fldChar w:fldCharType="separate"/>
        </w:r>
        <w:r w:rsidR="008D217F">
          <w:rPr>
            <w:noProof/>
            <w:webHidden/>
          </w:rPr>
          <w:t>13</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7979" w:history="1">
        <w:r w:rsidR="00B2779D" w:rsidRPr="00E42EFE">
          <w:rPr>
            <w:rStyle w:val="Hyperlink"/>
            <w:rFonts w:ascii="Times New Roman" w:hAnsi="Times New Roman" w:cs="Times New Roman"/>
            <w:noProof/>
          </w:rPr>
          <w:t>Operation sheet 1.1</w:t>
        </w:r>
        <w:r w:rsidR="00B2779D">
          <w:rPr>
            <w:noProof/>
            <w:webHidden/>
          </w:rPr>
          <w:tab/>
        </w:r>
        <w:r w:rsidR="00B2779D">
          <w:rPr>
            <w:noProof/>
            <w:webHidden/>
          </w:rPr>
          <w:fldChar w:fldCharType="begin"/>
        </w:r>
        <w:r w:rsidR="00B2779D">
          <w:rPr>
            <w:noProof/>
            <w:webHidden/>
          </w:rPr>
          <w:instrText xml:space="preserve"> PAGEREF _Toc113197979 \h </w:instrText>
        </w:r>
        <w:r w:rsidR="00B2779D">
          <w:rPr>
            <w:noProof/>
            <w:webHidden/>
          </w:rPr>
        </w:r>
        <w:r w:rsidR="00B2779D">
          <w:rPr>
            <w:noProof/>
            <w:webHidden/>
          </w:rPr>
          <w:fldChar w:fldCharType="separate"/>
        </w:r>
        <w:r w:rsidR="008D217F">
          <w:rPr>
            <w:noProof/>
            <w:webHidden/>
          </w:rPr>
          <w:t>14</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7980" w:history="1">
        <w:r w:rsidR="00B2779D" w:rsidRPr="00E42EFE">
          <w:rPr>
            <w:rStyle w:val="Hyperlink"/>
            <w:rFonts w:ascii="Times New Roman" w:hAnsi="Times New Roman" w:cs="Times New Roman"/>
            <w:noProof/>
          </w:rPr>
          <w:t>Lap test 1</w:t>
        </w:r>
        <w:r w:rsidR="00B2779D">
          <w:rPr>
            <w:noProof/>
            <w:webHidden/>
          </w:rPr>
          <w:tab/>
        </w:r>
        <w:r w:rsidR="00B2779D">
          <w:rPr>
            <w:noProof/>
            <w:webHidden/>
          </w:rPr>
          <w:fldChar w:fldCharType="begin"/>
        </w:r>
        <w:r w:rsidR="00B2779D">
          <w:rPr>
            <w:noProof/>
            <w:webHidden/>
          </w:rPr>
          <w:instrText xml:space="preserve"> PAGEREF _Toc113197980 \h </w:instrText>
        </w:r>
        <w:r w:rsidR="00B2779D">
          <w:rPr>
            <w:noProof/>
            <w:webHidden/>
          </w:rPr>
        </w:r>
        <w:r w:rsidR="00B2779D">
          <w:rPr>
            <w:noProof/>
            <w:webHidden/>
          </w:rPr>
          <w:fldChar w:fldCharType="separate"/>
        </w:r>
        <w:r w:rsidR="008D217F">
          <w:rPr>
            <w:noProof/>
            <w:webHidden/>
          </w:rPr>
          <w:t>15</w:t>
        </w:r>
        <w:r w:rsidR="00B2779D">
          <w:rPr>
            <w:noProof/>
            <w:webHidden/>
          </w:rPr>
          <w:fldChar w:fldCharType="end"/>
        </w:r>
      </w:hyperlink>
    </w:p>
    <w:p w:rsidR="00B2779D" w:rsidRDefault="00F33C9D">
      <w:pPr>
        <w:pStyle w:val="TOC1"/>
        <w:tabs>
          <w:tab w:val="left" w:pos="440"/>
        </w:tabs>
        <w:rPr>
          <w:rFonts w:asciiTheme="minorHAnsi" w:eastAsiaTheme="minorEastAsia" w:hAnsiTheme="minorHAnsi"/>
          <w:noProof/>
          <w:sz w:val="22"/>
        </w:rPr>
      </w:pPr>
      <w:hyperlink w:anchor="_Toc113197981" w:history="1">
        <w:r w:rsidR="00B2779D" w:rsidRPr="00E42EFE">
          <w:rPr>
            <w:rStyle w:val="Hyperlink"/>
            <w:rFonts w:ascii="Times New Roman" w:hAnsi="Times New Roman" w:cs="Times New Roman"/>
            <w:noProof/>
          </w:rPr>
          <w:t>2</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UNIT TWO: -</w:t>
        </w:r>
        <w:r w:rsidR="00B2779D" w:rsidRPr="00E42EFE">
          <w:rPr>
            <w:rStyle w:val="Hyperlink"/>
            <w:noProof/>
          </w:rPr>
          <w:t xml:space="preserve"> </w:t>
        </w:r>
        <w:r w:rsidR="00B2779D" w:rsidRPr="00E42EFE">
          <w:rPr>
            <w:rStyle w:val="Hyperlink"/>
            <w:rFonts w:ascii="Times New Roman" w:hAnsi="Times New Roman" w:cs="Times New Roman"/>
            <w:noProof/>
          </w:rPr>
          <w:t>UNDERTAKE PROCESS OPERATIONS</w:t>
        </w:r>
        <w:r w:rsidR="00B2779D">
          <w:rPr>
            <w:noProof/>
            <w:webHidden/>
          </w:rPr>
          <w:tab/>
        </w:r>
        <w:r w:rsidR="00B2779D">
          <w:rPr>
            <w:noProof/>
            <w:webHidden/>
          </w:rPr>
          <w:fldChar w:fldCharType="begin"/>
        </w:r>
        <w:r w:rsidR="00B2779D">
          <w:rPr>
            <w:noProof/>
            <w:webHidden/>
          </w:rPr>
          <w:instrText xml:space="preserve"> PAGEREF _Toc113197981 \h </w:instrText>
        </w:r>
        <w:r w:rsidR="00B2779D">
          <w:rPr>
            <w:noProof/>
            <w:webHidden/>
          </w:rPr>
        </w:r>
        <w:r w:rsidR="00B2779D">
          <w:rPr>
            <w:noProof/>
            <w:webHidden/>
          </w:rPr>
          <w:fldChar w:fldCharType="separate"/>
        </w:r>
        <w:r w:rsidR="008D217F">
          <w:rPr>
            <w:noProof/>
            <w:webHidden/>
          </w:rPr>
          <w:t>16</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7982" w:history="1">
        <w:r w:rsidR="00B2779D" w:rsidRPr="00E42EFE">
          <w:rPr>
            <w:rStyle w:val="Hyperlink"/>
            <w:rFonts w:ascii="Times New Roman" w:hAnsi="Times New Roman" w:cs="Times New Roman"/>
            <w:noProof/>
          </w:rPr>
          <w:t>2.1</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Checking status of skin/hide or pelt for processing</w:t>
        </w:r>
        <w:r w:rsidR="00B2779D">
          <w:rPr>
            <w:noProof/>
            <w:webHidden/>
          </w:rPr>
          <w:tab/>
        </w:r>
        <w:r w:rsidR="00B2779D">
          <w:rPr>
            <w:noProof/>
            <w:webHidden/>
          </w:rPr>
          <w:fldChar w:fldCharType="begin"/>
        </w:r>
        <w:r w:rsidR="00B2779D">
          <w:rPr>
            <w:noProof/>
            <w:webHidden/>
          </w:rPr>
          <w:instrText xml:space="preserve"> PAGEREF _Toc113197982 \h </w:instrText>
        </w:r>
        <w:r w:rsidR="00B2779D">
          <w:rPr>
            <w:noProof/>
            <w:webHidden/>
          </w:rPr>
        </w:r>
        <w:r w:rsidR="00B2779D">
          <w:rPr>
            <w:noProof/>
            <w:webHidden/>
          </w:rPr>
          <w:fldChar w:fldCharType="separate"/>
        </w:r>
        <w:r w:rsidR="008D217F">
          <w:rPr>
            <w:noProof/>
            <w:webHidden/>
          </w:rPr>
          <w:t>17</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7983" w:history="1">
        <w:r w:rsidR="00B2779D" w:rsidRPr="00E42EFE">
          <w:rPr>
            <w:rStyle w:val="Hyperlink"/>
            <w:rFonts w:cs="Times New Roman"/>
            <w:noProof/>
          </w:rPr>
          <w:t>2.1.1</w:t>
        </w:r>
        <w:r w:rsidR="00B2779D">
          <w:rPr>
            <w:rFonts w:asciiTheme="minorHAnsi" w:eastAsiaTheme="minorEastAsia" w:hAnsiTheme="minorHAnsi"/>
            <w:noProof/>
            <w:sz w:val="22"/>
          </w:rPr>
          <w:tab/>
        </w:r>
        <w:r w:rsidR="00B2779D" w:rsidRPr="00E42EFE">
          <w:rPr>
            <w:rStyle w:val="Hyperlink"/>
            <w:rFonts w:cs="Times New Roman"/>
            <w:noProof/>
          </w:rPr>
          <w:t>Characteristics of drum</w:t>
        </w:r>
        <w:r w:rsidR="00B2779D">
          <w:rPr>
            <w:noProof/>
            <w:webHidden/>
          </w:rPr>
          <w:tab/>
        </w:r>
        <w:r w:rsidR="00B2779D">
          <w:rPr>
            <w:noProof/>
            <w:webHidden/>
          </w:rPr>
          <w:fldChar w:fldCharType="begin"/>
        </w:r>
        <w:r w:rsidR="00B2779D">
          <w:rPr>
            <w:noProof/>
            <w:webHidden/>
          </w:rPr>
          <w:instrText xml:space="preserve"> PAGEREF _Toc113197983 \h </w:instrText>
        </w:r>
        <w:r w:rsidR="00B2779D">
          <w:rPr>
            <w:noProof/>
            <w:webHidden/>
          </w:rPr>
        </w:r>
        <w:r w:rsidR="00B2779D">
          <w:rPr>
            <w:noProof/>
            <w:webHidden/>
          </w:rPr>
          <w:fldChar w:fldCharType="separate"/>
        </w:r>
        <w:r w:rsidR="008D217F">
          <w:rPr>
            <w:noProof/>
            <w:webHidden/>
          </w:rPr>
          <w:t>17</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7984" w:history="1">
        <w:r w:rsidR="00B2779D" w:rsidRPr="00E42EFE">
          <w:rPr>
            <w:rStyle w:val="Hyperlink"/>
            <w:rFonts w:cs="Times New Roman"/>
            <w:noProof/>
          </w:rPr>
          <w:t>2.1.2</w:t>
        </w:r>
        <w:r w:rsidR="00B2779D">
          <w:rPr>
            <w:rFonts w:asciiTheme="minorHAnsi" w:eastAsiaTheme="minorEastAsia" w:hAnsiTheme="minorHAnsi"/>
            <w:noProof/>
            <w:sz w:val="22"/>
          </w:rPr>
          <w:tab/>
        </w:r>
        <w:r w:rsidR="00B2779D" w:rsidRPr="00E42EFE">
          <w:rPr>
            <w:rStyle w:val="Hyperlink"/>
            <w:rFonts w:cs="Times New Roman"/>
            <w:noProof/>
          </w:rPr>
          <w:t>Loading of hide/skin</w:t>
        </w:r>
        <w:r w:rsidR="00B2779D">
          <w:rPr>
            <w:noProof/>
            <w:webHidden/>
          </w:rPr>
          <w:tab/>
        </w:r>
        <w:r w:rsidR="00B2779D">
          <w:rPr>
            <w:noProof/>
            <w:webHidden/>
          </w:rPr>
          <w:fldChar w:fldCharType="begin"/>
        </w:r>
        <w:r w:rsidR="00B2779D">
          <w:rPr>
            <w:noProof/>
            <w:webHidden/>
          </w:rPr>
          <w:instrText xml:space="preserve"> PAGEREF _Toc113197984 \h </w:instrText>
        </w:r>
        <w:r w:rsidR="00B2779D">
          <w:rPr>
            <w:noProof/>
            <w:webHidden/>
          </w:rPr>
        </w:r>
        <w:r w:rsidR="00B2779D">
          <w:rPr>
            <w:noProof/>
            <w:webHidden/>
          </w:rPr>
          <w:fldChar w:fldCharType="separate"/>
        </w:r>
        <w:r w:rsidR="008D217F">
          <w:rPr>
            <w:noProof/>
            <w:webHidden/>
          </w:rPr>
          <w:t>18</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7985" w:history="1">
        <w:r w:rsidR="00B2779D" w:rsidRPr="00E42EFE">
          <w:rPr>
            <w:rStyle w:val="Hyperlink"/>
            <w:rFonts w:cs="Times New Roman"/>
            <w:noProof/>
          </w:rPr>
          <w:t>2.1.3</w:t>
        </w:r>
        <w:r w:rsidR="00B2779D">
          <w:rPr>
            <w:rFonts w:asciiTheme="minorHAnsi" w:eastAsiaTheme="minorEastAsia" w:hAnsiTheme="minorHAnsi"/>
            <w:noProof/>
            <w:sz w:val="22"/>
          </w:rPr>
          <w:tab/>
        </w:r>
        <w:r w:rsidR="00B2779D" w:rsidRPr="00E42EFE">
          <w:rPr>
            <w:rStyle w:val="Hyperlink"/>
            <w:rFonts w:cs="Times New Roman"/>
            <w:noProof/>
          </w:rPr>
          <w:t>Procedures in making ready hides/skins for processing</w:t>
        </w:r>
        <w:r w:rsidR="00B2779D">
          <w:rPr>
            <w:noProof/>
            <w:webHidden/>
          </w:rPr>
          <w:tab/>
        </w:r>
        <w:r w:rsidR="00B2779D">
          <w:rPr>
            <w:noProof/>
            <w:webHidden/>
          </w:rPr>
          <w:fldChar w:fldCharType="begin"/>
        </w:r>
        <w:r w:rsidR="00B2779D">
          <w:rPr>
            <w:noProof/>
            <w:webHidden/>
          </w:rPr>
          <w:instrText xml:space="preserve"> PAGEREF _Toc113197985 \h </w:instrText>
        </w:r>
        <w:r w:rsidR="00B2779D">
          <w:rPr>
            <w:noProof/>
            <w:webHidden/>
          </w:rPr>
        </w:r>
        <w:r w:rsidR="00B2779D">
          <w:rPr>
            <w:noProof/>
            <w:webHidden/>
          </w:rPr>
          <w:fldChar w:fldCharType="separate"/>
        </w:r>
        <w:r w:rsidR="008D217F">
          <w:rPr>
            <w:noProof/>
            <w:webHidden/>
          </w:rPr>
          <w:t>19</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7986" w:history="1">
        <w:r w:rsidR="00B2779D" w:rsidRPr="00E42EFE">
          <w:rPr>
            <w:rStyle w:val="Hyperlink"/>
            <w:rFonts w:ascii="Times New Roman" w:hAnsi="Times New Roman" w:cs="Times New Roman"/>
            <w:noProof/>
          </w:rPr>
          <w:t>2.2</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Operating beam house and tanning process vessels</w:t>
        </w:r>
        <w:r w:rsidR="00B2779D">
          <w:rPr>
            <w:noProof/>
            <w:webHidden/>
          </w:rPr>
          <w:tab/>
        </w:r>
        <w:r w:rsidR="00B2779D">
          <w:rPr>
            <w:noProof/>
            <w:webHidden/>
          </w:rPr>
          <w:fldChar w:fldCharType="begin"/>
        </w:r>
        <w:r w:rsidR="00B2779D">
          <w:rPr>
            <w:noProof/>
            <w:webHidden/>
          </w:rPr>
          <w:instrText xml:space="preserve"> PAGEREF _Toc113197986 \h </w:instrText>
        </w:r>
        <w:r w:rsidR="00B2779D">
          <w:rPr>
            <w:noProof/>
            <w:webHidden/>
          </w:rPr>
        </w:r>
        <w:r w:rsidR="00B2779D">
          <w:rPr>
            <w:noProof/>
            <w:webHidden/>
          </w:rPr>
          <w:fldChar w:fldCharType="separate"/>
        </w:r>
        <w:r w:rsidR="008D217F">
          <w:rPr>
            <w:noProof/>
            <w:webHidden/>
          </w:rPr>
          <w:t>20</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7987" w:history="1">
        <w:r w:rsidR="00B2779D" w:rsidRPr="00E42EFE">
          <w:rPr>
            <w:rStyle w:val="Hyperlink"/>
            <w:rFonts w:cs="Times New Roman"/>
            <w:noProof/>
          </w:rPr>
          <w:t>2.2.1</w:t>
        </w:r>
        <w:r w:rsidR="00B2779D">
          <w:rPr>
            <w:rFonts w:asciiTheme="minorHAnsi" w:eastAsiaTheme="minorEastAsia" w:hAnsiTheme="minorHAnsi"/>
            <w:noProof/>
            <w:sz w:val="22"/>
          </w:rPr>
          <w:tab/>
        </w:r>
        <w:r w:rsidR="00B2779D" w:rsidRPr="00E42EFE">
          <w:rPr>
            <w:rStyle w:val="Hyperlink"/>
            <w:rFonts w:cs="Times New Roman"/>
            <w:noProof/>
          </w:rPr>
          <w:t>Soaking</w:t>
        </w:r>
        <w:r w:rsidR="00B2779D">
          <w:rPr>
            <w:noProof/>
            <w:webHidden/>
          </w:rPr>
          <w:tab/>
        </w:r>
        <w:r w:rsidR="00B2779D">
          <w:rPr>
            <w:noProof/>
            <w:webHidden/>
          </w:rPr>
          <w:fldChar w:fldCharType="begin"/>
        </w:r>
        <w:r w:rsidR="00B2779D">
          <w:rPr>
            <w:noProof/>
            <w:webHidden/>
          </w:rPr>
          <w:instrText xml:space="preserve"> PAGEREF _Toc113197987 \h </w:instrText>
        </w:r>
        <w:r w:rsidR="00B2779D">
          <w:rPr>
            <w:noProof/>
            <w:webHidden/>
          </w:rPr>
        </w:r>
        <w:r w:rsidR="00B2779D">
          <w:rPr>
            <w:noProof/>
            <w:webHidden/>
          </w:rPr>
          <w:fldChar w:fldCharType="separate"/>
        </w:r>
        <w:r w:rsidR="008D217F">
          <w:rPr>
            <w:noProof/>
            <w:webHidden/>
          </w:rPr>
          <w:t>20</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88" w:history="1">
        <w:r w:rsidR="00B2779D" w:rsidRPr="00E42EFE">
          <w:rPr>
            <w:rStyle w:val="Hyperlink"/>
            <w:rFonts w:cs="Times New Roman"/>
            <w:noProof/>
          </w:rPr>
          <w:t>2.2.2</w:t>
        </w:r>
        <w:r w:rsidR="00B2779D">
          <w:rPr>
            <w:rFonts w:asciiTheme="minorHAnsi" w:eastAsiaTheme="minorEastAsia" w:hAnsiTheme="minorHAnsi"/>
            <w:noProof/>
            <w:sz w:val="22"/>
          </w:rPr>
          <w:tab/>
        </w:r>
        <w:r w:rsidR="00B2779D" w:rsidRPr="00E42EFE">
          <w:rPr>
            <w:rStyle w:val="Hyperlink"/>
            <w:rFonts w:cs="Times New Roman"/>
            <w:noProof/>
          </w:rPr>
          <w:t>Liming</w:t>
        </w:r>
        <w:r w:rsidR="00B2779D">
          <w:rPr>
            <w:noProof/>
            <w:webHidden/>
          </w:rPr>
          <w:tab/>
        </w:r>
        <w:r w:rsidR="00B2779D">
          <w:rPr>
            <w:noProof/>
            <w:webHidden/>
          </w:rPr>
          <w:fldChar w:fldCharType="begin"/>
        </w:r>
        <w:r w:rsidR="00B2779D">
          <w:rPr>
            <w:noProof/>
            <w:webHidden/>
          </w:rPr>
          <w:instrText xml:space="preserve"> PAGEREF _Toc113197988 \h </w:instrText>
        </w:r>
        <w:r w:rsidR="00B2779D">
          <w:rPr>
            <w:noProof/>
            <w:webHidden/>
          </w:rPr>
        </w:r>
        <w:r w:rsidR="00B2779D">
          <w:rPr>
            <w:noProof/>
            <w:webHidden/>
          </w:rPr>
          <w:fldChar w:fldCharType="separate"/>
        </w:r>
        <w:r w:rsidR="008D217F">
          <w:rPr>
            <w:noProof/>
            <w:webHidden/>
          </w:rPr>
          <w:t>20</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89" w:history="1">
        <w:r w:rsidR="00B2779D" w:rsidRPr="00E42EFE">
          <w:rPr>
            <w:rStyle w:val="Hyperlink"/>
            <w:rFonts w:cs="Times New Roman"/>
            <w:noProof/>
          </w:rPr>
          <w:t>2.2.3</w:t>
        </w:r>
        <w:r w:rsidR="00B2779D">
          <w:rPr>
            <w:rFonts w:asciiTheme="minorHAnsi" w:eastAsiaTheme="minorEastAsia" w:hAnsiTheme="minorHAnsi"/>
            <w:noProof/>
            <w:sz w:val="22"/>
          </w:rPr>
          <w:tab/>
        </w:r>
        <w:r w:rsidR="00B2779D" w:rsidRPr="00E42EFE">
          <w:rPr>
            <w:rStyle w:val="Hyperlink"/>
            <w:rFonts w:cs="Times New Roman"/>
            <w:noProof/>
          </w:rPr>
          <w:t>Deliming</w:t>
        </w:r>
        <w:r w:rsidR="00B2779D">
          <w:rPr>
            <w:noProof/>
            <w:webHidden/>
          </w:rPr>
          <w:tab/>
        </w:r>
        <w:r w:rsidR="00B2779D">
          <w:rPr>
            <w:noProof/>
            <w:webHidden/>
          </w:rPr>
          <w:fldChar w:fldCharType="begin"/>
        </w:r>
        <w:r w:rsidR="00B2779D">
          <w:rPr>
            <w:noProof/>
            <w:webHidden/>
          </w:rPr>
          <w:instrText xml:space="preserve"> PAGEREF _Toc113197989 \h </w:instrText>
        </w:r>
        <w:r w:rsidR="00B2779D">
          <w:rPr>
            <w:noProof/>
            <w:webHidden/>
          </w:rPr>
        </w:r>
        <w:r w:rsidR="00B2779D">
          <w:rPr>
            <w:noProof/>
            <w:webHidden/>
          </w:rPr>
          <w:fldChar w:fldCharType="separate"/>
        </w:r>
        <w:r w:rsidR="008D217F">
          <w:rPr>
            <w:noProof/>
            <w:webHidden/>
          </w:rPr>
          <w:t>21</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90" w:history="1">
        <w:r w:rsidR="00B2779D" w:rsidRPr="00E42EFE">
          <w:rPr>
            <w:rStyle w:val="Hyperlink"/>
            <w:rFonts w:cs="Times New Roman"/>
            <w:noProof/>
          </w:rPr>
          <w:t>2.2.4</w:t>
        </w:r>
        <w:r w:rsidR="00B2779D">
          <w:rPr>
            <w:rFonts w:asciiTheme="minorHAnsi" w:eastAsiaTheme="minorEastAsia" w:hAnsiTheme="minorHAnsi"/>
            <w:noProof/>
            <w:sz w:val="22"/>
          </w:rPr>
          <w:tab/>
        </w:r>
        <w:r w:rsidR="00B2779D" w:rsidRPr="00E42EFE">
          <w:rPr>
            <w:rStyle w:val="Hyperlink"/>
            <w:rFonts w:cs="Times New Roman"/>
            <w:noProof/>
          </w:rPr>
          <w:t>Bating</w:t>
        </w:r>
        <w:r w:rsidR="00B2779D">
          <w:rPr>
            <w:noProof/>
            <w:webHidden/>
          </w:rPr>
          <w:tab/>
        </w:r>
        <w:r w:rsidR="00B2779D">
          <w:rPr>
            <w:noProof/>
            <w:webHidden/>
          </w:rPr>
          <w:fldChar w:fldCharType="begin"/>
        </w:r>
        <w:r w:rsidR="00B2779D">
          <w:rPr>
            <w:noProof/>
            <w:webHidden/>
          </w:rPr>
          <w:instrText xml:space="preserve"> PAGEREF _Toc113197990 \h </w:instrText>
        </w:r>
        <w:r w:rsidR="00B2779D">
          <w:rPr>
            <w:noProof/>
            <w:webHidden/>
          </w:rPr>
        </w:r>
        <w:r w:rsidR="00B2779D">
          <w:rPr>
            <w:noProof/>
            <w:webHidden/>
          </w:rPr>
          <w:fldChar w:fldCharType="separate"/>
        </w:r>
        <w:r w:rsidR="008D217F">
          <w:rPr>
            <w:noProof/>
            <w:webHidden/>
          </w:rPr>
          <w:t>22</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91" w:history="1">
        <w:r w:rsidR="00B2779D" w:rsidRPr="00E42EFE">
          <w:rPr>
            <w:rStyle w:val="Hyperlink"/>
            <w:rFonts w:cs="Times New Roman"/>
            <w:noProof/>
          </w:rPr>
          <w:t>2.2.5</w:t>
        </w:r>
        <w:r w:rsidR="00B2779D">
          <w:rPr>
            <w:rFonts w:asciiTheme="minorHAnsi" w:eastAsiaTheme="minorEastAsia" w:hAnsiTheme="minorHAnsi"/>
            <w:noProof/>
            <w:sz w:val="22"/>
          </w:rPr>
          <w:tab/>
        </w:r>
        <w:r w:rsidR="00B2779D" w:rsidRPr="00E42EFE">
          <w:rPr>
            <w:rStyle w:val="Hyperlink"/>
            <w:rFonts w:cs="Times New Roman"/>
            <w:noProof/>
          </w:rPr>
          <w:t>Degreasing</w:t>
        </w:r>
        <w:r w:rsidR="00B2779D">
          <w:rPr>
            <w:noProof/>
            <w:webHidden/>
          </w:rPr>
          <w:tab/>
        </w:r>
        <w:r w:rsidR="00B2779D">
          <w:rPr>
            <w:noProof/>
            <w:webHidden/>
          </w:rPr>
          <w:fldChar w:fldCharType="begin"/>
        </w:r>
        <w:r w:rsidR="00B2779D">
          <w:rPr>
            <w:noProof/>
            <w:webHidden/>
          </w:rPr>
          <w:instrText xml:space="preserve"> PAGEREF _Toc113197991 \h </w:instrText>
        </w:r>
        <w:r w:rsidR="00B2779D">
          <w:rPr>
            <w:noProof/>
            <w:webHidden/>
          </w:rPr>
        </w:r>
        <w:r w:rsidR="00B2779D">
          <w:rPr>
            <w:noProof/>
            <w:webHidden/>
          </w:rPr>
          <w:fldChar w:fldCharType="separate"/>
        </w:r>
        <w:r w:rsidR="008D217F">
          <w:rPr>
            <w:noProof/>
            <w:webHidden/>
          </w:rPr>
          <w:t>22</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92" w:history="1">
        <w:r w:rsidR="00B2779D" w:rsidRPr="00E42EFE">
          <w:rPr>
            <w:rStyle w:val="Hyperlink"/>
            <w:rFonts w:cs="Times New Roman"/>
            <w:noProof/>
          </w:rPr>
          <w:t>2.2.6</w:t>
        </w:r>
        <w:r w:rsidR="00B2779D">
          <w:rPr>
            <w:rFonts w:asciiTheme="minorHAnsi" w:eastAsiaTheme="minorEastAsia" w:hAnsiTheme="minorHAnsi"/>
            <w:noProof/>
            <w:sz w:val="22"/>
          </w:rPr>
          <w:tab/>
        </w:r>
        <w:r w:rsidR="00B2779D" w:rsidRPr="00E42EFE">
          <w:rPr>
            <w:rStyle w:val="Hyperlink"/>
            <w:rFonts w:cs="Times New Roman"/>
            <w:noProof/>
          </w:rPr>
          <w:t>Pickling</w:t>
        </w:r>
        <w:r w:rsidR="00B2779D">
          <w:rPr>
            <w:noProof/>
            <w:webHidden/>
          </w:rPr>
          <w:tab/>
        </w:r>
        <w:r w:rsidR="00B2779D">
          <w:rPr>
            <w:noProof/>
            <w:webHidden/>
          </w:rPr>
          <w:fldChar w:fldCharType="begin"/>
        </w:r>
        <w:r w:rsidR="00B2779D">
          <w:rPr>
            <w:noProof/>
            <w:webHidden/>
          </w:rPr>
          <w:instrText xml:space="preserve"> PAGEREF _Toc113197992 \h </w:instrText>
        </w:r>
        <w:r w:rsidR="00B2779D">
          <w:rPr>
            <w:noProof/>
            <w:webHidden/>
          </w:rPr>
        </w:r>
        <w:r w:rsidR="00B2779D">
          <w:rPr>
            <w:noProof/>
            <w:webHidden/>
          </w:rPr>
          <w:fldChar w:fldCharType="separate"/>
        </w:r>
        <w:r w:rsidR="008D217F">
          <w:rPr>
            <w:noProof/>
            <w:webHidden/>
          </w:rPr>
          <w:t>22</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93" w:history="1">
        <w:r w:rsidR="00B2779D" w:rsidRPr="00E42EFE">
          <w:rPr>
            <w:rStyle w:val="Hyperlink"/>
            <w:rFonts w:cs="Times New Roman"/>
            <w:noProof/>
          </w:rPr>
          <w:t>2.2.7</w:t>
        </w:r>
        <w:r w:rsidR="00B2779D">
          <w:rPr>
            <w:rFonts w:asciiTheme="minorHAnsi" w:eastAsiaTheme="minorEastAsia" w:hAnsiTheme="minorHAnsi"/>
            <w:noProof/>
            <w:sz w:val="22"/>
          </w:rPr>
          <w:tab/>
        </w:r>
        <w:r w:rsidR="00B2779D" w:rsidRPr="00E42EFE">
          <w:rPr>
            <w:rStyle w:val="Hyperlink"/>
            <w:rFonts w:cs="Times New Roman"/>
            <w:noProof/>
          </w:rPr>
          <w:t>Tanning</w:t>
        </w:r>
        <w:r w:rsidR="00B2779D">
          <w:rPr>
            <w:noProof/>
            <w:webHidden/>
          </w:rPr>
          <w:tab/>
        </w:r>
        <w:r w:rsidR="00B2779D">
          <w:rPr>
            <w:noProof/>
            <w:webHidden/>
          </w:rPr>
          <w:fldChar w:fldCharType="begin"/>
        </w:r>
        <w:r w:rsidR="00B2779D">
          <w:rPr>
            <w:noProof/>
            <w:webHidden/>
          </w:rPr>
          <w:instrText xml:space="preserve"> PAGEREF _Toc113197993 \h </w:instrText>
        </w:r>
        <w:r w:rsidR="00B2779D">
          <w:rPr>
            <w:noProof/>
            <w:webHidden/>
          </w:rPr>
        </w:r>
        <w:r w:rsidR="00B2779D">
          <w:rPr>
            <w:noProof/>
            <w:webHidden/>
          </w:rPr>
          <w:fldChar w:fldCharType="separate"/>
        </w:r>
        <w:r w:rsidR="008D217F">
          <w:rPr>
            <w:noProof/>
            <w:webHidden/>
          </w:rPr>
          <w:t>23</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94" w:history="1">
        <w:r w:rsidR="00B2779D" w:rsidRPr="00E42EFE">
          <w:rPr>
            <w:rStyle w:val="Hyperlink"/>
            <w:rFonts w:cs="Times New Roman"/>
            <w:noProof/>
          </w:rPr>
          <w:t>2.2.8</w:t>
        </w:r>
        <w:r w:rsidR="00B2779D">
          <w:rPr>
            <w:rFonts w:asciiTheme="minorHAnsi" w:eastAsiaTheme="minorEastAsia" w:hAnsiTheme="minorHAnsi"/>
            <w:noProof/>
            <w:sz w:val="22"/>
          </w:rPr>
          <w:tab/>
        </w:r>
        <w:r w:rsidR="00B2779D" w:rsidRPr="00E42EFE">
          <w:rPr>
            <w:rStyle w:val="Hyperlink"/>
            <w:rFonts w:cs="Times New Roman"/>
            <w:noProof/>
          </w:rPr>
          <w:t>Unload hides or skins</w:t>
        </w:r>
        <w:r w:rsidR="00B2779D">
          <w:rPr>
            <w:noProof/>
            <w:webHidden/>
          </w:rPr>
          <w:tab/>
        </w:r>
        <w:r w:rsidR="00B2779D">
          <w:rPr>
            <w:noProof/>
            <w:webHidden/>
          </w:rPr>
          <w:fldChar w:fldCharType="begin"/>
        </w:r>
        <w:r w:rsidR="00B2779D">
          <w:rPr>
            <w:noProof/>
            <w:webHidden/>
          </w:rPr>
          <w:instrText xml:space="preserve"> PAGEREF _Toc113197994 \h </w:instrText>
        </w:r>
        <w:r w:rsidR="00B2779D">
          <w:rPr>
            <w:noProof/>
            <w:webHidden/>
          </w:rPr>
        </w:r>
        <w:r w:rsidR="00B2779D">
          <w:rPr>
            <w:noProof/>
            <w:webHidden/>
          </w:rPr>
          <w:fldChar w:fldCharType="separate"/>
        </w:r>
        <w:r w:rsidR="008D217F">
          <w:rPr>
            <w:noProof/>
            <w:webHidden/>
          </w:rPr>
          <w:t>25</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7995" w:history="1">
        <w:r w:rsidR="00B2779D" w:rsidRPr="00E42EFE">
          <w:rPr>
            <w:rStyle w:val="Hyperlink"/>
            <w:rFonts w:ascii="Times New Roman" w:hAnsi="Times New Roman" w:cs="Times New Roman"/>
            <w:noProof/>
          </w:rPr>
          <w:t>2.3</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Process controlling parameters</w:t>
        </w:r>
        <w:r w:rsidR="00B2779D">
          <w:rPr>
            <w:noProof/>
            <w:webHidden/>
          </w:rPr>
          <w:tab/>
        </w:r>
        <w:r w:rsidR="00B2779D">
          <w:rPr>
            <w:noProof/>
            <w:webHidden/>
          </w:rPr>
          <w:fldChar w:fldCharType="begin"/>
        </w:r>
        <w:r w:rsidR="00B2779D">
          <w:rPr>
            <w:noProof/>
            <w:webHidden/>
          </w:rPr>
          <w:instrText xml:space="preserve"> PAGEREF _Toc113197995 \h </w:instrText>
        </w:r>
        <w:r w:rsidR="00B2779D">
          <w:rPr>
            <w:noProof/>
            <w:webHidden/>
          </w:rPr>
        </w:r>
        <w:r w:rsidR="00B2779D">
          <w:rPr>
            <w:noProof/>
            <w:webHidden/>
          </w:rPr>
          <w:fldChar w:fldCharType="separate"/>
        </w:r>
        <w:r w:rsidR="008D217F">
          <w:rPr>
            <w:noProof/>
            <w:webHidden/>
          </w:rPr>
          <w:t>26</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7996" w:history="1">
        <w:r w:rsidR="00B2779D" w:rsidRPr="00E42EFE">
          <w:rPr>
            <w:rStyle w:val="Hyperlink"/>
            <w:i/>
            <w:noProof/>
          </w:rPr>
          <w:t>2.3.1</w:t>
        </w:r>
        <w:r w:rsidR="00B2779D">
          <w:rPr>
            <w:rFonts w:asciiTheme="minorHAnsi" w:eastAsiaTheme="minorEastAsia" w:hAnsiTheme="minorHAnsi"/>
            <w:noProof/>
            <w:sz w:val="22"/>
          </w:rPr>
          <w:tab/>
        </w:r>
        <w:r w:rsidR="00B2779D" w:rsidRPr="00E42EFE">
          <w:rPr>
            <w:rStyle w:val="Hyperlink"/>
            <w:noProof/>
          </w:rPr>
          <w:t>Parameters to be controlled during soaking</w:t>
        </w:r>
        <w:r w:rsidR="00B2779D">
          <w:rPr>
            <w:noProof/>
            <w:webHidden/>
          </w:rPr>
          <w:tab/>
        </w:r>
        <w:r w:rsidR="00B2779D">
          <w:rPr>
            <w:noProof/>
            <w:webHidden/>
          </w:rPr>
          <w:fldChar w:fldCharType="begin"/>
        </w:r>
        <w:r w:rsidR="00B2779D">
          <w:rPr>
            <w:noProof/>
            <w:webHidden/>
          </w:rPr>
          <w:instrText xml:space="preserve"> PAGEREF _Toc113197996 \h </w:instrText>
        </w:r>
        <w:r w:rsidR="00B2779D">
          <w:rPr>
            <w:noProof/>
            <w:webHidden/>
          </w:rPr>
        </w:r>
        <w:r w:rsidR="00B2779D">
          <w:rPr>
            <w:noProof/>
            <w:webHidden/>
          </w:rPr>
          <w:fldChar w:fldCharType="separate"/>
        </w:r>
        <w:r w:rsidR="008D217F">
          <w:rPr>
            <w:noProof/>
            <w:webHidden/>
          </w:rPr>
          <w:t>26</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97" w:history="1">
        <w:r w:rsidR="00B2779D" w:rsidRPr="00E42EFE">
          <w:rPr>
            <w:rStyle w:val="Hyperlink"/>
            <w:i/>
            <w:noProof/>
          </w:rPr>
          <w:t>2.3.2</w:t>
        </w:r>
        <w:r w:rsidR="00B2779D">
          <w:rPr>
            <w:rFonts w:asciiTheme="minorHAnsi" w:eastAsiaTheme="minorEastAsia" w:hAnsiTheme="minorHAnsi"/>
            <w:noProof/>
            <w:sz w:val="22"/>
          </w:rPr>
          <w:tab/>
        </w:r>
        <w:r w:rsidR="00B2779D" w:rsidRPr="00E42EFE">
          <w:rPr>
            <w:rStyle w:val="Hyperlink"/>
            <w:noProof/>
          </w:rPr>
          <w:t>Parameters to be controlled during liming</w:t>
        </w:r>
        <w:r w:rsidR="00B2779D">
          <w:rPr>
            <w:noProof/>
            <w:webHidden/>
          </w:rPr>
          <w:tab/>
        </w:r>
        <w:r w:rsidR="00B2779D">
          <w:rPr>
            <w:noProof/>
            <w:webHidden/>
          </w:rPr>
          <w:fldChar w:fldCharType="begin"/>
        </w:r>
        <w:r w:rsidR="00B2779D">
          <w:rPr>
            <w:noProof/>
            <w:webHidden/>
          </w:rPr>
          <w:instrText xml:space="preserve"> PAGEREF _Toc113197997 \h </w:instrText>
        </w:r>
        <w:r w:rsidR="00B2779D">
          <w:rPr>
            <w:noProof/>
            <w:webHidden/>
          </w:rPr>
        </w:r>
        <w:r w:rsidR="00B2779D">
          <w:rPr>
            <w:noProof/>
            <w:webHidden/>
          </w:rPr>
          <w:fldChar w:fldCharType="separate"/>
        </w:r>
        <w:r w:rsidR="008D217F">
          <w:rPr>
            <w:noProof/>
            <w:webHidden/>
          </w:rPr>
          <w:t>27</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98" w:history="1">
        <w:r w:rsidR="00B2779D" w:rsidRPr="00E42EFE">
          <w:rPr>
            <w:rStyle w:val="Hyperlink"/>
            <w:i/>
            <w:noProof/>
          </w:rPr>
          <w:t>2.3.3</w:t>
        </w:r>
        <w:r w:rsidR="00B2779D">
          <w:rPr>
            <w:rFonts w:asciiTheme="minorHAnsi" w:eastAsiaTheme="minorEastAsia" w:hAnsiTheme="minorHAnsi"/>
            <w:noProof/>
            <w:sz w:val="22"/>
          </w:rPr>
          <w:tab/>
        </w:r>
        <w:r w:rsidR="00B2779D" w:rsidRPr="00E42EFE">
          <w:rPr>
            <w:rStyle w:val="Hyperlink"/>
            <w:noProof/>
          </w:rPr>
          <w:t>Control parameters during bating</w:t>
        </w:r>
        <w:r w:rsidR="00B2779D">
          <w:rPr>
            <w:noProof/>
            <w:webHidden/>
          </w:rPr>
          <w:tab/>
        </w:r>
        <w:r w:rsidR="00B2779D">
          <w:rPr>
            <w:noProof/>
            <w:webHidden/>
          </w:rPr>
          <w:fldChar w:fldCharType="begin"/>
        </w:r>
        <w:r w:rsidR="00B2779D">
          <w:rPr>
            <w:noProof/>
            <w:webHidden/>
          </w:rPr>
          <w:instrText xml:space="preserve"> PAGEREF _Toc113197998 \h </w:instrText>
        </w:r>
        <w:r w:rsidR="00B2779D">
          <w:rPr>
            <w:noProof/>
            <w:webHidden/>
          </w:rPr>
        </w:r>
        <w:r w:rsidR="00B2779D">
          <w:rPr>
            <w:noProof/>
            <w:webHidden/>
          </w:rPr>
          <w:fldChar w:fldCharType="separate"/>
        </w:r>
        <w:r w:rsidR="008D217F">
          <w:rPr>
            <w:noProof/>
            <w:webHidden/>
          </w:rPr>
          <w:t>27</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7999" w:history="1">
        <w:r w:rsidR="00B2779D" w:rsidRPr="00E42EFE">
          <w:rPr>
            <w:rStyle w:val="Hyperlink"/>
            <w:i/>
            <w:noProof/>
          </w:rPr>
          <w:t>2.3.4</w:t>
        </w:r>
        <w:r w:rsidR="00B2779D">
          <w:rPr>
            <w:rFonts w:asciiTheme="minorHAnsi" w:eastAsiaTheme="minorEastAsia" w:hAnsiTheme="minorHAnsi"/>
            <w:noProof/>
            <w:sz w:val="22"/>
          </w:rPr>
          <w:tab/>
        </w:r>
        <w:r w:rsidR="00B2779D" w:rsidRPr="00E42EFE">
          <w:rPr>
            <w:rStyle w:val="Hyperlink"/>
            <w:noProof/>
          </w:rPr>
          <w:t>Parameters to be controlled during tanning</w:t>
        </w:r>
        <w:r w:rsidR="00B2779D">
          <w:rPr>
            <w:noProof/>
            <w:webHidden/>
          </w:rPr>
          <w:tab/>
        </w:r>
        <w:r w:rsidR="00B2779D">
          <w:rPr>
            <w:noProof/>
            <w:webHidden/>
          </w:rPr>
          <w:fldChar w:fldCharType="begin"/>
        </w:r>
        <w:r w:rsidR="00B2779D">
          <w:rPr>
            <w:noProof/>
            <w:webHidden/>
          </w:rPr>
          <w:instrText xml:space="preserve"> PAGEREF _Toc113197999 \h </w:instrText>
        </w:r>
        <w:r w:rsidR="00B2779D">
          <w:rPr>
            <w:noProof/>
            <w:webHidden/>
          </w:rPr>
        </w:r>
        <w:r w:rsidR="00B2779D">
          <w:rPr>
            <w:noProof/>
            <w:webHidden/>
          </w:rPr>
          <w:fldChar w:fldCharType="separate"/>
        </w:r>
        <w:r w:rsidR="008D217F">
          <w:rPr>
            <w:noProof/>
            <w:webHidden/>
          </w:rPr>
          <w:t>28</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8000" w:history="1">
        <w:r w:rsidR="00B2779D" w:rsidRPr="00E42EFE">
          <w:rPr>
            <w:rStyle w:val="Hyperlink"/>
            <w:rFonts w:ascii="Times New Roman" w:hAnsi="Times New Roman" w:cs="Times New Roman"/>
            <w:noProof/>
          </w:rPr>
          <w:t>2.4</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Handling beam house and tanning process liquid waste</w:t>
        </w:r>
        <w:r w:rsidR="00B2779D">
          <w:rPr>
            <w:noProof/>
            <w:webHidden/>
          </w:rPr>
          <w:tab/>
        </w:r>
        <w:r w:rsidR="00B2779D">
          <w:rPr>
            <w:noProof/>
            <w:webHidden/>
          </w:rPr>
          <w:fldChar w:fldCharType="begin"/>
        </w:r>
        <w:r w:rsidR="00B2779D">
          <w:rPr>
            <w:noProof/>
            <w:webHidden/>
          </w:rPr>
          <w:instrText xml:space="preserve"> PAGEREF _Toc113198000 \h </w:instrText>
        </w:r>
        <w:r w:rsidR="00B2779D">
          <w:rPr>
            <w:noProof/>
            <w:webHidden/>
          </w:rPr>
        </w:r>
        <w:r w:rsidR="00B2779D">
          <w:rPr>
            <w:noProof/>
            <w:webHidden/>
          </w:rPr>
          <w:fldChar w:fldCharType="separate"/>
        </w:r>
        <w:r w:rsidR="008D217F">
          <w:rPr>
            <w:noProof/>
            <w:webHidden/>
          </w:rPr>
          <w:t>28</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01" w:history="1">
        <w:r w:rsidR="00B2779D" w:rsidRPr="00E42EFE">
          <w:rPr>
            <w:rStyle w:val="Hyperlink"/>
            <w:rFonts w:ascii="Times New Roman" w:hAnsi="Times New Roman" w:cs="Times New Roman"/>
            <w:noProof/>
          </w:rPr>
          <w:t>Self-check 2</w:t>
        </w:r>
        <w:r w:rsidR="00B2779D">
          <w:rPr>
            <w:noProof/>
            <w:webHidden/>
          </w:rPr>
          <w:tab/>
        </w:r>
        <w:r w:rsidR="00B2779D">
          <w:rPr>
            <w:noProof/>
            <w:webHidden/>
          </w:rPr>
          <w:fldChar w:fldCharType="begin"/>
        </w:r>
        <w:r w:rsidR="00B2779D">
          <w:rPr>
            <w:noProof/>
            <w:webHidden/>
          </w:rPr>
          <w:instrText xml:space="preserve"> PAGEREF _Toc113198001 \h </w:instrText>
        </w:r>
        <w:r w:rsidR="00B2779D">
          <w:rPr>
            <w:noProof/>
            <w:webHidden/>
          </w:rPr>
        </w:r>
        <w:r w:rsidR="00B2779D">
          <w:rPr>
            <w:noProof/>
            <w:webHidden/>
          </w:rPr>
          <w:fldChar w:fldCharType="separate"/>
        </w:r>
        <w:r w:rsidR="008D217F">
          <w:rPr>
            <w:noProof/>
            <w:webHidden/>
          </w:rPr>
          <w:t>30</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02" w:history="1">
        <w:r w:rsidR="00B2779D" w:rsidRPr="00E42EFE">
          <w:rPr>
            <w:rStyle w:val="Hyperlink"/>
            <w:rFonts w:ascii="Times New Roman" w:hAnsi="Times New Roman" w:cs="Times New Roman"/>
            <w:noProof/>
          </w:rPr>
          <w:t>Operation sheet 2.1</w:t>
        </w:r>
        <w:r w:rsidR="00B2779D">
          <w:rPr>
            <w:noProof/>
            <w:webHidden/>
          </w:rPr>
          <w:tab/>
        </w:r>
        <w:r w:rsidR="00B2779D">
          <w:rPr>
            <w:noProof/>
            <w:webHidden/>
          </w:rPr>
          <w:fldChar w:fldCharType="begin"/>
        </w:r>
        <w:r w:rsidR="00B2779D">
          <w:rPr>
            <w:noProof/>
            <w:webHidden/>
          </w:rPr>
          <w:instrText xml:space="preserve"> PAGEREF _Toc113198002 \h </w:instrText>
        </w:r>
        <w:r w:rsidR="00B2779D">
          <w:rPr>
            <w:noProof/>
            <w:webHidden/>
          </w:rPr>
        </w:r>
        <w:r w:rsidR="00B2779D">
          <w:rPr>
            <w:noProof/>
            <w:webHidden/>
          </w:rPr>
          <w:fldChar w:fldCharType="separate"/>
        </w:r>
        <w:r w:rsidR="008D217F">
          <w:rPr>
            <w:noProof/>
            <w:webHidden/>
          </w:rPr>
          <w:t>32</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03" w:history="1">
        <w:r w:rsidR="00B2779D" w:rsidRPr="00E42EFE">
          <w:rPr>
            <w:rStyle w:val="Hyperlink"/>
            <w:rFonts w:ascii="Times New Roman" w:hAnsi="Times New Roman" w:cs="Times New Roman"/>
            <w:noProof/>
          </w:rPr>
          <w:t>Operation sheet 2.2</w:t>
        </w:r>
        <w:r w:rsidR="00B2779D">
          <w:rPr>
            <w:noProof/>
            <w:webHidden/>
          </w:rPr>
          <w:tab/>
        </w:r>
        <w:r w:rsidR="00B2779D">
          <w:rPr>
            <w:noProof/>
            <w:webHidden/>
          </w:rPr>
          <w:fldChar w:fldCharType="begin"/>
        </w:r>
        <w:r w:rsidR="00B2779D">
          <w:rPr>
            <w:noProof/>
            <w:webHidden/>
          </w:rPr>
          <w:instrText xml:space="preserve"> PAGEREF _Toc113198003 \h </w:instrText>
        </w:r>
        <w:r w:rsidR="00B2779D">
          <w:rPr>
            <w:noProof/>
            <w:webHidden/>
          </w:rPr>
        </w:r>
        <w:r w:rsidR="00B2779D">
          <w:rPr>
            <w:noProof/>
            <w:webHidden/>
          </w:rPr>
          <w:fldChar w:fldCharType="separate"/>
        </w:r>
        <w:r w:rsidR="008D217F">
          <w:rPr>
            <w:noProof/>
            <w:webHidden/>
          </w:rPr>
          <w:t>34</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04" w:history="1">
        <w:r w:rsidR="00B2779D" w:rsidRPr="00E42EFE">
          <w:rPr>
            <w:rStyle w:val="Hyperlink"/>
            <w:rFonts w:ascii="Times New Roman" w:hAnsi="Times New Roman" w:cs="Times New Roman"/>
            <w:noProof/>
          </w:rPr>
          <w:t>Operation sheet 2.3</w:t>
        </w:r>
        <w:r w:rsidR="00B2779D">
          <w:rPr>
            <w:noProof/>
            <w:webHidden/>
          </w:rPr>
          <w:tab/>
        </w:r>
        <w:r w:rsidR="00B2779D">
          <w:rPr>
            <w:noProof/>
            <w:webHidden/>
          </w:rPr>
          <w:fldChar w:fldCharType="begin"/>
        </w:r>
        <w:r w:rsidR="00B2779D">
          <w:rPr>
            <w:noProof/>
            <w:webHidden/>
          </w:rPr>
          <w:instrText xml:space="preserve"> PAGEREF _Toc113198004 \h </w:instrText>
        </w:r>
        <w:r w:rsidR="00B2779D">
          <w:rPr>
            <w:noProof/>
            <w:webHidden/>
          </w:rPr>
        </w:r>
        <w:r w:rsidR="00B2779D">
          <w:rPr>
            <w:noProof/>
            <w:webHidden/>
          </w:rPr>
          <w:fldChar w:fldCharType="separate"/>
        </w:r>
        <w:r w:rsidR="008D217F">
          <w:rPr>
            <w:noProof/>
            <w:webHidden/>
          </w:rPr>
          <w:t>35</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05" w:history="1">
        <w:r w:rsidR="00B2779D" w:rsidRPr="00E42EFE">
          <w:rPr>
            <w:rStyle w:val="Hyperlink"/>
            <w:rFonts w:ascii="Times New Roman" w:hAnsi="Times New Roman" w:cs="Times New Roman"/>
            <w:noProof/>
          </w:rPr>
          <w:t>Lap test 2</w:t>
        </w:r>
        <w:r w:rsidR="00B2779D">
          <w:rPr>
            <w:noProof/>
            <w:webHidden/>
          </w:rPr>
          <w:tab/>
        </w:r>
        <w:r w:rsidR="00B2779D">
          <w:rPr>
            <w:noProof/>
            <w:webHidden/>
          </w:rPr>
          <w:fldChar w:fldCharType="begin"/>
        </w:r>
        <w:r w:rsidR="00B2779D">
          <w:rPr>
            <w:noProof/>
            <w:webHidden/>
          </w:rPr>
          <w:instrText xml:space="preserve"> PAGEREF _Toc113198005 \h </w:instrText>
        </w:r>
        <w:r w:rsidR="00B2779D">
          <w:rPr>
            <w:noProof/>
            <w:webHidden/>
          </w:rPr>
        </w:r>
        <w:r w:rsidR="00B2779D">
          <w:rPr>
            <w:noProof/>
            <w:webHidden/>
          </w:rPr>
          <w:fldChar w:fldCharType="separate"/>
        </w:r>
        <w:r w:rsidR="008D217F">
          <w:rPr>
            <w:noProof/>
            <w:webHidden/>
          </w:rPr>
          <w:t>36</w:t>
        </w:r>
        <w:r w:rsidR="00B2779D">
          <w:rPr>
            <w:noProof/>
            <w:webHidden/>
          </w:rPr>
          <w:fldChar w:fldCharType="end"/>
        </w:r>
      </w:hyperlink>
    </w:p>
    <w:p w:rsidR="00B2779D" w:rsidRDefault="00F33C9D">
      <w:pPr>
        <w:pStyle w:val="TOC1"/>
        <w:tabs>
          <w:tab w:val="left" w:pos="440"/>
        </w:tabs>
        <w:rPr>
          <w:rFonts w:asciiTheme="minorHAnsi" w:eastAsiaTheme="minorEastAsia" w:hAnsiTheme="minorHAnsi"/>
          <w:noProof/>
          <w:sz w:val="22"/>
        </w:rPr>
      </w:pPr>
      <w:hyperlink w:anchor="_Toc113198006" w:history="1">
        <w:r w:rsidR="00B2779D" w:rsidRPr="00E42EFE">
          <w:rPr>
            <w:rStyle w:val="Hyperlink"/>
            <w:rFonts w:ascii="Times New Roman" w:hAnsi="Times New Roman" w:cs="Times New Roman"/>
            <w:noProof/>
          </w:rPr>
          <w:t>3</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UNIT THREE: - UNDERTAKE MECHANICAL OPERATIONS</w:t>
        </w:r>
        <w:r w:rsidR="00B2779D">
          <w:rPr>
            <w:noProof/>
            <w:webHidden/>
          </w:rPr>
          <w:tab/>
        </w:r>
        <w:r w:rsidR="00B2779D">
          <w:rPr>
            <w:noProof/>
            <w:webHidden/>
          </w:rPr>
          <w:fldChar w:fldCharType="begin"/>
        </w:r>
        <w:r w:rsidR="00B2779D">
          <w:rPr>
            <w:noProof/>
            <w:webHidden/>
          </w:rPr>
          <w:instrText xml:space="preserve"> PAGEREF _Toc113198006 \h </w:instrText>
        </w:r>
        <w:r w:rsidR="00B2779D">
          <w:rPr>
            <w:noProof/>
            <w:webHidden/>
          </w:rPr>
        </w:r>
        <w:r w:rsidR="00B2779D">
          <w:rPr>
            <w:noProof/>
            <w:webHidden/>
          </w:rPr>
          <w:fldChar w:fldCharType="separate"/>
        </w:r>
        <w:r w:rsidR="008D217F">
          <w:rPr>
            <w:noProof/>
            <w:webHidden/>
          </w:rPr>
          <w:t>37</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8007" w:history="1">
        <w:r w:rsidR="00B2779D" w:rsidRPr="00E42EFE">
          <w:rPr>
            <w:rStyle w:val="Hyperlink"/>
            <w:rFonts w:ascii="Times New Roman" w:hAnsi="Times New Roman" w:cs="Times New Roman"/>
            <w:noProof/>
          </w:rPr>
          <w:t>3.1</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Status of skin/hide or pelt for machine operation</w:t>
        </w:r>
        <w:r w:rsidR="00B2779D">
          <w:rPr>
            <w:noProof/>
            <w:webHidden/>
          </w:rPr>
          <w:tab/>
        </w:r>
        <w:r w:rsidR="00B2779D">
          <w:rPr>
            <w:noProof/>
            <w:webHidden/>
          </w:rPr>
          <w:fldChar w:fldCharType="begin"/>
        </w:r>
        <w:r w:rsidR="00B2779D">
          <w:rPr>
            <w:noProof/>
            <w:webHidden/>
          </w:rPr>
          <w:instrText xml:space="preserve"> PAGEREF _Toc113198007 \h </w:instrText>
        </w:r>
        <w:r w:rsidR="00B2779D">
          <w:rPr>
            <w:noProof/>
            <w:webHidden/>
          </w:rPr>
        </w:r>
        <w:r w:rsidR="00B2779D">
          <w:rPr>
            <w:noProof/>
            <w:webHidden/>
          </w:rPr>
          <w:fldChar w:fldCharType="separate"/>
        </w:r>
        <w:r w:rsidR="008D217F">
          <w:rPr>
            <w:noProof/>
            <w:webHidden/>
          </w:rPr>
          <w:t>38</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8008" w:history="1">
        <w:r w:rsidR="00B2779D" w:rsidRPr="00E42EFE">
          <w:rPr>
            <w:rStyle w:val="Hyperlink"/>
            <w:rFonts w:cs="Times New Roman"/>
            <w:noProof/>
          </w:rPr>
          <w:t>3.1.1</w:t>
        </w:r>
        <w:r w:rsidR="00B2779D">
          <w:rPr>
            <w:rFonts w:asciiTheme="minorHAnsi" w:eastAsiaTheme="minorEastAsia" w:hAnsiTheme="minorHAnsi"/>
            <w:noProof/>
            <w:sz w:val="22"/>
          </w:rPr>
          <w:tab/>
        </w:r>
        <w:r w:rsidR="00B2779D" w:rsidRPr="00E42EFE">
          <w:rPr>
            <w:rStyle w:val="Hyperlink"/>
            <w:rFonts w:cs="Times New Roman"/>
            <w:noProof/>
          </w:rPr>
          <w:t>Status pelt for fleshing</w:t>
        </w:r>
        <w:r w:rsidR="00B2779D">
          <w:rPr>
            <w:noProof/>
            <w:webHidden/>
          </w:rPr>
          <w:tab/>
        </w:r>
        <w:r w:rsidR="00B2779D">
          <w:rPr>
            <w:noProof/>
            <w:webHidden/>
          </w:rPr>
          <w:fldChar w:fldCharType="begin"/>
        </w:r>
        <w:r w:rsidR="00B2779D">
          <w:rPr>
            <w:noProof/>
            <w:webHidden/>
          </w:rPr>
          <w:instrText xml:space="preserve"> PAGEREF _Toc113198008 \h </w:instrText>
        </w:r>
        <w:r w:rsidR="00B2779D">
          <w:rPr>
            <w:noProof/>
            <w:webHidden/>
          </w:rPr>
        </w:r>
        <w:r w:rsidR="00B2779D">
          <w:rPr>
            <w:noProof/>
            <w:webHidden/>
          </w:rPr>
          <w:fldChar w:fldCharType="separate"/>
        </w:r>
        <w:r w:rsidR="008D217F">
          <w:rPr>
            <w:noProof/>
            <w:webHidden/>
          </w:rPr>
          <w:t>38</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8009" w:history="1">
        <w:r w:rsidR="00B2779D" w:rsidRPr="00E42EFE">
          <w:rPr>
            <w:rStyle w:val="Hyperlink"/>
            <w:rFonts w:ascii="Times New Roman" w:hAnsi="Times New Roman" w:cs="Times New Roman"/>
            <w:noProof/>
          </w:rPr>
          <w:t>3.2</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Operating beam house and tanning machines</w:t>
        </w:r>
        <w:r w:rsidR="00B2779D">
          <w:rPr>
            <w:noProof/>
            <w:webHidden/>
          </w:rPr>
          <w:tab/>
        </w:r>
        <w:r w:rsidR="00B2779D">
          <w:rPr>
            <w:noProof/>
            <w:webHidden/>
          </w:rPr>
          <w:fldChar w:fldCharType="begin"/>
        </w:r>
        <w:r w:rsidR="00B2779D">
          <w:rPr>
            <w:noProof/>
            <w:webHidden/>
          </w:rPr>
          <w:instrText xml:space="preserve"> PAGEREF _Toc113198009 \h </w:instrText>
        </w:r>
        <w:r w:rsidR="00B2779D">
          <w:rPr>
            <w:noProof/>
            <w:webHidden/>
          </w:rPr>
        </w:r>
        <w:r w:rsidR="00B2779D">
          <w:rPr>
            <w:noProof/>
            <w:webHidden/>
          </w:rPr>
          <w:fldChar w:fldCharType="separate"/>
        </w:r>
        <w:r w:rsidR="008D217F">
          <w:rPr>
            <w:noProof/>
            <w:webHidden/>
          </w:rPr>
          <w:t>38</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8010" w:history="1">
        <w:r w:rsidR="00B2779D" w:rsidRPr="00E42EFE">
          <w:rPr>
            <w:rStyle w:val="Hyperlink"/>
            <w:rFonts w:cs="Times New Roman"/>
            <w:noProof/>
          </w:rPr>
          <w:t>3.2.1</w:t>
        </w:r>
        <w:r w:rsidR="00B2779D">
          <w:rPr>
            <w:rFonts w:asciiTheme="minorHAnsi" w:eastAsiaTheme="minorEastAsia" w:hAnsiTheme="minorHAnsi"/>
            <w:noProof/>
            <w:sz w:val="22"/>
          </w:rPr>
          <w:tab/>
        </w:r>
        <w:r w:rsidR="00B2779D" w:rsidRPr="00E42EFE">
          <w:rPr>
            <w:rStyle w:val="Hyperlink"/>
            <w:rFonts w:cs="Times New Roman"/>
            <w:noProof/>
          </w:rPr>
          <w:t>Types of beam house machines</w:t>
        </w:r>
        <w:r w:rsidR="00B2779D">
          <w:rPr>
            <w:noProof/>
            <w:webHidden/>
          </w:rPr>
          <w:tab/>
        </w:r>
        <w:r w:rsidR="00B2779D">
          <w:rPr>
            <w:noProof/>
            <w:webHidden/>
          </w:rPr>
          <w:fldChar w:fldCharType="begin"/>
        </w:r>
        <w:r w:rsidR="00B2779D">
          <w:rPr>
            <w:noProof/>
            <w:webHidden/>
          </w:rPr>
          <w:instrText xml:space="preserve"> PAGEREF _Toc113198010 \h </w:instrText>
        </w:r>
        <w:r w:rsidR="00B2779D">
          <w:rPr>
            <w:noProof/>
            <w:webHidden/>
          </w:rPr>
        </w:r>
        <w:r w:rsidR="00B2779D">
          <w:rPr>
            <w:noProof/>
            <w:webHidden/>
          </w:rPr>
          <w:fldChar w:fldCharType="separate"/>
        </w:r>
        <w:r w:rsidR="008D217F">
          <w:rPr>
            <w:noProof/>
            <w:webHidden/>
          </w:rPr>
          <w:t>38</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8011" w:history="1">
        <w:r w:rsidR="00B2779D" w:rsidRPr="00E42EFE">
          <w:rPr>
            <w:rStyle w:val="Hyperlink"/>
            <w:rFonts w:ascii="Times New Roman" w:hAnsi="Times New Roman" w:cs="Times New Roman"/>
            <w:noProof/>
          </w:rPr>
          <w:t>3.3</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Process controlling parameters</w:t>
        </w:r>
        <w:r w:rsidR="00B2779D">
          <w:rPr>
            <w:noProof/>
            <w:webHidden/>
          </w:rPr>
          <w:tab/>
        </w:r>
        <w:r w:rsidR="00B2779D">
          <w:rPr>
            <w:noProof/>
            <w:webHidden/>
          </w:rPr>
          <w:fldChar w:fldCharType="begin"/>
        </w:r>
        <w:r w:rsidR="00B2779D">
          <w:rPr>
            <w:noProof/>
            <w:webHidden/>
          </w:rPr>
          <w:instrText xml:space="preserve"> PAGEREF _Toc113198011 \h </w:instrText>
        </w:r>
        <w:r w:rsidR="00B2779D">
          <w:rPr>
            <w:noProof/>
            <w:webHidden/>
          </w:rPr>
        </w:r>
        <w:r w:rsidR="00B2779D">
          <w:rPr>
            <w:noProof/>
            <w:webHidden/>
          </w:rPr>
          <w:fldChar w:fldCharType="separate"/>
        </w:r>
        <w:r w:rsidR="008D217F">
          <w:rPr>
            <w:noProof/>
            <w:webHidden/>
          </w:rPr>
          <w:t>45</w:t>
        </w:r>
        <w:r w:rsidR="00B2779D">
          <w:rPr>
            <w:noProof/>
            <w:webHidden/>
          </w:rPr>
          <w:fldChar w:fldCharType="end"/>
        </w:r>
      </w:hyperlink>
    </w:p>
    <w:p w:rsidR="00B2779D" w:rsidRDefault="00F33C9D">
      <w:pPr>
        <w:pStyle w:val="TOC2"/>
        <w:tabs>
          <w:tab w:val="left" w:pos="880"/>
          <w:tab w:val="right" w:leader="dot" w:pos="8990"/>
        </w:tabs>
        <w:rPr>
          <w:rFonts w:asciiTheme="minorHAnsi" w:eastAsiaTheme="minorEastAsia" w:hAnsiTheme="minorHAnsi"/>
          <w:noProof/>
          <w:sz w:val="22"/>
        </w:rPr>
      </w:pPr>
      <w:hyperlink w:anchor="_Toc113198012" w:history="1">
        <w:r w:rsidR="00B2779D" w:rsidRPr="00E42EFE">
          <w:rPr>
            <w:rStyle w:val="Hyperlink"/>
            <w:rFonts w:ascii="Times New Roman" w:hAnsi="Times New Roman" w:cs="Times New Roman"/>
            <w:noProof/>
          </w:rPr>
          <w:t>3.4</w:t>
        </w:r>
        <w:r w:rsidR="00B2779D">
          <w:rPr>
            <w:rFonts w:asciiTheme="minorHAnsi" w:eastAsiaTheme="minorEastAsia" w:hAnsiTheme="minorHAnsi"/>
            <w:noProof/>
            <w:sz w:val="22"/>
          </w:rPr>
          <w:tab/>
        </w:r>
        <w:r w:rsidR="00B2779D" w:rsidRPr="00E42EFE">
          <w:rPr>
            <w:rStyle w:val="Hyperlink"/>
            <w:rFonts w:ascii="Times New Roman" w:hAnsi="Times New Roman" w:cs="Times New Roman"/>
            <w:noProof/>
          </w:rPr>
          <w:t>Handling beam house and tanning process solid waste</w:t>
        </w:r>
        <w:r w:rsidR="00B2779D">
          <w:rPr>
            <w:noProof/>
            <w:webHidden/>
          </w:rPr>
          <w:tab/>
        </w:r>
        <w:r w:rsidR="00B2779D">
          <w:rPr>
            <w:noProof/>
            <w:webHidden/>
          </w:rPr>
          <w:fldChar w:fldCharType="begin"/>
        </w:r>
        <w:r w:rsidR="00B2779D">
          <w:rPr>
            <w:noProof/>
            <w:webHidden/>
          </w:rPr>
          <w:instrText xml:space="preserve"> PAGEREF _Toc113198012 \h </w:instrText>
        </w:r>
        <w:r w:rsidR="00B2779D">
          <w:rPr>
            <w:noProof/>
            <w:webHidden/>
          </w:rPr>
        </w:r>
        <w:r w:rsidR="00B2779D">
          <w:rPr>
            <w:noProof/>
            <w:webHidden/>
          </w:rPr>
          <w:fldChar w:fldCharType="separate"/>
        </w:r>
        <w:r w:rsidR="008D217F">
          <w:rPr>
            <w:noProof/>
            <w:webHidden/>
          </w:rPr>
          <w:t>46</w:t>
        </w:r>
        <w:r w:rsidR="00B2779D">
          <w:rPr>
            <w:noProof/>
            <w:webHidden/>
          </w:rPr>
          <w:fldChar w:fldCharType="end"/>
        </w:r>
      </w:hyperlink>
    </w:p>
    <w:p w:rsidR="00B2779D" w:rsidRDefault="00F33C9D">
      <w:pPr>
        <w:pStyle w:val="TOC3"/>
        <w:tabs>
          <w:tab w:val="left" w:pos="1100"/>
          <w:tab w:val="right" w:leader="dot" w:pos="8990"/>
        </w:tabs>
        <w:rPr>
          <w:rFonts w:asciiTheme="minorHAnsi" w:eastAsiaTheme="minorEastAsia" w:hAnsiTheme="minorHAnsi"/>
          <w:noProof/>
          <w:sz w:val="22"/>
        </w:rPr>
      </w:pPr>
      <w:hyperlink w:anchor="_Toc113198013" w:history="1">
        <w:r w:rsidR="00B2779D" w:rsidRPr="00E42EFE">
          <w:rPr>
            <w:rStyle w:val="Hyperlink"/>
            <w:rFonts w:cs="Times New Roman"/>
            <w:noProof/>
          </w:rPr>
          <w:t>3.4.1</w:t>
        </w:r>
        <w:r w:rsidR="00B2779D">
          <w:rPr>
            <w:rFonts w:asciiTheme="minorHAnsi" w:eastAsiaTheme="minorEastAsia" w:hAnsiTheme="minorHAnsi"/>
            <w:noProof/>
            <w:sz w:val="22"/>
          </w:rPr>
          <w:tab/>
        </w:r>
        <w:r w:rsidR="00B2779D" w:rsidRPr="00E42EFE">
          <w:rPr>
            <w:rStyle w:val="Hyperlink"/>
            <w:rFonts w:cs="Times New Roman"/>
            <w:noProof/>
          </w:rPr>
          <w:t>Physical/Chemical/Biological Nature of the beam house waste</w:t>
        </w:r>
        <w:r w:rsidR="00B2779D">
          <w:rPr>
            <w:noProof/>
            <w:webHidden/>
          </w:rPr>
          <w:tab/>
        </w:r>
        <w:r w:rsidR="00B2779D">
          <w:rPr>
            <w:noProof/>
            <w:webHidden/>
          </w:rPr>
          <w:fldChar w:fldCharType="begin"/>
        </w:r>
        <w:r w:rsidR="00B2779D">
          <w:rPr>
            <w:noProof/>
            <w:webHidden/>
          </w:rPr>
          <w:instrText xml:space="preserve"> PAGEREF _Toc113198013 \h </w:instrText>
        </w:r>
        <w:r w:rsidR="00B2779D">
          <w:rPr>
            <w:noProof/>
            <w:webHidden/>
          </w:rPr>
        </w:r>
        <w:r w:rsidR="00B2779D">
          <w:rPr>
            <w:noProof/>
            <w:webHidden/>
          </w:rPr>
          <w:fldChar w:fldCharType="separate"/>
        </w:r>
        <w:r w:rsidR="008D217F">
          <w:rPr>
            <w:noProof/>
            <w:webHidden/>
          </w:rPr>
          <w:t>47</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8014" w:history="1">
        <w:r w:rsidR="00B2779D" w:rsidRPr="00E42EFE">
          <w:rPr>
            <w:rStyle w:val="Hyperlink"/>
            <w:rFonts w:cs="Times New Roman"/>
            <w:noProof/>
          </w:rPr>
          <w:t>3.4.2</w:t>
        </w:r>
        <w:r w:rsidR="00B2779D">
          <w:rPr>
            <w:rFonts w:asciiTheme="minorHAnsi" w:eastAsiaTheme="minorEastAsia" w:hAnsiTheme="minorHAnsi"/>
            <w:noProof/>
            <w:sz w:val="22"/>
          </w:rPr>
          <w:tab/>
        </w:r>
        <w:r w:rsidR="00B2779D" w:rsidRPr="00E42EFE">
          <w:rPr>
            <w:rStyle w:val="Hyperlink"/>
            <w:rFonts w:cs="Times New Roman"/>
            <w:noProof/>
          </w:rPr>
          <w:t>Environmental Impact of the Waste Material:</w:t>
        </w:r>
        <w:r w:rsidR="00B2779D">
          <w:rPr>
            <w:noProof/>
            <w:webHidden/>
          </w:rPr>
          <w:tab/>
        </w:r>
        <w:r w:rsidR="00B2779D">
          <w:rPr>
            <w:noProof/>
            <w:webHidden/>
          </w:rPr>
          <w:fldChar w:fldCharType="begin"/>
        </w:r>
        <w:r w:rsidR="00B2779D">
          <w:rPr>
            <w:noProof/>
            <w:webHidden/>
          </w:rPr>
          <w:instrText xml:space="preserve"> PAGEREF _Toc113198014 \h </w:instrText>
        </w:r>
        <w:r w:rsidR="00B2779D">
          <w:rPr>
            <w:noProof/>
            <w:webHidden/>
          </w:rPr>
        </w:r>
        <w:r w:rsidR="00B2779D">
          <w:rPr>
            <w:noProof/>
            <w:webHidden/>
          </w:rPr>
          <w:fldChar w:fldCharType="separate"/>
        </w:r>
        <w:r w:rsidR="008D217F">
          <w:rPr>
            <w:noProof/>
            <w:webHidden/>
          </w:rPr>
          <w:t>47</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8015" w:history="1">
        <w:r w:rsidR="00B2779D" w:rsidRPr="00E42EFE">
          <w:rPr>
            <w:rStyle w:val="Hyperlink"/>
            <w:rFonts w:cs="Times New Roman"/>
            <w:noProof/>
          </w:rPr>
          <w:t>3.4.3</w:t>
        </w:r>
        <w:r w:rsidR="00B2779D">
          <w:rPr>
            <w:rFonts w:asciiTheme="minorHAnsi" w:eastAsiaTheme="minorEastAsia" w:hAnsiTheme="minorHAnsi"/>
            <w:noProof/>
            <w:sz w:val="22"/>
          </w:rPr>
          <w:tab/>
        </w:r>
        <w:r w:rsidR="00B2779D" w:rsidRPr="00E42EFE">
          <w:rPr>
            <w:rStyle w:val="Hyperlink"/>
            <w:rFonts w:cs="Times New Roman"/>
            <w:noProof/>
          </w:rPr>
          <w:t>Beam house waste handling:</w:t>
        </w:r>
        <w:r w:rsidR="00B2779D">
          <w:rPr>
            <w:noProof/>
            <w:webHidden/>
          </w:rPr>
          <w:tab/>
        </w:r>
        <w:r w:rsidR="00B2779D">
          <w:rPr>
            <w:noProof/>
            <w:webHidden/>
          </w:rPr>
          <w:fldChar w:fldCharType="begin"/>
        </w:r>
        <w:r w:rsidR="00B2779D">
          <w:rPr>
            <w:noProof/>
            <w:webHidden/>
          </w:rPr>
          <w:instrText xml:space="preserve"> PAGEREF _Toc113198015 \h </w:instrText>
        </w:r>
        <w:r w:rsidR="00B2779D">
          <w:rPr>
            <w:noProof/>
            <w:webHidden/>
          </w:rPr>
        </w:r>
        <w:r w:rsidR="00B2779D">
          <w:rPr>
            <w:noProof/>
            <w:webHidden/>
          </w:rPr>
          <w:fldChar w:fldCharType="separate"/>
        </w:r>
        <w:r w:rsidR="008D217F">
          <w:rPr>
            <w:noProof/>
            <w:webHidden/>
          </w:rPr>
          <w:t>48</w:t>
        </w:r>
        <w:r w:rsidR="00B2779D">
          <w:rPr>
            <w:noProof/>
            <w:webHidden/>
          </w:rPr>
          <w:fldChar w:fldCharType="end"/>
        </w:r>
      </w:hyperlink>
    </w:p>
    <w:p w:rsidR="00B2779D" w:rsidRDefault="00F33C9D">
      <w:pPr>
        <w:pStyle w:val="TOC3"/>
        <w:tabs>
          <w:tab w:val="left" w:pos="1320"/>
          <w:tab w:val="right" w:leader="dot" w:pos="8990"/>
        </w:tabs>
        <w:rPr>
          <w:rFonts w:asciiTheme="minorHAnsi" w:eastAsiaTheme="minorEastAsia" w:hAnsiTheme="minorHAnsi"/>
          <w:noProof/>
          <w:sz w:val="22"/>
        </w:rPr>
      </w:pPr>
      <w:hyperlink w:anchor="_Toc113198016" w:history="1">
        <w:r w:rsidR="00B2779D" w:rsidRPr="00E42EFE">
          <w:rPr>
            <w:rStyle w:val="Hyperlink"/>
            <w:rFonts w:cs="Times New Roman"/>
            <w:noProof/>
          </w:rPr>
          <w:t>3.4.4</w:t>
        </w:r>
        <w:r w:rsidR="00B2779D">
          <w:rPr>
            <w:rFonts w:asciiTheme="minorHAnsi" w:eastAsiaTheme="minorEastAsia" w:hAnsiTheme="minorHAnsi"/>
            <w:noProof/>
            <w:sz w:val="22"/>
          </w:rPr>
          <w:tab/>
        </w:r>
        <w:r w:rsidR="00B2779D" w:rsidRPr="00E42EFE">
          <w:rPr>
            <w:rStyle w:val="Hyperlink"/>
            <w:rFonts w:cs="Times New Roman"/>
            <w:noProof/>
          </w:rPr>
          <w:t>Disposal of beam house Waste:</w:t>
        </w:r>
        <w:r w:rsidR="00B2779D">
          <w:rPr>
            <w:noProof/>
            <w:webHidden/>
          </w:rPr>
          <w:tab/>
        </w:r>
        <w:r w:rsidR="00B2779D">
          <w:rPr>
            <w:noProof/>
            <w:webHidden/>
          </w:rPr>
          <w:fldChar w:fldCharType="begin"/>
        </w:r>
        <w:r w:rsidR="00B2779D">
          <w:rPr>
            <w:noProof/>
            <w:webHidden/>
          </w:rPr>
          <w:instrText xml:space="preserve"> PAGEREF _Toc113198016 \h </w:instrText>
        </w:r>
        <w:r w:rsidR="00B2779D">
          <w:rPr>
            <w:noProof/>
            <w:webHidden/>
          </w:rPr>
        </w:r>
        <w:r w:rsidR="00B2779D">
          <w:rPr>
            <w:noProof/>
            <w:webHidden/>
          </w:rPr>
          <w:fldChar w:fldCharType="separate"/>
        </w:r>
        <w:r w:rsidR="008D217F">
          <w:rPr>
            <w:noProof/>
            <w:webHidden/>
          </w:rPr>
          <w:t>48</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17" w:history="1">
        <w:r w:rsidR="00B2779D" w:rsidRPr="00E42EFE">
          <w:rPr>
            <w:rStyle w:val="Hyperlink"/>
            <w:rFonts w:ascii="Times New Roman" w:hAnsi="Times New Roman" w:cs="Times New Roman"/>
            <w:noProof/>
          </w:rPr>
          <w:t>Self-check 3</w:t>
        </w:r>
        <w:r w:rsidR="00B2779D">
          <w:rPr>
            <w:noProof/>
            <w:webHidden/>
          </w:rPr>
          <w:tab/>
        </w:r>
        <w:r w:rsidR="00B2779D">
          <w:rPr>
            <w:noProof/>
            <w:webHidden/>
          </w:rPr>
          <w:fldChar w:fldCharType="begin"/>
        </w:r>
        <w:r w:rsidR="00B2779D">
          <w:rPr>
            <w:noProof/>
            <w:webHidden/>
          </w:rPr>
          <w:instrText xml:space="preserve"> PAGEREF _Toc113198017 \h </w:instrText>
        </w:r>
        <w:r w:rsidR="00B2779D">
          <w:rPr>
            <w:noProof/>
            <w:webHidden/>
          </w:rPr>
        </w:r>
        <w:r w:rsidR="00B2779D">
          <w:rPr>
            <w:noProof/>
            <w:webHidden/>
          </w:rPr>
          <w:fldChar w:fldCharType="separate"/>
        </w:r>
        <w:r w:rsidR="008D217F">
          <w:rPr>
            <w:noProof/>
            <w:webHidden/>
          </w:rPr>
          <w:t>49</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18" w:history="1">
        <w:r w:rsidR="00B2779D" w:rsidRPr="00E42EFE">
          <w:rPr>
            <w:rStyle w:val="Hyperlink"/>
            <w:rFonts w:ascii="Times New Roman" w:hAnsi="Times New Roman" w:cs="Times New Roman"/>
            <w:noProof/>
          </w:rPr>
          <w:t>Operation sheet 3.1</w:t>
        </w:r>
        <w:r w:rsidR="00B2779D">
          <w:rPr>
            <w:noProof/>
            <w:webHidden/>
          </w:rPr>
          <w:tab/>
        </w:r>
        <w:r w:rsidR="00B2779D">
          <w:rPr>
            <w:noProof/>
            <w:webHidden/>
          </w:rPr>
          <w:fldChar w:fldCharType="begin"/>
        </w:r>
        <w:r w:rsidR="00B2779D">
          <w:rPr>
            <w:noProof/>
            <w:webHidden/>
          </w:rPr>
          <w:instrText xml:space="preserve"> PAGEREF _Toc113198018 \h </w:instrText>
        </w:r>
        <w:r w:rsidR="00B2779D">
          <w:rPr>
            <w:noProof/>
            <w:webHidden/>
          </w:rPr>
        </w:r>
        <w:r w:rsidR="00B2779D">
          <w:rPr>
            <w:noProof/>
            <w:webHidden/>
          </w:rPr>
          <w:fldChar w:fldCharType="separate"/>
        </w:r>
        <w:r w:rsidR="008D217F">
          <w:rPr>
            <w:noProof/>
            <w:webHidden/>
          </w:rPr>
          <w:t>51</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19" w:history="1">
        <w:r w:rsidR="00B2779D" w:rsidRPr="00E42EFE">
          <w:rPr>
            <w:rStyle w:val="Hyperlink"/>
            <w:rFonts w:ascii="Times New Roman" w:hAnsi="Times New Roman" w:cs="Times New Roman"/>
            <w:noProof/>
          </w:rPr>
          <w:t>Operation sheet 3.2</w:t>
        </w:r>
        <w:r w:rsidR="00B2779D">
          <w:rPr>
            <w:noProof/>
            <w:webHidden/>
          </w:rPr>
          <w:tab/>
        </w:r>
        <w:r w:rsidR="00B2779D">
          <w:rPr>
            <w:noProof/>
            <w:webHidden/>
          </w:rPr>
          <w:fldChar w:fldCharType="begin"/>
        </w:r>
        <w:r w:rsidR="00B2779D">
          <w:rPr>
            <w:noProof/>
            <w:webHidden/>
          </w:rPr>
          <w:instrText xml:space="preserve"> PAGEREF _Toc113198019 \h </w:instrText>
        </w:r>
        <w:r w:rsidR="00B2779D">
          <w:rPr>
            <w:noProof/>
            <w:webHidden/>
          </w:rPr>
        </w:r>
        <w:r w:rsidR="00B2779D">
          <w:rPr>
            <w:noProof/>
            <w:webHidden/>
          </w:rPr>
          <w:fldChar w:fldCharType="separate"/>
        </w:r>
        <w:r w:rsidR="008D217F">
          <w:rPr>
            <w:noProof/>
            <w:webHidden/>
          </w:rPr>
          <w:t>53</w:t>
        </w:r>
        <w:r w:rsidR="00B2779D">
          <w:rPr>
            <w:noProof/>
            <w:webHidden/>
          </w:rPr>
          <w:fldChar w:fldCharType="end"/>
        </w:r>
      </w:hyperlink>
    </w:p>
    <w:p w:rsidR="00B2779D" w:rsidRDefault="00F33C9D">
      <w:pPr>
        <w:pStyle w:val="TOC2"/>
        <w:tabs>
          <w:tab w:val="right" w:leader="dot" w:pos="8990"/>
        </w:tabs>
        <w:rPr>
          <w:rFonts w:asciiTheme="minorHAnsi" w:eastAsiaTheme="minorEastAsia" w:hAnsiTheme="minorHAnsi"/>
          <w:noProof/>
          <w:sz w:val="22"/>
        </w:rPr>
      </w:pPr>
      <w:hyperlink w:anchor="_Toc113198020" w:history="1">
        <w:r w:rsidR="00B2779D" w:rsidRPr="00E42EFE">
          <w:rPr>
            <w:rStyle w:val="Hyperlink"/>
            <w:rFonts w:ascii="Times New Roman" w:hAnsi="Times New Roman" w:cs="Times New Roman"/>
            <w:noProof/>
          </w:rPr>
          <w:t>Lap test 3</w:t>
        </w:r>
        <w:r w:rsidR="00B2779D">
          <w:rPr>
            <w:noProof/>
            <w:webHidden/>
          </w:rPr>
          <w:tab/>
        </w:r>
        <w:r w:rsidR="00B2779D">
          <w:rPr>
            <w:noProof/>
            <w:webHidden/>
          </w:rPr>
          <w:fldChar w:fldCharType="begin"/>
        </w:r>
        <w:r w:rsidR="00B2779D">
          <w:rPr>
            <w:noProof/>
            <w:webHidden/>
          </w:rPr>
          <w:instrText xml:space="preserve"> PAGEREF _Toc113198020 \h </w:instrText>
        </w:r>
        <w:r w:rsidR="00B2779D">
          <w:rPr>
            <w:noProof/>
            <w:webHidden/>
          </w:rPr>
        </w:r>
        <w:r w:rsidR="00B2779D">
          <w:rPr>
            <w:noProof/>
            <w:webHidden/>
          </w:rPr>
          <w:fldChar w:fldCharType="separate"/>
        </w:r>
        <w:r w:rsidR="008D217F">
          <w:rPr>
            <w:noProof/>
            <w:webHidden/>
          </w:rPr>
          <w:t>55</w:t>
        </w:r>
        <w:r w:rsidR="00B2779D">
          <w:rPr>
            <w:noProof/>
            <w:webHidden/>
          </w:rPr>
          <w:fldChar w:fldCharType="end"/>
        </w:r>
      </w:hyperlink>
    </w:p>
    <w:p w:rsidR="00B2779D" w:rsidRDefault="00F33C9D">
      <w:pPr>
        <w:pStyle w:val="TOC1"/>
        <w:rPr>
          <w:rFonts w:asciiTheme="minorHAnsi" w:eastAsiaTheme="minorEastAsia" w:hAnsiTheme="minorHAnsi"/>
          <w:noProof/>
          <w:sz w:val="22"/>
        </w:rPr>
      </w:pPr>
      <w:hyperlink w:anchor="_Toc113198021" w:history="1">
        <w:r w:rsidR="00B2779D" w:rsidRPr="00E42EFE">
          <w:rPr>
            <w:rStyle w:val="Hyperlink"/>
            <w:rFonts w:ascii="Times New Roman" w:hAnsi="Times New Roman" w:cs="Times New Roman"/>
            <w:noProof/>
          </w:rPr>
          <w:t>REFERENCE</w:t>
        </w:r>
        <w:r w:rsidR="00B2779D">
          <w:rPr>
            <w:noProof/>
            <w:webHidden/>
          </w:rPr>
          <w:tab/>
        </w:r>
        <w:r w:rsidR="00B2779D">
          <w:rPr>
            <w:noProof/>
            <w:webHidden/>
          </w:rPr>
          <w:fldChar w:fldCharType="begin"/>
        </w:r>
        <w:r w:rsidR="00B2779D">
          <w:rPr>
            <w:noProof/>
            <w:webHidden/>
          </w:rPr>
          <w:instrText xml:space="preserve"> PAGEREF _Toc113198021 \h </w:instrText>
        </w:r>
        <w:r w:rsidR="00B2779D">
          <w:rPr>
            <w:noProof/>
            <w:webHidden/>
          </w:rPr>
        </w:r>
        <w:r w:rsidR="00B2779D">
          <w:rPr>
            <w:noProof/>
            <w:webHidden/>
          </w:rPr>
          <w:fldChar w:fldCharType="separate"/>
        </w:r>
        <w:r w:rsidR="008D217F">
          <w:rPr>
            <w:noProof/>
            <w:webHidden/>
          </w:rPr>
          <w:t>56</w:t>
        </w:r>
        <w:r w:rsidR="00B2779D">
          <w:rPr>
            <w:noProof/>
            <w:webHidden/>
          </w:rPr>
          <w:fldChar w:fldCharType="end"/>
        </w:r>
      </w:hyperlink>
    </w:p>
    <w:p w:rsidR="00776FEC" w:rsidRPr="00776FEC" w:rsidRDefault="00776FEC" w:rsidP="00776FEC">
      <w:r>
        <w:fldChar w:fldCharType="end"/>
      </w:r>
    </w:p>
    <w:p w:rsidR="006D1008" w:rsidRPr="00F624C8" w:rsidRDefault="003108D2" w:rsidP="00F20519">
      <w:pPr>
        <w:pStyle w:val="Heading1"/>
        <w:numPr>
          <w:ilvl w:val="0"/>
          <w:numId w:val="0"/>
        </w:numPr>
        <w:ind w:left="432" w:hanging="432"/>
        <w:rPr>
          <w:szCs w:val="32"/>
        </w:rPr>
      </w:pPr>
      <w:bookmarkStart w:id="3" w:name="_Toc113197970"/>
      <w:r w:rsidRPr="00F624C8">
        <w:lastRenderedPageBreak/>
        <w:t>ACRONYM</w:t>
      </w:r>
      <w:bookmarkEnd w:id="3"/>
    </w:p>
    <w:p w:rsidR="000D2EB5" w:rsidRPr="00F624C8" w:rsidRDefault="006D1008" w:rsidP="00C00B3E">
      <w:pPr>
        <w:spacing w:after="120" w:line="360" w:lineRule="auto"/>
        <w:ind w:left="720"/>
        <w:rPr>
          <w:rFonts w:ascii="Times New Roman" w:hAnsi="Times New Roman" w:cs="Times New Roman"/>
          <w:b/>
          <w:szCs w:val="24"/>
        </w:rPr>
      </w:pPr>
      <w:r w:rsidRPr="00F624C8">
        <w:rPr>
          <w:rFonts w:ascii="Times New Roman" w:hAnsi="Times New Roman" w:cs="Times New Roman"/>
          <w:i/>
          <w:szCs w:val="24"/>
        </w:rPr>
        <w:t>ETP</w:t>
      </w:r>
      <w:r w:rsidRPr="00F624C8">
        <w:rPr>
          <w:rFonts w:ascii="Times New Roman" w:hAnsi="Times New Roman" w:cs="Times New Roman"/>
          <w:b/>
          <w:i/>
          <w:szCs w:val="24"/>
        </w:rPr>
        <w:t xml:space="preserve"> </w:t>
      </w:r>
      <w:r w:rsidR="000D2EB5" w:rsidRPr="00F624C8">
        <w:rPr>
          <w:rFonts w:ascii="Times New Roman" w:hAnsi="Times New Roman" w:cs="Times New Roman"/>
          <w:b/>
          <w:i/>
          <w:szCs w:val="24"/>
        </w:rPr>
        <w:t>------------effluent treatment plant</w:t>
      </w:r>
      <w:r w:rsidR="000D2EB5" w:rsidRPr="00F624C8">
        <w:rPr>
          <w:rFonts w:ascii="Times New Roman" w:hAnsi="Times New Roman" w:cs="Times New Roman"/>
          <w:b/>
          <w:szCs w:val="24"/>
        </w:rPr>
        <w:t xml:space="preserve"> </w:t>
      </w:r>
    </w:p>
    <w:p w:rsidR="00A6403A" w:rsidRPr="00F624C8" w:rsidRDefault="00A6403A" w:rsidP="00C00B3E">
      <w:pPr>
        <w:spacing w:after="120" w:line="360" w:lineRule="auto"/>
        <w:ind w:left="720"/>
        <w:rPr>
          <w:rFonts w:ascii="Times New Roman" w:hAnsi="Times New Roman" w:cs="Times New Roman"/>
          <w:b/>
          <w:i/>
          <w:szCs w:val="24"/>
        </w:rPr>
      </w:pPr>
      <w:r w:rsidRPr="00F624C8">
        <w:rPr>
          <w:rFonts w:ascii="Times New Roman" w:hAnsi="Times New Roman" w:cs="Times New Roman"/>
        </w:rPr>
        <w:t>OHS</w:t>
      </w:r>
      <w:r w:rsidRPr="00F624C8">
        <w:rPr>
          <w:rFonts w:ascii="Times New Roman" w:hAnsi="Times New Roman" w:cs="Times New Roman"/>
          <w:b/>
          <w:i/>
          <w:szCs w:val="24"/>
        </w:rPr>
        <w:t xml:space="preserve"> ------------occupational health standard</w:t>
      </w:r>
    </w:p>
    <w:p w:rsidR="00A6403A" w:rsidRPr="00F624C8" w:rsidRDefault="00A6403A" w:rsidP="00C00B3E">
      <w:pPr>
        <w:spacing w:after="120" w:line="360" w:lineRule="auto"/>
        <w:ind w:left="720"/>
        <w:rPr>
          <w:rFonts w:ascii="Times New Roman" w:hAnsi="Times New Roman" w:cs="Times New Roman"/>
          <w:b/>
          <w:szCs w:val="24"/>
        </w:rPr>
      </w:pPr>
      <w:r w:rsidRPr="00F624C8">
        <w:rPr>
          <w:rFonts w:ascii="Times New Roman" w:hAnsi="Times New Roman" w:cs="Times New Roman"/>
        </w:rPr>
        <w:t xml:space="preserve">PPE </w:t>
      </w:r>
      <w:r w:rsidRPr="00F624C8">
        <w:rPr>
          <w:rFonts w:ascii="Times New Roman" w:hAnsi="Times New Roman" w:cs="Times New Roman"/>
          <w:b/>
          <w:i/>
          <w:szCs w:val="24"/>
        </w:rPr>
        <w:t xml:space="preserve">------------personal protective equipment  </w:t>
      </w:r>
    </w:p>
    <w:p w:rsidR="006D6E45" w:rsidRPr="00F624C8" w:rsidRDefault="006D6E45" w:rsidP="00C00B3E">
      <w:pPr>
        <w:spacing w:after="120" w:line="360" w:lineRule="auto"/>
        <w:ind w:left="720"/>
        <w:rPr>
          <w:rFonts w:ascii="Times New Roman" w:hAnsi="Times New Roman" w:cs="Times New Roman"/>
          <w:b/>
          <w:i/>
          <w:szCs w:val="24"/>
        </w:rPr>
      </w:pPr>
      <w:r w:rsidRPr="00F624C8">
        <w:rPr>
          <w:rFonts w:ascii="Times New Roman" w:hAnsi="Times New Roman" w:cs="Times New Roman"/>
          <w:i/>
          <w:szCs w:val="24"/>
        </w:rPr>
        <w:t>RPM</w:t>
      </w:r>
      <w:r w:rsidRPr="00F624C8">
        <w:rPr>
          <w:rFonts w:ascii="Times New Roman" w:hAnsi="Times New Roman" w:cs="Times New Roman"/>
          <w:b/>
          <w:i/>
          <w:szCs w:val="24"/>
        </w:rPr>
        <w:t>------------revolution per minute</w:t>
      </w:r>
    </w:p>
    <w:p w:rsidR="007415E7" w:rsidRPr="00F624C8" w:rsidRDefault="007415E7" w:rsidP="00C00B3E">
      <w:pPr>
        <w:spacing w:after="120" w:line="360" w:lineRule="auto"/>
        <w:ind w:left="720"/>
        <w:rPr>
          <w:rFonts w:ascii="Times New Roman" w:hAnsi="Times New Roman" w:cs="Times New Roman"/>
          <w:b/>
          <w:i/>
          <w:szCs w:val="24"/>
        </w:rPr>
      </w:pPr>
    </w:p>
    <w:p w:rsidR="006D6E45" w:rsidRPr="00F624C8" w:rsidRDefault="006D6E45" w:rsidP="00C00B3E">
      <w:pPr>
        <w:spacing w:after="120" w:line="360" w:lineRule="auto"/>
        <w:ind w:left="720"/>
        <w:rPr>
          <w:rFonts w:ascii="Times New Roman" w:hAnsi="Times New Roman" w:cs="Times New Roman"/>
          <w:b/>
          <w:szCs w:val="24"/>
        </w:rPr>
      </w:pPr>
      <w:r w:rsidRPr="00F624C8">
        <w:rPr>
          <w:rFonts w:ascii="Times New Roman" w:hAnsi="Times New Roman" w:cs="Times New Roman"/>
          <w:b/>
          <w:i/>
          <w:szCs w:val="24"/>
        </w:rPr>
        <w:t xml:space="preserve"> </w:t>
      </w:r>
    </w:p>
    <w:p w:rsidR="001118C3" w:rsidRPr="00F624C8" w:rsidRDefault="001118C3" w:rsidP="00C00B3E">
      <w:pPr>
        <w:spacing w:after="120" w:line="360" w:lineRule="auto"/>
        <w:ind w:left="720"/>
        <w:rPr>
          <w:rFonts w:ascii="Times New Roman" w:hAnsi="Times New Roman" w:cs="Times New Roman"/>
          <w:b/>
          <w:szCs w:val="24"/>
        </w:rPr>
      </w:pPr>
    </w:p>
    <w:p w:rsidR="00C708C5" w:rsidRPr="00F624C8" w:rsidRDefault="00C708C5" w:rsidP="00C00B3E">
      <w:pPr>
        <w:spacing w:after="120" w:line="360" w:lineRule="auto"/>
        <w:ind w:left="720"/>
        <w:rPr>
          <w:rFonts w:ascii="Times New Roman" w:hAnsi="Times New Roman" w:cs="Times New Roman"/>
          <w:b/>
          <w:sz w:val="20"/>
          <w:szCs w:val="20"/>
        </w:rPr>
      </w:pPr>
      <w:r w:rsidRPr="00F624C8">
        <w:rPr>
          <w:rFonts w:ascii="Times New Roman" w:hAnsi="Times New Roman" w:cs="Times New Roman"/>
          <w:b/>
          <w:szCs w:val="24"/>
        </w:rPr>
        <w:br w:type="page"/>
      </w:r>
    </w:p>
    <w:tbl>
      <w:tblPr>
        <w:tblW w:w="0" w:type="auto"/>
        <w:shd w:val="clear" w:color="auto" w:fill="FFFFFF"/>
        <w:tblLook w:val="04A0" w:firstRow="1" w:lastRow="0" w:firstColumn="1" w:lastColumn="0" w:noHBand="0" w:noVBand="1"/>
      </w:tblPr>
      <w:tblGrid>
        <w:gridCol w:w="9000"/>
      </w:tblGrid>
      <w:tr w:rsidR="00C708C5" w:rsidRPr="00F624C8" w:rsidTr="006D1008">
        <w:trPr>
          <w:trHeight w:val="328"/>
        </w:trPr>
        <w:tc>
          <w:tcPr>
            <w:tcW w:w="9576" w:type="dxa"/>
            <w:shd w:val="clear" w:color="auto" w:fill="FFFFFF"/>
          </w:tcPr>
          <w:p w:rsidR="00C708C5" w:rsidRPr="00F624C8" w:rsidRDefault="003108D2" w:rsidP="00C00B3E">
            <w:pPr>
              <w:pStyle w:val="Heading1"/>
              <w:numPr>
                <w:ilvl w:val="0"/>
                <w:numId w:val="0"/>
              </w:numPr>
              <w:spacing w:before="120" w:after="120"/>
              <w:ind w:left="432" w:hanging="432"/>
              <w:rPr>
                <w:rFonts w:ascii="Times New Roman" w:hAnsi="Times New Roman" w:cs="Times New Roman"/>
              </w:rPr>
            </w:pPr>
            <w:bookmarkStart w:id="4" w:name="_Toc39268788"/>
            <w:bookmarkStart w:id="5" w:name="_Toc112435427"/>
            <w:bookmarkStart w:id="6" w:name="_Toc113197971"/>
            <w:r w:rsidRPr="00F624C8">
              <w:rPr>
                <w:rFonts w:ascii="Times New Roman" w:hAnsi="Times New Roman" w:cs="Times New Roman"/>
              </w:rPr>
              <w:lastRenderedPageBreak/>
              <w:t>INTRODUCTION TO THE MODULE</w:t>
            </w:r>
            <w:bookmarkEnd w:id="4"/>
            <w:bookmarkEnd w:id="5"/>
            <w:bookmarkEnd w:id="6"/>
          </w:p>
          <w:p w:rsidR="00E04967" w:rsidRPr="00F624C8" w:rsidRDefault="00740845"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Nowadays, </w:t>
            </w:r>
            <w:r w:rsidR="004D0863" w:rsidRPr="00F624C8">
              <w:rPr>
                <w:rFonts w:ascii="Times New Roman" w:hAnsi="Times New Roman" w:cs="Times New Roman"/>
              </w:rPr>
              <w:t>the beam</w:t>
            </w:r>
            <w:r w:rsidRPr="00F624C8">
              <w:rPr>
                <w:rFonts w:ascii="Times New Roman" w:hAnsi="Times New Roman" w:cs="Times New Roman"/>
              </w:rPr>
              <w:t xml:space="preserve"> house is used to encompass all the processes conducted in the tannery leading to the tanning step. The purpose of the beam house is to prepare the pelt for tanning. Another way of putting that would be to say the beam house is for purifying the pelt or ‘opening up’ the pelt structure. Opening up is a generic term that has two components: The removal of non-collagenous skin components: the hyaluronic acid and other </w:t>
            </w:r>
            <w:r w:rsidR="004D0863" w:rsidRPr="00F624C8">
              <w:rPr>
                <w:rFonts w:ascii="Times New Roman" w:hAnsi="Times New Roman" w:cs="Times New Roman"/>
              </w:rPr>
              <w:t>glycosaminoglycan’s</w:t>
            </w:r>
            <w:r w:rsidRPr="00F624C8">
              <w:rPr>
                <w:rFonts w:ascii="Times New Roman" w:hAnsi="Times New Roman" w:cs="Times New Roman"/>
              </w:rPr>
              <w:t>, the non-structural proteins, the fats. This is not done to comple</w:t>
            </w:r>
            <w:r w:rsidR="004D0863" w:rsidRPr="00F624C8">
              <w:rPr>
                <w:rFonts w:ascii="Times New Roman" w:hAnsi="Times New Roman" w:cs="Times New Roman"/>
              </w:rPr>
              <w:t>tion</w:t>
            </w:r>
            <w:r w:rsidRPr="00F624C8">
              <w:rPr>
                <w:rFonts w:ascii="Times New Roman" w:hAnsi="Times New Roman" w:cs="Times New Roman"/>
              </w:rPr>
              <w:t>, so the processes in a tannery must be geared to the degree of removing these materials, required to produce the desired pro</w:t>
            </w:r>
            <w:r w:rsidR="004D0863" w:rsidRPr="00F624C8">
              <w:rPr>
                <w:rFonts w:ascii="Times New Roman" w:hAnsi="Times New Roman" w:cs="Times New Roman"/>
              </w:rPr>
              <w:t xml:space="preserve">perties of the final leather. </w:t>
            </w:r>
            <w:r w:rsidRPr="00F624C8">
              <w:rPr>
                <w:rFonts w:ascii="Times New Roman" w:hAnsi="Times New Roman" w:cs="Times New Roman"/>
              </w:rPr>
              <w:t xml:space="preserve"> Splitting the </w:t>
            </w:r>
            <w:r w:rsidR="004D0863" w:rsidRPr="00F624C8">
              <w:rPr>
                <w:rFonts w:ascii="Times New Roman" w:hAnsi="Times New Roman" w:cs="Times New Roman"/>
              </w:rPr>
              <w:t>fiber</w:t>
            </w:r>
            <w:r w:rsidRPr="00F624C8">
              <w:rPr>
                <w:rFonts w:ascii="Times New Roman" w:hAnsi="Times New Roman" w:cs="Times New Roman"/>
              </w:rPr>
              <w:t xml:space="preserve"> structure at the level of the fibril bundles, to separate them. These effects are the result of the complex reactions under the conditions in the beam</w:t>
            </w:r>
            <w:r w:rsidR="004D0863" w:rsidRPr="00F624C8">
              <w:rPr>
                <w:rFonts w:ascii="Times New Roman" w:hAnsi="Times New Roman" w:cs="Times New Roman"/>
              </w:rPr>
              <w:t xml:space="preserve"> </w:t>
            </w:r>
            <w:r w:rsidRPr="00F624C8">
              <w:rPr>
                <w:rFonts w:ascii="Times New Roman" w:hAnsi="Times New Roman" w:cs="Times New Roman"/>
              </w:rPr>
              <w:t xml:space="preserve">house and the degree to which they happen depends on the precise conditions adopted throughout these preparative process steps. </w:t>
            </w:r>
            <w:r w:rsidR="007B07E7" w:rsidRPr="00F624C8">
              <w:rPr>
                <w:rFonts w:ascii="Times New Roman" w:hAnsi="Times New Roman" w:cs="Times New Roman"/>
              </w:rPr>
              <w:t>This module covers the beam house and tanning operations with their mechanical operation.</w:t>
            </w:r>
          </w:p>
        </w:tc>
      </w:tr>
    </w:tbl>
    <w:p w:rsidR="00C708C5" w:rsidRPr="00F624C8" w:rsidRDefault="00C708C5" w:rsidP="00C00B3E">
      <w:pPr>
        <w:spacing w:after="120" w:line="360" w:lineRule="auto"/>
        <w:contextualSpacing/>
        <w:jc w:val="both"/>
        <w:rPr>
          <w:rFonts w:ascii="Times New Roman" w:hAnsi="Times New Roman" w:cs="Times New Roman"/>
          <w:szCs w:val="24"/>
        </w:rPr>
      </w:pPr>
      <w:r w:rsidRPr="00F624C8">
        <w:rPr>
          <w:rFonts w:ascii="Times New Roman" w:hAnsi="Times New Roman" w:cs="Times New Roman"/>
          <w:b/>
          <w:szCs w:val="24"/>
        </w:rPr>
        <w:t xml:space="preserve">This module covers the </w:t>
      </w:r>
      <w:r w:rsidR="00E04967" w:rsidRPr="00F624C8">
        <w:rPr>
          <w:rFonts w:ascii="Times New Roman" w:hAnsi="Times New Roman" w:cs="Times New Roman"/>
          <w:b/>
          <w:szCs w:val="24"/>
        </w:rPr>
        <w:t>units</w:t>
      </w:r>
      <w:r w:rsidR="00E04967" w:rsidRPr="00F624C8">
        <w:rPr>
          <w:rFonts w:ascii="Times New Roman" w:hAnsi="Times New Roman" w:cs="Times New Roman"/>
          <w:szCs w:val="24"/>
        </w:rPr>
        <w:t>:</w:t>
      </w:r>
    </w:p>
    <w:p w:rsidR="00C708C5" w:rsidRPr="00F624C8" w:rsidRDefault="00C708C5" w:rsidP="00C00B3E">
      <w:pPr>
        <w:spacing w:after="120" w:line="360" w:lineRule="auto"/>
        <w:contextualSpacing/>
        <w:jc w:val="both"/>
        <w:rPr>
          <w:rFonts w:ascii="Times New Roman" w:hAnsi="Times New Roman" w:cs="Times New Roman"/>
          <w:b/>
        </w:rPr>
      </w:pPr>
      <w:r w:rsidRPr="00F624C8">
        <w:rPr>
          <w:rFonts w:ascii="Times New Roman" w:hAnsi="Times New Roman" w:cs="Times New Roman"/>
          <w:b/>
        </w:rPr>
        <w:t>MODULE CONTENTS:</w:t>
      </w:r>
    </w:p>
    <w:p w:rsidR="00C708C5" w:rsidRPr="00F624C8" w:rsidRDefault="00C708C5" w:rsidP="00123CCA">
      <w:pPr>
        <w:pStyle w:val="ListParagraph"/>
        <w:numPr>
          <w:ilvl w:val="0"/>
          <w:numId w:val="4"/>
        </w:numPr>
        <w:spacing w:before="120" w:after="120" w:line="360" w:lineRule="auto"/>
        <w:jc w:val="both"/>
        <w:rPr>
          <w:rFonts w:ascii="Times New Roman" w:hAnsi="Times New Roman"/>
        </w:rPr>
      </w:pPr>
      <w:r w:rsidRPr="00F624C8">
        <w:rPr>
          <w:rFonts w:ascii="Times New Roman" w:hAnsi="Times New Roman"/>
        </w:rPr>
        <w:t xml:space="preserve">Instructions and operational requirement </w:t>
      </w:r>
    </w:p>
    <w:p w:rsidR="00C708C5" w:rsidRPr="00F624C8" w:rsidRDefault="00C708C5" w:rsidP="00123CCA">
      <w:pPr>
        <w:pStyle w:val="ListParagraph"/>
        <w:numPr>
          <w:ilvl w:val="0"/>
          <w:numId w:val="4"/>
        </w:numPr>
        <w:spacing w:before="120" w:after="120" w:line="360" w:lineRule="auto"/>
        <w:jc w:val="both"/>
        <w:rPr>
          <w:rFonts w:ascii="Times New Roman" w:hAnsi="Times New Roman"/>
        </w:rPr>
      </w:pPr>
      <w:r w:rsidRPr="00F624C8">
        <w:rPr>
          <w:rFonts w:ascii="Times New Roman" w:hAnsi="Times New Roman"/>
        </w:rPr>
        <w:t>Undertake Process Operations</w:t>
      </w:r>
    </w:p>
    <w:p w:rsidR="00CB40C9" w:rsidRPr="00F624C8" w:rsidRDefault="00C708C5" w:rsidP="00123CCA">
      <w:pPr>
        <w:pStyle w:val="ListParagraph"/>
        <w:numPr>
          <w:ilvl w:val="0"/>
          <w:numId w:val="4"/>
        </w:numPr>
        <w:spacing w:before="120" w:after="120" w:line="360" w:lineRule="auto"/>
        <w:jc w:val="both"/>
        <w:rPr>
          <w:rFonts w:ascii="Times New Roman" w:hAnsi="Times New Roman"/>
        </w:rPr>
      </w:pPr>
      <w:r w:rsidRPr="00F624C8">
        <w:rPr>
          <w:rFonts w:ascii="Times New Roman" w:hAnsi="Times New Roman"/>
        </w:rPr>
        <w:t>Undertake Mechanical Operations</w:t>
      </w:r>
    </w:p>
    <w:p w:rsidR="00C708C5" w:rsidRPr="00F624C8" w:rsidRDefault="00C708C5" w:rsidP="00C00B3E">
      <w:pPr>
        <w:spacing w:after="120" w:line="360" w:lineRule="auto"/>
        <w:jc w:val="both"/>
        <w:rPr>
          <w:rFonts w:ascii="Times New Roman" w:hAnsi="Times New Roman" w:cs="Times New Roman"/>
        </w:rPr>
      </w:pPr>
      <w:r w:rsidRPr="00F624C8">
        <w:rPr>
          <w:rFonts w:ascii="Times New Roman" w:hAnsi="Times New Roman" w:cs="Times New Roman"/>
          <w:b/>
          <w:szCs w:val="24"/>
        </w:rPr>
        <w:t>Learning Objective of the Module</w:t>
      </w:r>
    </w:p>
    <w:p w:rsidR="00D96A77" w:rsidRPr="00F624C8" w:rsidRDefault="00C708C5" w:rsidP="00123CCA">
      <w:pPr>
        <w:pStyle w:val="ListParagraph"/>
        <w:numPr>
          <w:ilvl w:val="0"/>
          <w:numId w:val="4"/>
        </w:numPr>
        <w:spacing w:before="120" w:after="120" w:line="360" w:lineRule="auto"/>
        <w:jc w:val="both"/>
        <w:rPr>
          <w:rFonts w:ascii="Times New Roman" w:hAnsi="Times New Roman"/>
        </w:rPr>
      </w:pPr>
      <w:r w:rsidRPr="00F624C8">
        <w:rPr>
          <w:rFonts w:ascii="Times New Roman" w:hAnsi="Times New Roman"/>
          <w:szCs w:val="24"/>
        </w:rPr>
        <w:t xml:space="preserve">Apply </w:t>
      </w:r>
      <w:r w:rsidR="00E04967" w:rsidRPr="00F624C8">
        <w:rPr>
          <w:rFonts w:ascii="Times New Roman" w:hAnsi="Times New Roman"/>
        </w:rPr>
        <w:t xml:space="preserve">Instructions and operational requirement </w:t>
      </w:r>
    </w:p>
    <w:p w:rsidR="00D96A77" w:rsidRPr="00F624C8" w:rsidRDefault="00C708C5" w:rsidP="00123CCA">
      <w:pPr>
        <w:pStyle w:val="ListParagraph"/>
        <w:numPr>
          <w:ilvl w:val="0"/>
          <w:numId w:val="4"/>
        </w:numPr>
        <w:spacing w:before="120" w:after="120" w:line="360" w:lineRule="auto"/>
        <w:jc w:val="both"/>
        <w:rPr>
          <w:rFonts w:ascii="Times New Roman" w:hAnsi="Times New Roman"/>
        </w:rPr>
      </w:pPr>
      <w:r w:rsidRPr="00F624C8">
        <w:rPr>
          <w:rFonts w:ascii="Times New Roman" w:hAnsi="Times New Roman"/>
          <w:szCs w:val="24"/>
        </w:rPr>
        <w:t xml:space="preserve">Perform </w:t>
      </w:r>
      <w:r w:rsidR="00E04967" w:rsidRPr="00F624C8">
        <w:rPr>
          <w:rFonts w:ascii="Times New Roman" w:hAnsi="Times New Roman"/>
        </w:rPr>
        <w:t>Process Operations</w:t>
      </w:r>
    </w:p>
    <w:p w:rsidR="00C708C5" w:rsidRPr="00F624C8" w:rsidRDefault="00C708C5" w:rsidP="00123CCA">
      <w:pPr>
        <w:pStyle w:val="ListParagraph"/>
        <w:numPr>
          <w:ilvl w:val="0"/>
          <w:numId w:val="4"/>
        </w:numPr>
        <w:spacing w:before="120" w:after="120" w:line="360" w:lineRule="auto"/>
        <w:jc w:val="both"/>
        <w:rPr>
          <w:rFonts w:ascii="Times New Roman" w:hAnsi="Times New Roman"/>
        </w:rPr>
      </w:pPr>
      <w:r w:rsidRPr="00F624C8">
        <w:rPr>
          <w:rFonts w:ascii="Times New Roman" w:hAnsi="Times New Roman"/>
          <w:szCs w:val="24"/>
        </w:rPr>
        <w:t xml:space="preserve">Carry out </w:t>
      </w:r>
      <w:r w:rsidR="00E04967" w:rsidRPr="00F624C8">
        <w:rPr>
          <w:rFonts w:ascii="Times New Roman" w:hAnsi="Times New Roman"/>
        </w:rPr>
        <w:t>Mechanical Operations</w:t>
      </w:r>
    </w:p>
    <w:p w:rsidR="00C708C5" w:rsidRPr="00F624C8" w:rsidRDefault="00C708C5" w:rsidP="00C00B3E">
      <w:pPr>
        <w:spacing w:after="120" w:line="360" w:lineRule="auto"/>
        <w:contextualSpacing/>
        <w:jc w:val="both"/>
        <w:rPr>
          <w:rFonts w:ascii="Times New Roman" w:hAnsi="Times New Roman" w:cs="Times New Roman"/>
          <w:b/>
          <w:szCs w:val="24"/>
        </w:rPr>
      </w:pPr>
      <w:r w:rsidRPr="00F624C8">
        <w:rPr>
          <w:rFonts w:ascii="Times New Roman" w:hAnsi="Times New Roman" w:cs="Times New Roman"/>
          <w:b/>
          <w:szCs w:val="24"/>
        </w:rPr>
        <w:t>Module Instruction</w:t>
      </w:r>
    </w:p>
    <w:p w:rsidR="00C708C5" w:rsidRPr="00F624C8" w:rsidRDefault="00C708C5" w:rsidP="00C00B3E">
      <w:pPr>
        <w:spacing w:after="120" w:line="360" w:lineRule="auto"/>
        <w:contextualSpacing/>
        <w:jc w:val="both"/>
        <w:rPr>
          <w:rFonts w:ascii="Times New Roman" w:hAnsi="Times New Roman" w:cs="Times New Roman"/>
          <w:szCs w:val="24"/>
        </w:rPr>
      </w:pPr>
      <w:r w:rsidRPr="00F624C8">
        <w:rPr>
          <w:rFonts w:ascii="Times New Roman" w:hAnsi="Times New Roman" w:cs="Times New Roman"/>
          <w:szCs w:val="24"/>
        </w:rPr>
        <w:t>For effective use this modules trainees are expected to follow the following module instruction:</w:t>
      </w:r>
    </w:p>
    <w:p w:rsidR="00C708C5" w:rsidRPr="00F624C8" w:rsidRDefault="00C708C5" w:rsidP="00123CCA">
      <w:pPr>
        <w:pStyle w:val="ListParagraph"/>
        <w:numPr>
          <w:ilvl w:val="0"/>
          <w:numId w:val="3"/>
        </w:numPr>
        <w:autoSpaceDE w:val="0"/>
        <w:autoSpaceDN w:val="0"/>
        <w:adjustRightInd w:val="0"/>
        <w:spacing w:before="120" w:after="120" w:line="360" w:lineRule="auto"/>
        <w:jc w:val="both"/>
        <w:rPr>
          <w:rFonts w:ascii="Times New Roman" w:hAnsi="Times New Roman"/>
          <w:szCs w:val="24"/>
        </w:rPr>
      </w:pPr>
      <w:r w:rsidRPr="00F624C8">
        <w:rPr>
          <w:rFonts w:ascii="Times New Roman" w:hAnsi="Times New Roman"/>
          <w:szCs w:val="24"/>
        </w:rPr>
        <w:t>Read the information written in each unit</w:t>
      </w:r>
    </w:p>
    <w:p w:rsidR="00C708C5" w:rsidRPr="00F624C8" w:rsidRDefault="00C708C5" w:rsidP="00123CCA">
      <w:pPr>
        <w:pStyle w:val="ListParagraph"/>
        <w:numPr>
          <w:ilvl w:val="0"/>
          <w:numId w:val="3"/>
        </w:numPr>
        <w:autoSpaceDE w:val="0"/>
        <w:autoSpaceDN w:val="0"/>
        <w:adjustRightInd w:val="0"/>
        <w:spacing w:before="120" w:after="120" w:line="360" w:lineRule="auto"/>
        <w:jc w:val="both"/>
        <w:rPr>
          <w:rFonts w:ascii="Times New Roman" w:hAnsi="Times New Roman"/>
          <w:szCs w:val="24"/>
        </w:rPr>
      </w:pPr>
      <w:r w:rsidRPr="00F624C8">
        <w:rPr>
          <w:rFonts w:ascii="Times New Roman" w:hAnsi="Times New Roman"/>
          <w:szCs w:val="24"/>
        </w:rPr>
        <w:t>Accomplish the Self-checks at the end of each unit</w:t>
      </w:r>
    </w:p>
    <w:p w:rsidR="00C708C5" w:rsidRPr="00F624C8" w:rsidRDefault="00C708C5" w:rsidP="00123CCA">
      <w:pPr>
        <w:pStyle w:val="ListParagraph"/>
        <w:numPr>
          <w:ilvl w:val="0"/>
          <w:numId w:val="3"/>
        </w:numPr>
        <w:autoSpaceDE w:val="0"/>
        <w:autoSpaceDN w:val="0"/>
        <w:adjustRightInd w:val="0"/>
        <w:spacing w:before="120" w:after="120" w:line="360" w:lineRule="auto"/>
        <w:jc w:val="both"/>
        <w:rPr>
          <w:rFonts w:ascii="Times New Roman" w:hAnsi="Times New Roman"/>
          <w:szCs w:val="24"/>
        </w:rPr>
      </w:pPr>
      <w:r w:rsidRPr="00F624C8">
        <w:rPr>
          <w:rFonts w:ascii="Times New Roman" w:hAnsi="Times New Roman"/>
          <w:szCs w:val="24"/>
        </w:rPr>
        <w:t xml:space="preserve">Perform Operation Sheets which were provided at the end of units </w:t>
      </w:r>
    </w:p>
    <w:p w:rsidR="00C708C5" w:rsidRPr="00F624C8" w:rsidRDefault="00C708C5" w:rsidP="00123CCA">
      <w:pPr>
        <w:pStyle w:val="ListParagraph"/>
        <w:numPr>
          <w:ilvl w:val="0"/>
          <w:numId w:val="3"/>
        </w:numPr>
        <w:autoSpaceDE w:val="0"/>
        <w:autoSpaceDN w:val="0"/>
        <w:adjustRightInd w:val="0"/>
        <w:spacing w:before="120" w:after="120" w:line="360" w:lineRule="auto"/>
        <w:jc w:val="both"/>
        <w:rPr>
          <w:rFonts w:ascii="Times New Roman" w:hAnsi="Times New Roman"/>
          <w:szCs w:val="24"/>
        </w:rPr>
      </w:pPr>
      <w:r w:rsidRPr="00F624C8">
        <w:rPr>
          <w:rFonts w:ascii="Times New Roman" w:hAnsi="Times New Roman"/>
          <w:szCs w:val="24"/>
        </w:rPr>
        <w:t>Do the “LAP test” giver at the end of each unit and</w:t>
      </w:r>
    </w:p>
    <w:p w:rsidR="00C708C5" w:rsidRPr="006542DC" w:rsidRDefault="00C708C5" w:rsidP="006542DC">
      <w:pPr>
        <w:pStyle w:val="ListParagraph"/>
        <w:numPr>
          <w:ilvl w:val="0"/>
          <w:numId w:val="3"/>
        </w:numPr>
        <w:autoSpaceDE w:val="0"/>
        <w:autoSpaceDN w:val="0"/>
        <w:adjustRightInd w:val="0"/>
        <w:spacing w:before="120" w:after="120" w:line="360" w:lineRule="auto"/>
        <w:jc w:val="both"/>
        <w:rPr>
          <w:rFonts w:ascii="Times New Roman" w:hAnsi="Times New Roman"/>
          <w:szCs w:val="24"/>
        </w:rPr>
      </w:pPr>
      <w:r w:rsidRPr="00F624C8">
        <w:rPr>
          <w:rFonts w:ascii="Times New Roman" w:hAnsi="Times New Roman"/>
          <w:szCs w:val="24"/>
        </w:rPr>
        <w:t>Read the identified reference book for Examples and exercise</w:t>
      </w:r>
    </w:p>
    <w:tbl>
      <w:tblPr>
        <w:tblpPr w:leftFromText="180" w:rightFromText="180" w:vertAnchor="text" w:horzAnchor="margin" w:tblpXSpec="center" w:tblpY="334"/>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C708C5" w:rsidRPr="00F624C8" w:rsidTr="000D2EB5">
        <w:trPr>
          <w:trHeight w:val="437"/>
        </w:trPr>
        <w:tc>
          <w:tcPr>
            <w:tcW w:w="9833" w:type="dxa"/>
            <w:shd w:val="clear" w:color="auto" w:fill="D99594"/>
          </w:tcPr>
          <w:p w:rsidR="00C708C5" w:rsidRPr="00F624C8" w:rsidRDefault="003108D2" w:rsidP="000165AD">
            <w:pPr>
              <w:pStyle w:val="Heading1"/>
              <w:numPr>
                <w:ilvl w:val="0"/>
                <w:numId w:val="0"/>
              </w:numPr>
              <w:spacing w:before="120" w:after="120"/>
              <w:ind w:left="432"/>
              <w:rPr>
                <w:rFonts w:ascii="Times New Roman" w:hAnsi="Times New Roman" w:cs="Times New Roman"/>
              </w:rPr>
            </w:pPr>
            <w:bookmarkStart w:id="7" w:name="_Toc39268789"/>
            <w:bookmarkStart w:id="8" w:name="_Toc113197972"/>
            <w:bookmarkStart w:id="9" w:name="_Toc112435428"/>
            <w:r w:rsidRPr="00F624C8">
              <w:rPr>
                <w:rFonts w:ascii="Times New Roman" w:hAnsi="Times New Roman" w:cs="Times New Roman"/>
              </w:rPr>
              <w:lastRenderedPageBreak/>
              <w:t xml:space="preserve">UNIT ONE: </w:t>
            </w:r>
            <w:bookmarkEnd w:id="7"/>
            <w:r w:rsidRPr="00F624C8">
              <w:rPr>
                <w:rFonts w:ascii="Times New Roman" w:hAnsi="Times New Roman" w:cs="Times New Roman"/>
              </w:rPr>
              <w:t xml:space="preserve"> INSTRUCTIONS AND OPERATIONAL REQUIREMENTS</w:t>
            </w:r>
            <w:bookmarkEnd w:id="8"/>
            <w:r w:rsidRPr="00F624C8">
              <w:rPr>
                <w:rFonts w:ascii="Times New Roman" w:hAnsi="Times New Roman" w:cs="Times New Roman"/>
              </w:rPr>
              <w:t xml:space="preserve"> </w:t>
            </w:r>
            <w:bookmarkEnd w:id="9"/>
          </w:p>
        </w:tc>
      </w:tr>
      <w:tr w:rsidR="00C708C5" w:rsidRPr="00F624C8" w:rsidTr="000D2EB5">
        <w:trPr>
          <w:trHeight w:val="755"/>
        </w:trPr>
        <w:tc>
          <w:tcPr>
            <w:tcW w:w="9833" w:type="dxa"/>
            <w:shd w:val="clear" w:color="auto" w:fill="auto"/>
          </w:tcPr>
          <w:p w:rsidR="00C708C5" w:rsidRPr="00F624C8" w:rsidRDefault="00C708C5" w:rsidP="00C00B3E">
            <w:pPr>
              <w:spacing w:after="120" w:line="360" w:lineRule="auto"/>
              <w:rPr>
                <w:rFonts w:ascii="Times New Roman" w:hAnsi="Times New Roman" w:cs="Times New Roman"/>
                <w:szCs w:val="24"/>
              </w:rPr>
            </w:pPr>
            <w:r w:rsidRPr="00F624C8">
              <w:rPr>
                <w:rFonts w:ascii="Times New Roman" w:hAnsi="Times New Roman" w:cs="Times New Roman"/>
                <w:szCs w:val="24"/>
              </w:rPr>
              <w:t>This unit is developed to provide you the necessary information regarding the following content coverage and topics:</w:t>
            </w:r>
          </w:p>
          <w:p w:rsidR="00FC451A" w:rsidRPr="00F624C8" w:rsidRDefault="00792B66" w:rsidP="00123CCA">
            <w:pPr>
              <w:pStyle w:val="ListParagraph"/>
              <w:numPr>
                <w:ilvl w:val="0"/>
                <w:numId w:val="7"/>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Process vessels and machines  facility </w:t>
            </w:r>
          </w:p>
          <w:p w:rsidR="00FC451A" w:rsidRPr="00F624C8" w:rsidRDefault="00792B66" w:rsidP="00123CCA">
            <w:pPr>
              <w:pStyle w:val="ListParagraph"/>
              <w:numPr>
                <w:ilvl w:val="0"/>
                <w:numId w:val="7"/>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Process vessel </w:t>
            </w:r>
            <w:r w:rsidR="00FC451A" w:rsidRPr="00F624C8">
              <w:rPr>
                <w:rFonts w:ascii="Times New Roman" w:eastAsiaTheme="minorHAnsi" w:hAnsi="Times New Roman"/>
                <w:szCs w:val="24"/>
                <w:lang w:bidi="ar-SA"/>
              </w:rPr>
              <w:t xml:space="preserve"> and mechanical operations</w:t>
            </w:r>
            <w:r w:rsidRPr="00F624C8">
              <w:rPr>
                <w:rFonts w:ascii="Times New Roman" w:eastAsiaTheme="minorHAnsi" w:hAnsi="Times New Roman"/>
                <w:szCs w:val="24"/>
                <w:lang w:bidi="ar-SA"/>
              </w:rPr>
              <w:t xml:space="preserve"> instructions and procedures</w:t>
            </w:r>
          </w:p>
          <w:p w:rsidR="00FC451A" w:rsidRPr="00F624C8" w:rsidRDefault="00FC451A" w:rsidP="00123CCA">
            <w:pPr>
              <w:pStyle w:val="ListParagraph"/>
              <w:numPr>
                <w:ilvl w:val="0"/>
                <w:numId w:val="7"/>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Process vessel and machine settings and preparations </w:t>
            </w:r>
          </w:p>
          <w:p w:rsidR="00C708C5" w:rsidRPr="00F624C8" w:rsidRDefault="00C708C5" w:rsidP="00C00B3E">
            <w:pPr>
              <w:spacing w:after="120" w:line="360" w:lineRule="auto"/>
              <w:rPr>
                <w:rFonts w:ascii="Times New Roman" w:hAnsi="Times New Roman" w:cs="Times New Roman"/>
                <w:szCs w:val="24"/>
              </w:rPr>
            </w:pPr>
            <w:r w:rsidRPr="00F624C8">
              <w:rPr>
                <w:rFonts w:ascii="Times New Roman" w:hAnsi="Times New Roman" w:cs="Times New Roman"/>
                <w:szCs w:val="24"/>
              </w:rPr>
              <w:t>This unit will also assist you to attain the learning outcomes stated in the cover page. Specifically, upon completion of this learning guide, you will be able to:</w:t>
            </w:r>
          </w:p>
          <w:p w:rsidR="00FC451A" w:rsidRPr="00F624C8" w:rsidRDefault="00FC451A" w:rsidP="00123CCA">
            <w:pPr>
              <w:pStyle w:val="ListParagraph"/>
              <w:numPr>
                <w:ilvl w:val="0"/>
                <w:numId w:val="8"/>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Understand required facilities for process vessel and machines </w:t>
            </w:r>
          </w:p>
          <w:p w:rsidR="00FC451A" w:rsidRPr="00F624C8" w:rsidRDefault="00FC451A" w:rsidP="00123CCA">
            <w:pPr>
              <w:pStyle w:val="ListParagraph"/>
              <w:numPr>
                <w:ilvl w:val="0"/>
                <w:numId w:val="8"/>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know the work instructions and procedures</w:t>
            </w:r>
          </w:p>
          <w:p w:rsidR="00D96A77" w:rsidRPr="00F624C8" w:rsidRDefault="00E653F5" w:rsidP="00123CCA">
            <w:pPr>
              <w:pStyle w:val="ListParagraph"/>
              <w:numPr>
                <w:ilvl w:val="0"/>
                <w:numId w:val="8"/>
              </w:numPr>
              <w:spacing w:before="120" w:after="120" w:line="360" w:lineRule="auto"/>
              <w:rPr>
                <w:rFonts w:ascii="Times New Roman" w:hAnsi="Times New Roman"/>
                <w:lang w:val="en-ZA"/>
              </w:rPr>
            </w:pPr>
            <w:r w:rsidRPr="00F624C8">
              <w:rPr>
                <w:rFonts w:ascii="Times New Roman" w:eastAsiaTheme="minorHAnsi" w:hAnsi="Times New Roman"/>
                <w:szCs w:val="24"/>
                <w:lang w:bidi="ar-SA"/>
              </w:rPr>
              <w:t xml:space="preserve">Determine process vessel </w:t>
            </w:r>
          </w:p>
          <w:p w:rsidR="00C708C5" w:rsidRPr="00F624C8" w:rsidRDefault="00E653F5" w:rsidP="00123CCA">
            <w:pPr>
              <w:pStyle w:val="ListParagraph"/>
              <w:numPr>
                <w:ilvl w:val="0"/>
                <w:numId w:val="8"/>
              </w:numPr>
              <w:spacing w:before="120" w:after="120" w:line="360" w:lineRule="auto"/>
              <w:rPr>
                <w:rFonts w:ascii="Times New Roman" w:hAnsi="Times New Roman"/>
                <w:lang w:val="en-ZA"/>
              </w:rPr>
            </w:pPr>
            <w:r w:rsidRPr="00F624C8">
              <w:rPr>
                <w:rFonts w:ascii="Times New Roman" w:eastAsiaTheme="minorHAnsi" w:hAnsi="Times New Roman"/>
                <w:szCs w:val="24"/>
                <w:lang w:bidi="ar-SA"/>
              </w:rPr>
              <w:t xml:space="preserve"> </w:t>
            </w:r>
            <w:r w:rsidR="00D96A77" w:rsidRPr="00F624C8">
              <w:rPr>
                <w:rFonts w:ascii="Times New Roman" w:eastAsiaTheme="minorHAnsi" w:hAnsi="Times New Roman"/>
                <w:szCs w:val="24"/>
                <w:lang w:bidi="ar-SA"/>
              </w:rPr>
              <w:t xml:space="preserve">Determine </w:t>
            </w:r>
            <w:r w:rsidRPr="00F624C8">
              <w:rPr>
                <w:rFonts w:ascii="Times New Roman" w:eastAsiaTheme="minorHAnsi" w:hAnsi="Times New Roman"/>
                <w:szCs w:val="24"/>
                <w:lang w:bidi="ar-SA"/>
              </w:rPr>
              <w:t>machine setting</w:t>
            </w:r>
            <w:r w:rsidRPr="00F624C8">
              <w:rPr>
                <w:rFonts w:ascii="Times New Roman" w:hAnsi="Times New Roman"/>
                <w:lang w:val="en-ZA"/>
              </w:rPr>
              <w:t xml:space="preserve"> </w:t>
            </w:r>
          </w:p>
        </w:tc>
      </w:tr>
    </w:tbl>
    <w:p w:rsidR="00C708C5" w:rsidRPr="00F624C8" w:rsidRDefault="00C708C5" w:rsidP="007B3364">
      <w:pPr>
        <w:spacing w:after="120" w:line="360" w:lineRule="auto"/>
        <w:rPr>
          <w:rFonts w:ascii="Times New Roman" w:hAnsi="Times New Roman" w:cs="Times New Roman"/>
          <w:sz w:val="16"/>
          <w:szCs w:val="24"/>
        </w:rPr>
      </w:pPr>
    </w:p>
    <w:p w:rsidR="00E653F5" w:rsidRPr="00F624C8" w:rsidRDefault="00E653F5" w:rsidP="00C00B3E">
      <w:pPr>
        <w:spacing w:after="120" w:line="360" w:lineRule="auto"/>
        <w:ind w:left="720"/>
        <w:rPr>
          <w:rFonts w:ascii="Times New Roman" w:eastAsia="Times New Roman" w:hAnsi="Times New Roman" w:cs="Times New Roman"/>
          <w:b/>
          <w:bCs/>
          <w:sz w:val="28"/>
          <w:szCs w:val="28"/>
          <w:lang w:bidi="en-US"/>
        </w:rPr>
      </w:pPr>
      <w:r w:rsidRPr="00F624C8">
        <w:rPr>
          <w:rFonts w:ascii="Times New Roman" w:hAnsi="Times New Roman" w:cs="Times New Roman"/>
          <w:b/>
          <w:bCs/>
          <w:sz w:val="28"/>
          <w:szCs w:val="28"/>
        </w:rPr>
        <w:br w:type="page"/>
      </w:r>
    </w:p>
    <w:p w:rsidR="006163AD" w:rsidRPr="00F624C8" w:rsidRDefault="00797E04" w:rsidP="00123CCA">
      <w:pPr>
        <w:pStyle w:val="Heading2"/>
        <w:spacing w:before="120" w:after="120" w:line="360" w:lineRule="auto"/>
        <w:rPr>
          <w:rFonts w:ascii="Times New Roman" w:hAnsi="Times New Roman" w:cs="Times New Roman"/>
        </w:rPr>
      </w:pPr>
      <w:bookmarkStart w:id="10" w:name="_Toc112435429"/>
      <w:bookmarkStart w:id="11" w:name="_Toc113197973"/>
      <w:r w:rsidRPr="00F624C8">
        <w:rPr>
          <w:rFonts w:ascii="Times New Roman" w:hAnsi="Times New Roman" w:cs="Times New Roman"/>
          <w:caps w:val="0"/>
        </w:rPr>
        <w:lastRenderedPageBreak/>
        <w:t>Required facilities for process vessels and machines</w:t>
      </w:r>
      <w:bookmarkEnd w:id="10"/>
      <w:bookmarkEnd w:id="11"/>
      <w:r w:rsidRPr="00F624C8">
        <w:rPr>
          <w:rFonts w:ascii="Times New Roman" w:hAnsi="Times New Roman" w:cs="Times New Roman"/>
          <w:caps w:val="0"/>
        </w:rPr>
        <w:t xml:space="preserve"> </w:t>
      </w:r>
    </w:p>
    <w:p w:rsidR="00CB40C9" w:rsidRPr="00F624C8" w:rsidRDefault="00CB40C9" w:rsidP="00C00B3E">
      <w:pPr>
        <w:spacing w:after="120" w:line="360" w:lineRule="auto"/>
        <w:jc w:val="both"/>
        <w:rPr>
          <w:rFonts w:ascii="Times New Roman" w:eastAsia="Calibri" w:hAnsi="Times New Roman" w:cs="Times New Roman"/>
        </w:rPr>
      </w:pPr>
      <w:r w:rsidRPr="00F624C8">
        <w:rPr>
          <w:rFonts w:ascii="Times New Roman" w:eastAsia="Calibri" w:hAnsi="Times New Roman" w:cs="Times New Roman"/>
        </w:rPr>
        <w:t>Facility is a building, piece of equipment or services provided for a particular purpose. The tannery location must carefully consider the infrastructures and facilities which is critical for successful operations. Of particular importance is the problem of TDS (salinity), and no tannery should be planned without the ability to discharge its (pre-treated) effluents into municipal sewage. The required facilities one tannery to consider is described as follows:</w:t>
      </w:r>
    </w:p>
    <w:p w:rsidR="00CB40C9" w:rsidRPr="00F624C8" w:rsidRDefault="00CB40C9" w:rsidP="00C32377">
      <w:pPr>
        <w:pStyle w:val="ListParagraph"/>
        <w:numPr>
          <w:ilvl w:val="1"/>
          <w:numId w:val="98"/>
        </w:numPr>
        <w:spacing w:before="120" w:after="120" w:line="360" w:lineRule="auto"/>
        <w:jc w:val="both"/>
        <w:rPr>
          <w:rFonts w:ascii="Times New Roman" w:eastAsia="Calibri" w:hAnsi="Times New Roman"/>
          <w:lang w:bidi="ar-SA"/>
        </w:rPr>
      </w:pPr>
      <w:r w:rsidRPr="00F624C8">
        <w:rPr>
          <w:rFonts w:ascii="Times New Roman" w:eastAsia="Calibri" w:hAnsi="Times New Roman"/>
          <w:lang w:bidi="ar-SA"/>
        </w:rPr>
        <w:t>Outside residential area, preferably within industrial zone</w:t>
      </w:r>
    </w:p>
    <w:p w:rsidR="00CB40C9" w:rsidRPr="00F624C8" w:rsidRDefault="00CB40C9" w:rsidP="00C32377">
      <w:pPr>
        <w:pStyle w:val="ListParagraph"/>
        <w:numPr>
          <w:ilvl w:val="1"/>
          <w:numId w:val="98"/>
        </w:numPr>
        <w:spacing w:before="120" w:after="120" w:line="360" w:lineRule="auto"/>
        <w:jc w:val="both"/>
        <w:rPr>
          <w:rFonts w:ascii="Times New Roman" w:eastAsia="Calibri" w:hAnsi="Times New Roman"/>
          <w:lang w:bidi="ar-SA"/>
        </w:rPr>
      </w:pPr>
      <w:r w:rsidRPr="00F624C8">
        <w:rPr>
          <w:rFonts w:ascii="Times New Roman" w:eastAsia="Calibri" w:hAnsi="Times New Roman"/>
          <w:lang w:bidi="ar-SA"/>
        </w:rPr>
        <w:t>Sufficient supply of water of appropriate quality</w:t>
      </w:r>
    </w:p>
    <w:p w:rsidR="00CB40C9" w:rsidRPr="00F624C8" w:rsidRDefault="00CB40C9" w:rsidP="00C32377">
      <w:pPr>
        <w:pStyle w:val="ListParagraph"/>
        <w:numPr>
          <w:ilvl w:val="1"/>
          <w:numId w:val="98"/>
        </w:numPr>
        <w:spacing w:before="120" w:after="120" w:line="360" w:lineRule="auto"/>
        <w:jc w:val="both"/>
        <w:rPr>
          <w:rFonts w:ascii="Times New Roman" w:eastAsia="Calibri" w:hAnsi="Times New Roman"/>
          <w:lang w:bidi="ar-SA"/>
        </w:rPr>
      </w:pPr>
      <w:r w:rsidRPr="00F624C8">
        <w:rPr>
          <w:rFonts w:ascii="Times New Roman" w:eastAsia="Calibri" w:hAnsi="Times New Roman"/>
          <w:lang w:bidi="ar-SA"/>
        </w:rPr>
        <w:t>Stable and reliable power supply</w:t>
      </w:r>
    </w:p>
    <w:p w:rsidR="00CB40C9" w:rsidRPr="00F624C8" w:rsidRDefault="00CB40C9" w:rsidP="00C32377">
      <w:pPr>
        <w:pStyle w:val="ListParagraph"/>
        <w:numPr>
          <w:ilvl w:val="1"/>
          <w:numId w:val="98"/>
        </w:numPr>
        <w:spacing w:before="120" w:after="120" w:line="360" w:lineRule="auto"/>
        <w:jc w:val="both"/>
        <w:rPr>
          <w:rFonts w:ascii="Times New Roman" w:eastAsia="Calibri" w:hAnsi="Times New Roman"/>
          <w:lang w:bidi="ar-SA"/>
        </w:rPr>
      </w:pPr>
      <w:r w:rsidRPr="00F624C8">
        <w:rPr>
          <w:rFonts w:ascii="Times New Roman" w:eastAsia="Calibri" w:hAnsi="Times New Roman"/>
          <w:lang w:bidi="ar-SA"/>
        </w:rPr>
        <w:t xml:space="preserve">Proximity of </w:t>
      </w:r>
      <w:r w:rsidR="00797E04" w:rsidRPr="00F624C8">
        <w:rPr>
          <w:rFonts w:ascii="Times New Roman" w:eastAsia="Calibri" w:hAnsi="Times New Roman"/>
          <w:lang w:bidi="ar-SA"/>
        </w:rPr>
        <w:t xml:space="preserve">tannery </w:t>
      </w:r>
      <w:r w:rsidRPr="00F624C8">
        <w:rPr>
          <w:rFonts w:ascii="Times New Roman" w:eastAsia="Calibri" w:hAnsi="Times New Roman"/>
          <w:lang w:bidi="ar-SA"/>
        </w:rPr>
        <w:t>sanitary sewage net</w:t>
      </w:r>
      <w:r w:rsidR="00797E04" w:rsidRPr="00F624C8">
        <w:rPr>
          <w:rFonts w:ascii="Times New Roman" w:eastAsia="Calibri" w:hAnsi="Times New Roman"/>
          <w:lang w:bidi="ar-SA"/>
        </w:rPr>
        <w:t xml:space="preserve">work and wastewater works </w:t>
      </w:r>
      <w:r w:rsidRPr="00F624C8">
        <w:rPr>
          <w:rFonts w:ascii="Times New Roman" w:eastAsia="Calibri" w:hAnsi="Times New Roman"/>
          <w:lang w:bidi="ar-SA"/>
        </w:rPr>
        <w:t xml:space="preserve">and solid waste utilization and disposal </w:t>
      </w:r>
      <w:r w:rsidR="00797E04" w:rsidRPr="00F624C8">
        <w:rPr>
          <w:rFonts w:ascii="Times New Roman" w:eastAsia="Calibri" w:hAnsi="Times New Roman"/>
          <w:lang w:bidi="ar-SA"/>
        </w:rPr>
        <w:t>facilities</w:t>
      </w:r>
    </w:p>
    <w:p w:rsidR="00AF6D0C" w:rsidRPr="00F624C8" w:rsidRDefault="00CB40C9" w:rsidP="00C32377">
      <w:pPr>
        <w:pStyle w:val="ListParagraph"/>
        <w:numPr>
          <w:ilvl w:val="1"/>
          <w:numId w:val="98"/>
        </w:numPr>
        <w:spacing w:before="120" w:after="120" w:line="360" w:lineRule="auto"/>
        <w:jc w:val="both"/>
        <w:rPr>
          <w:rFonts w:ascii="Times New Roman" w:eastAsia="Calibri" w:hAnsi="Times New Roman"/>
          <w:lang w:bidi="ar-SA"/>
        </w:rPr>
      </w:pPr>
      <w:r w:rsidRPr="00F624C8">
        <w:rPr>
          <w:rFonts w:ascii="Times New Roman" w:eastAsia="Calibri" w:hAnsi="Times New Roman"/>
          <w:lang w:bidi="ar-SA"/>
        </w:rPr>
        <w:t>Easy access for emp</w:t>
      </w:r>
      <w:r w:rsidR="00797E04" w:rsidRPr="00F624C8">
        <w:rPr>
          <w:rFonts w:ascii="Times New Roman" w:eastAsia="Calibri" w:hAnsi="Times New Roman"/>
          <w:lang w:bidi="ar-SA"/>
        </w:rPr>
        <w:t xml:space="preserve">loyees and trolley/forklift </w:t>
      </w:r>
    </w:p>
    <w:p w:rsidR="006163AD" w:rsidRPr="00F624C8" w:rsidRDefault="006163AD" w:rsidP="00123CCA">
      <w:pPr>
        <w:pStyle w:val="Heading2"/>
        <w:spacing w:before="120" w:after="120" w:line="360" w:lineRule="auto"/>
        <w:ind w:left="720"/>
        <w:rPr>
          <w:rFonts w:ascii="Times New Roman" w:hAnsi="Times New Roman" w:cs="Times New Roman"/>
          <w:caps w:val="0"/>
        </w:rPr>
      </w:pPr>
      <w:bookmarkStart w:id="12" w:name="_Toc112435430"/>
      <w:bookmarkStart w:id="13" w:name="_Toc113197974"/>
      <w:r w:rsidRPr="00F624C8">
        <w:rPr>
          <w:rFonts w:ascii="Times New Roman" w:hAnsi="Times New Roman" w:cs="Times New Roman"/>
          <w:caps w:val="0"/>
        </w:rPr>
        <w:t>Work instructions and procedures for process and mechanical operations</w:t>
      </w:r>
      <w:bookmarkEnd w:id="12"/>
      <w:bookmarkEnd w:id="13"/>
    </w:p>
    <w:p w:rsidR="0016240E" w:rsidRPr="00F624C8" w:rsidRDefault="004E1A7D"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In drum or vessel process there are chemicals which have a specific function for each operation (soaking, </w:t>
      </w:r>
      <w:proofErr w:type="spellStart"/>
      <w:r w:rsidRPr="00F624C8">
        <w:rPr>
          <w:rFonts w:ascii="Times New Roman" w:hAnsi="Times New Roman" w:cs="Times New Roman"/>
        </w:rPr>
        <w:t>unhairing</w:t>
      </w:r>
      <w:proofErr w:type="spellEnd"/>
      <w:r w:rsidRPr="00F624C8">
        <w:rPr>
          <w:rFonts w:ascii="Times New Roman" w:hAnsi="Times New Roman" w:cs="Times New Roman"/>
        </w:rPr>
        <w:t xml:space="preserve">, liming, </w:t>
      </w:r>
      <w:proofErr w:type="spellStart"/>
      <w:r w:rsidRPr="00F624C8">
        <w:rPr>
          <w:rFonts w:ascii="Times New Roman" w:hAnsi="Times New Roman" w:cs="Times New Roman"/>
        </w:rPr>
        <w:t>deliming</w:t>
      </w:r>
      <w:proofErr w:type="spellEnd"/>
      <w:r w:rsidRPr="00F624C8">
        <w:rPr>
          <w:rFonts w:ascii="Times New Roman" w:hAnsi="Times New Roman" w:cs="Times New Roman"/>
        </w:rPr>
        <w:t>, bating, degreasing pickling and tanning) the operator should take great care in doing of such chemical preparation. He/she should identify hazardous chemicals and should practice OHS concept. Measure chemicals correctly by using weight balance or volumetric measurement. Now the chemicals are ready to add to the drum/vessel by adjusting the necessary adjustments as per the ‘’process recipe’’.</w:t>
      </w:r>
    </w:p>
    <w:p w:rsidR="004E1A7D" w:rsidRPr="00F624C8" w:rsidRDefault="003108D2" w:rsidP="00123CCA">
      <w:pPr>
        <w:pStyle w:val="Heading3"/>
        <w:spacing w:before="120" w:after="120" w:line="360" w:lineRule="auto"/>
        <w:jc w:val="both"/>
        <w:rPr>
          <w:rFonts w:cs="Times New Roman"/>
        </w:rPr>
      </w:pPr>
      <w:bookmarkStart w:id="14" w:name="_Toc113197975"/>
      <w:r w:rsidRPr="00F624C8">
        <w:rPr>
          <w:rFonts w:cs="Times New Roman"/>
        </w:rPr>
        <w:t>Work instructions</w:t>
      </w:r>
      <w:bookmarkEnd w:id="14"/>
    </w:p>
    <w:p w:rsidR="004E1A7D" w:rsidRPr="00F624C8" w:rsidRDefault="004E1A7D" w:rsidP="00C00B3E">
      <w:pPr>
        <w:spacing w:after="120" w:line="360" w:lineRule="auto"/>
        <w:jc w:val="both"/>
        <w:rPr>
          <w:rFonts w:ascii="Times New Roman" w:hAnsi="Times New Roman" w:cs="Times New Roman"/>
        </w:rPr>
      </w:pPr>
      <w:r w:rsidRPr="00F624C8">
        <w:rPr>
          <w:rFonts w:ascii="Times New Roman" w:hAnsi="Times New Roman" w:cs="Times New Roman"/>
        </w:rPr>
        <w:t>This in turn calls for functional operator responsibilities to plan, produce, maintain and innovate day-to-day work and the same are listed below:</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Choose the proper process method for the type of final leathers to be produced.</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Improve the efficiency of operations by suitable choice of chemicals and maintaining correct temperature and float.</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Carry out these operations to ensure lot to lot uniformity and monitor the same.</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Ensure optimum results based on the resources available to you. When any problem arises investigate and find out the causes for the same and suggest remedial measures.</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lastRenderedPageBreak/>
        <w:t>In case of process modifications, analyze the entire system of drum operations and arrive at a suitable work system and implement the same.</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 xml:space="preserve">Coordinate with the drum yard supervisors, develop and improve their skill. Thus ensuring delivery of properly to the next department. </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Plan the allocation of work accordingly bearing in mind the capacity of the drums and the product range envisaged.</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Evaluate the work performances and correct whenever they go wrong to keep the production schedule as envisaged.</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As the workers are handling chemicals like acids, salts and enzymes, ensure and follow safety precautions to prevent health hazards.</w:t>
      </w:r>
    </w:p>
    <w:p w:rsidR="004E1A7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Carryout work without spoiling health. As an operator, maintain proper records about working performance and productivity, which will help you to achieve quality leathers ultimately.</w:t>
      </w:r>
    </w:p>
    <w:p w:rsidR="006163AD" w:rsidRPr="00F624C8" w:rsidRDefault="004E1A7D" w:rsidP="00C00B3E">
      <w:pPr>
        <w:numPr>
          <w:ilvl w:val="0"/>
          <w:numId w:val="6"/>
        </w:numPr>
        <w:spacing w:after="120" w:line="360" w:lineRule="auto"/>
        <w:ind w:left="720"/>
        <w:jc w:val="both"/>
        <w:rPr>
          <w:rFonts w:ascii="Times New Roman" w:hAnsi="Times New Roman" w:cs="Times New Roman"/>
        </w:rPr>
      </w:pPr>
      <w:r w:rsidRPr="00F624C8">
        <w:rPr>
          <w:rFonts w:ascii="Times New Roman" w:hAnsi="Times New Roman" w:cs="Times New Roman"/>
        </w:rPr>
        <w:t xml:space="preserve"> Freely communicate and discuss with other supervisors in your department as well as other departments, the problems arising during production and arrive at suitable remedies for the same.</w:t>
      </w:r>
    </w:p>
    <w:p w:rsidR="00323CD0" w:rsidRPr="00F624C8" w:rsidRDefault="00323CD0" w:rsidP="00123CCA">
      <w:pPr>
        <w:pStyle w:val="Heading3"/>
        <w:spacing w:line="360" w:lineRule="auto"/>
        <w:rPr>
          <w:rFonts w:cs="Times New Roman"/>
        </w:rPr>
      </w:pPr>
      <w:bookmarkStart w:id="15" w:name="_Toc113197976"/>
      <w:r w:rsidRPr="00F624C8">
        <w:rPr>
          <w:rFonts w:cs="Times New Roman"/>
        </w:rPr>
        <w:t>Procedure of Operation of process vessel and machinery</w:t>
      </w:r>
      <w:bookmarkEnd w:id="15"/>
      <w:r w:rsidRPr="00F624C8">
        <w:rPr>
          <w:rFonts w:cs="Times New Roman"/>
        </w:rPr>
        <w:t xml:space="preserve"> </w:t>
      </w:r>
    </w:p>
    <w:p w:rsidR="00323CD0" w:rsidRPr="00F624C8" w:rsidRDefault="00323CD0" w:rsidP="00C00B3E">
      <w:pPr>
        <w:spacing w:after="120" w:line="360" w:lineRule="auto"/>
        <w:jc w:val="both"/>
        <w:rPr>
          <w:rFonts w:ascii="Times New Roman" w:hAnsi="Times New Roman" w:cs="Times New Roman"/>
        </w:rPr>
      </w:pPr>
      <w:r w:rsidRPr="00F624C8">
        <w:rPr>
          <w:rFonts w:ascii="Times New Roman" w:hAnsi="Times New Roman" w:cs="Times New Roman"/>
        </w:rPr>
        <w:t>It is the work responsibility of the drum worker in beam house and tanning sections to perform drum work operations productively and efficiently, as otherwise uptake of tanning chemicals will be affected which in turn affect the final quality of leather. In this connection, we list the work procedures under pre tanning and tanning processes/operations so as to facilitate you to implement them correctly.</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weigh the prepared hide/skin</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wash the preserved hide/skin before the main soaking process </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Add the skin/hide in the drum and required quantity of water and required chemicals and proceed the main soaking </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Check the completion of soaking by folding the skins/hides flesh side out, and feeling for uniform softness flexibility. </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lastRenderedPageBreak/>
        <w:t>Add the hide /skin in the drum and add required quantity of water and required chemicals according to the given recipe and make the liming process</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Check the completion of the liming and proceed the mechanical operation (fleshing)</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Weigh the fleshed stock,</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Wash the stock in the drum </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Take the required quantity of chemicals</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Add the pelt in the drum and add required quantity of water for washing, to remove surface lime before </w:t>
      </w:r>
      <w:proofErr w:type="spellStart"/>
      <w:r w:rsidRPr="00F624C8">
        <w:rPr>
          <w:rFonts w:ascii="Times New Roman" w:eastAsiaTheme="minorHAnsi" w:hAnsi="Times New Roman"/>
          <w:lang w:bidi="ar-SA"/>
        </w:rPr>
        <w:t>deliming</w:t>
      </w:r>
      <w:proofErr w:type="spellEnd"/>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Drain the wash liquor</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Add required quantity of water at 35o C and required chemicals for </w:t>
      </w:r>
      <w:proofErr w:type="spellStart"/>
      <w:r w:rsidRPr="00F624C8">
        <w:rPr>
          <w:rFonts w:ascii="Times New Roman" w:eastAsiaTheme="minorHAnsi" w:hAnsi="Times New Roman"/>
          <w:lang w:bidi="ar-SA"/>
        </w:rPr>
        <w:t>deliming</w:t>
      </w:r>
      <w:proofErr w:type="spellEnd"/>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Check the completion of </w:t>
      </w:r>
      <w:proofErr w:type="spellStart"/>
      <w:r w:rsidRPr="00F624C8">
        <w:rPr>
          <w:rFonts w:ascii="Times New Roman" w:eastAsiaTheme="minorHAnsi" w:hAnsi="Times New Roman"/>
          <w:lang w:bidi="ar-SA"/>
        </w:rPr>
        <w:t>deliming</w:t>
      </w:r>
      <w:proofErr w:type="spellEnd"/>
      <w:r w:rsidRPr="00F624C8">
        <w:rPr>
          <w:rFonts w:ascii="Times New Roman" w:eastAsiaTheme="minorHAnsi" w:hAnsi="Times New Roman"/>
          <w:lang w:bidi="ar-SA"/>
        </w:rPr>
        <w:t xml:space="preserve"> using phenolphthalein indicator</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If </w:t>
      </w:r>
      <w:proofErr w:type="spellStart"/>
      <w:r w:rsidRPr="00F624C8">
        <w:rPr>
          <w:rFonts w:ascii="Times New Roman" w:eastAsiaTheme="minorHAnsi" w:hAnsi="Times New Roman"/>
          <w:lang w:bidi="ar-SA"/>
        </w:rPr>
        <w:t>deliming</w:t>
      </w:r>
      <w:proofErr w:type="spellEnd"/>
      <w:r w:rsidRPr="00F624C8">
        <w:rPr>
          <w:rFonts w:ascii="Times New Roman" w:eastAsiaTheme="minorHAnsi" w:hAnsi="Times New Roman"/>
          <w:lang w:bidi="ar-SA"/>
        </w:rPr>
        <w:t xml:space="preserve"> is not complete continue drumming until the completion of </w:t>
      </w:r>
      <w:proofErr w:type="spellStart"/>
      <w:r w:rsidRPr="00F624C8">
        <w:rPr>
          <w:rFonts w:ascii="Times New Roman" w:eastAsiaTheme="minorHAnsi" w:hAnsi="Times New Roman"/>
          <w:lang w:bidi="ar-SA"/>
        </w:rPr>
        <w:t>deliming</w:t>
      </w:r>
      <w:proofErr w:type="spellEnd"/>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Add the required quantity of bate to the </w:t>
      </w:r>
      <w:proofErr w:type="spellStart"/>
      <w:r w:rsidRPr="00F624C8">
        <w:rPr>
          <w:rFonts w:ascii="Times New Roman" w:eastAsiaTheme="minorHAnsi" w:hAnsi="Times New Roman"/>
          <w:lang w:bidi="ar-SA"/>
        </w:rPr>
        <w:t>deliming</w:t>
      </w:r>
      <w:proofErr w:type="spellEnd"/>
      <w:r w:rsidRPr="00F624C8">
        <w:rPr>
          <w:rFonts w:ascii="Times New Roman" w:eastAsiaTheme="minorHAnsi" w:hAnsi="Times New Roman"/>
          <w:lang w:bidi="ar-SA"/>
        </w:rPr>
        <w:t xml:space="preserve"> bath and maintain the temperature and run the drum further for the completion of bating.</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Carry out the tests for bating.</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Take the pelts for machine, hand or drum scudding with the addition of required chemicals and water.</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Wash after the completion of scudding in the drum.</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Take suitable float in the drum, add the required quantity of salt and drum the pelt for 15 minutes in case of skins and 20 minutes in case of hides.</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Take the required quantity of chemicals for pickling, dilute the acid and cool to less than 35o C before use.</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Start and complete the process of pickling by addition of acid </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Check the completion of pickling by checking the pH through and through across the cross-section. </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If pH of the pickle liquor is lower than the desired pH and through and through pH is not achieved, run the drum for further time to attain equilibrium pH</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If pH of the pickle liquor is higher than the desired pH, add further, small quantity of acid diluted with water to adjust the pelts to desired pH - 2.8 </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After equilibrium pH, start chrome tanning process with the required quantity of chemicals</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lastRenderedPageBreak/>
        <w:t>Check the penetration of chromium by cutting the sample from thickest region (neck/butt) of the hide/skin. At least check penetration in four different pieces</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If through and through penetration of chromium is not achieved run the drum for further time and confirm the penetration of chromium</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After the penetration of chromium, add water and masking agents for good distribution of chromium and continue with basification process</w:t>
      </w:r>
    </w:p>
    <w:p w:rsidR="00323CD0" w:rsidRPr="00F624C8" w:rsidRDefault="00323CD0" w:rsidP="00C32377">
      <w:pPr>
        <w:pStyle w:val="ListParagraph"/>
        <w:numPr>
          <w:ilvl w:val="0"/>
          <w:numId w:val="75"/>
        </w:numPr>
        <w:spacing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Check basification by checking the pH through and through across the cross-section. If pH is not achieved run the drum further or add carefully small quantity of required chemical to achieve basification pH-3.8-4.0. </w:t>
      </w:r>
    </w:p>
    <w:p w:rsidR="00323CD0" w:rsidRPr="00F624C8" w:rsidRDefault="00323CD0" w:rsidP="00C32377">
      <w:pPr>
        <w:pStyle w:val="ListParagraph"/>
        <w:numPr>
          <w:ilvl w:val="0"/>
          <w:numId w:val="75"/>
        </w:numPr>
        <w:spacing w:line="360" w:lineRule="auto"/>
        <w:jc w:val="both"/>
        <w:rPr>
          <w:rFonts w:ascii="Times New Roman" w:hAnsi="Times New Roman"/>
        </w:rPr>
      </w:pPr>
      <w:r w:rsidRPr="00F624C8">
        <w:rPr>
          <w:rFonts w:ascii="Times New Roman" w:eastAsiaTheme="minorHAnsi" w:hAnsi="Times New Roman"/>
          <w:lang w:bidi="ar-SA"/>
        </w:rPr>
        <w:t>After basification pH, continue drumming for 2hrs and finally add fungicide to prevent any fungal attack followed by which, washing was carried out</w:t>
      </w:r>
      <w:r w:rsidRPr="00F624C8">
        <w:rPr>
          <w:rFonts w:ascii="Times New Roman" w:hAnsi="Times New Roman"/>
        </w:rPr>
        <w:t>.</w:t>
      </w:r>
    </w:p>
    <w:p w:rsidR="006163AD" w:rsidRPr="00F624C8" w:rsidRDefault="004E1A7D" w:rsidP="00123CCA">
      <w:pPr>
        <w:pStyle w:val="Heading2"/>
        <w:spacing w:before="120" w:after="120" w:line="360" w:lineRule="auto"/>
        <w:ind w:left="720"/>
        <w:rPr>
          <w:rFonts w:ascii="Times New Roman" w:hAnsi="Times New Roman" w:cs="Times New Roman"/>
        </w:rPr>
      </w:pPr>
      <w:bookmarkStart w:id="16" w:name="_Toc112435431"/>
      <w:bookmarkStart w:id="17" w:name="_Toc113197977"/>
      <w:r w:rsidRPr="00F624C8">
        <w:rPr>
          <w:rFonts w:ascii="Times New Roman" w:hAnsi="Times New Roman" w:cs="Times New Roman"/>
          <w:caps w:val="0"/>
        </w:rPr>
        <w:t>Process vessel and machine settings and preparations</w:t>
      </w:r>
      <w:bookmarkEnd w:id="16"/>
      <w:bookmarkEnd w:id="17"/>
      <w:r w:rsidR="006163AD" w:rsidRPr="00F624C8">
        <w:rPr>
          <w:rFonts w:ascii="Times New Roman" w:hAnsi="Times New Roman" w:cs="Times New Roman"/>
        </w:rPr>
        <w:t xml:space="preserve"> </w:t>
      </w:r>
    </w:p>
    <w:p w:rsidR="00596A65" w:rsidRPr="00776FEC" w:rsidRDefault="00596A65" w:rsidP="00776FEC">
      <w:pPr>
        <w:rPr>
          <w:rFonts w:ascii="Times New Roman" w:hAnsi="Times New Roman" w:cs="Times New Roman"/>
          <w:b/>
        </w:rPr>
      </w:pPr>
      <w:bookmarkStart w:id="18" w:name="_Toc39268796"/>
      <w:r w:rsidRPr="00776FEC">
        <w:rPr>
          <w:rFonts w:ascii="Times New Roman" w:hAnsi="Times New Roman" w:cs="Times New Roman"/>
          <w:b/>
        </w:rPr>
        <w:t xml:space="preserve">Paddle </w:t>
      </w:r>
    </w:p>
    <w:p w:rsidR="00596A65" w:rsidRPr="00F624C8" w:rsidRDefault="00596A65" w:rsidP="00C32377">
      <w:pPr>
        <w:pStyle w:val="ListParagraph"/>
        <w:numPr>
          <w:ilvl w:val="0"/>
          <w:numId w:val="28"/>
        </w:numPr>
        <w:spacing w:before="120" w:after="120" w:line="360" w:lineRule="auto"/>
        <w:jc w:val="both"/>
        <w:rPr>
          <w:rFonts w:ascii="Times New Roman" w:eastAsia="Calibri" w:hAnsi="Times New Roman"/>
          <w:szCs w:val="24"/>
        </w:rPr>
      </w:pPr>
      <w:r w:rsidRPr="00F624C8">
        <w:rPr>
          <w:rFonts w:ascii="Times New Roman" w:eastAsia="Calibri" w:hAnsi="Times New Roman"/>
          <w:szCs w:val="24"/>
        </w:rPr>
        <w:t>Have a gentle Mechanical Action ideal for soaking &amp; liming</w:t>
      </w:r>
    </w:p>
    <w:p w:rsidR="00596A65" w:rsidRPr="00F624C8" w:rsidRDefault="00596A65" w:rsidP="00C32377">
      <w:pPr>
        <w:pStyle w:val="ListParagraph"/>
        <w:numPr>
          <w:ilvl w:val="0"/>
          <w:numId w:val="28"/>
        </w:numPr>
        <w:spacing w:before="120" w:after="120" w:line="360" w:lineRule="auto"/>
        <w:jc w:val="both"/>
        <w:rPr>
          <w:rFonts w:ascii="Times New Roman" w:eastAsia="Calibri" w:hAnsi="Times New Roman"/>
          <w:szCs w:val="24"/>
        </w:rPr>
      </w:pPr>
      <w:r w:rsidRPr="00F624C8">
        <w:rPr>
          <w:rFonts w:ascii="Times New Roman" w:eastAsia="Calibri" w:hAnsi="Times New Roman"/>
          <w:szCs w:val="24"/>
        </w:rPr>
        <w:t>Use high water to hide ratio &amp; during discharge of goods or float is not problem</w:t>
      </w:r>
    </w:p>
    <w:p w:rsidR="00596A65" w:rsidRPr="00F624C8" w:rsidRDefault="00596A65" w:rsidP="00C32377">
      <w:pPr>
        <w:pStyle w:val="ListParagraph"/>
        <w:numPr>
          <w:ilvl w:val="0"/>
          <w:numId w:val="28"/>
        </w:numPr>
        <w:spacing w:before="120" w:after="120" w:line="360" w:lineRule="auto"/>
        <w:jc w:val="both"/>
        <w:rPr>
          <w:rFonts w:ascii="Times New Roman" w:eastAsia="Calibri" w:hAnsi="Times New Roman"/>
          <w:szCs w:val="24"/>
        </w:rPr>
      </w:pPr>
      <w:r w:rsidRPr="00F624C8">
        <w:rPr>
          <w:rFonts w:ascii="Times New Roman" w:eastAsia="Calibri" w:hAnsi="Times New Roman"/>
          <w:szCs w:val="24"/>
        </w:rPr>
        <w:t xml:space="preserve">Used to process wool on skins </w:t>
      </w:r>
    </w:p>
    <w:p w:rsidR="00596A65" w:rsidRPr="00F624C8" w:rsidRDefault="00596A65" w:rsidP="00123CCA">
      <w:pPr>
        <w:pStyle w:val="ListParagraph"/>
        <w:spacing w:before="120" w:after="120" w:line="360" w:lineRule="auto"/>
        <w:ind w:right="720"/>
        <w:jc w:val="center"/>
        <w:rPr>
          <w:rFonts w:ascii="Times New Roman" w:eastAsia="Calibri" w:hAnsi="Times New Roman"/>
          <w:szCs w:val="24"/>
        </w:rPr>
      </w:pPr>
      <w:r w:rsidRPr="00F624C8">
        <w:rPr>
          <w:rFonts w:ascii="Times New Roman" w:eastAsia="Calibri" w:hAnsi="Times New Roman"/>
          <w:noProof/>
          <w:szCs w:val="24"/>
          <w:lang w:bidi="ar-SA"/>
        </w:rPr>
        <w:drawing>
          <wp:inline distT="0" distB="0" distL="0" distR="0" wp14:anchorId="5F321AE8" wp14:editId="203F306B">
            <wp:extent cx="2419350" cy="1674935"/>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31393" cy="1683272"/>
                    </a:xfrm>
                    <a:prstGeom prst="rect">
                      <a:avLst/>
                    </a:prstGeom>
                  </pic:spPr>
                </pic:pic>
              </a:graphicData>
            </a:graphic>
          </wp:inline>
        </w:drawing>
      </w:r>
    </w:p>
    <w:p w:rsidR="00CA6293" w:rsidRPr="00F624C8" w:rsidRDefault="00CA6293" w:rsidP="00CA6293">
      <w:pPr>
        <w:pStyle w:val="Caption"/>
        <w:jc w:val="center"/>
        <w:rPr>
          <w:rFonts w:ascii="Times New Roman" w:eastAsia="Calibri" w:hAnsi="Times New Roman" w:cs="Times New Roman"/>
          <w:color w:val="auto"/>
          <w:szCs w:val="24"/>
        </w:rPr>
      </w:pPr>
      <w:bookmarkStart w:id="19" w:name="_Toc112802044"/>
      <w:r w:rsidRPr="00F624C8">
        <w:rPr>
          <w:rFonts w:ascii="Times New Roman" w:hAnsi="Times New Roman" w:cs="Times New Roman"/>
          <w:color w:val="auto"/>
        </w:rPr>
        <w:t>Figure 1</w:t>
      </w:r>
      <w:r w:rsidRPr="00F624C8">
        <w:rPr>
          <w:rFonts w:ascii="Times New Roman" w:hAnsi="Times New Roman" w:cs="Times New Roman"/>
          <w:color w:val="auto"/>
        </w:rPr>
        <w:noBreakHyphen/>
      </w:r>
      <w:r w:rsidR="002D3257" w:rsidRPr="00F624C8">
        <w:rPr>
          <w:rFonts w:ascii="Times New Roman" w:hAnsi="Times New Roman" w:cs="Times New Roman"/>
          <w:color w:val="auto"/>
        </w:rPr>
        <w:fldChar w:fldCharType="begin"/>
      </w:r>
      <w:r w:rsidR="002D3257" w:rsidRPr="00F624C8">
        <w:rPr>
          <w:rFonts w:ascii="Times New Roman" w:hAnsi="Times New Roman" w:cs="Times New Roman"/>
          <w:color w:val="auto"/>
        </w:rPr>
        <w:instrText xml:space="preserve"> SEQ Figure \* ARABIC \s 1 </w:instrText>
      </w:r>
      <w:r w:rsidR="002D3257" w:rsidRPr="00F624C8">
        <w:rPr>
          <w:rFonts w:ascii="Times New Roman" w:hAnsi="Times New Roman" w:cs="Times New Roman"/>
          <w:color w:val="auto"/>
        </w:rPr>
        <w:fldChar w:fldCharType="separate"/>
      </w:r>
      <w:r w:rsidR="008D217F">
        <w:rPr>
          <w:rFonts w:ascii="Times New Roman" w:hAnsi="Times New Roman" w:cs="Times New Roman"/>
          <w:noProof/>
          <w:color w:val="auto"/>
        </w:rPr>
        <w:t>1</w:t>
      </w:r>
      <w:r w:rsidR="002D3257" w:rsidRPr="00F624C8">
        <w:rPr>
          <w:rFonts w:ascii="Times New Roman" w:hAnsi="Times New Roman" w:cs="Times New Roman"/>
          <w:color w:val="auto"/>
        </w:rPr>
        <w:fldChar w:fldCharType="end"/>
      </w:r>
      <w:r w:rsidRPr="00F624C8">
        <w:rPr>
          <w:rFonts w:ascii="Times New Roman" w:hAnsi="Times New Roman" w:cs="Times New Roman"/>
          <w:color w:val="auto"/>
        </w:rPr>
        <w:t xml:space="preserve"> Paddle</w:t>
      </w:r>
      <w:bookmarkEnd w:id="19"/>
    </w:p>
    <w:p w:rsidR="00596A65" w:rsidRPr="00776FEC" w:rsidRDefault="00596A65" w:rsidP="00776FEC">
      <w:pPr>
        <w:rPr>
          <w:rFonts w:ascii="Times New Roman" w:hAnsi="Times New Roman" w:cs="Times New Roman"/>
          <w:b/>
        </w:rPr>
      </w:pPr>
      <w:r w:rsidRPr="00776FEC">
        <w:rPr>
          <w:rFonts w:ascii="Times New Roman" w:hAnsi="Times New Roman" w:cs="Times New Roman"/>
          <w:b/>
        </w:rPr>
        <w:t>Drum</w:t>
      </w:r>
    </w:p>
    <w:p w:rsidR="00596A65" w:rsidRPr="00F624C8" w:rsidRDefault="00596A65"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The drum is a big hollow cylinder that is mounted and supported above the horizontal level and rotates around its horizontal axis. The purpose of a leather processing drum is to facilitate the penetration of chemical substances in to the hide/skin that can modify the characteristics of the dermic structure</w:t>
      </w:r>
    </w:p>
    <w:p w:rsidR="00596A65" w:rsidRPr="00F624C8" w:rsidRDefault="00596A65" w:rsidP="00C00B3E">
      <w:pPr>
        <w:spacing w:after="120" w:line="360" w:lineRule="auto"/>
        <w:jc w:val="both"/>
        <w:rPr>
          <w:rFonts w:ascii="Times New Roman" w:hAnsi="Times New Roman" w:cs="Times New Roman"/>
          <w:szCs w:val="24"/>
        </w:rPr>
      </w:pPr>
    </w:p>
    <w:p w:rsidR="00596A65" w:rsidRPr="00F624C8" w:rsidRDefault="00596A65" w:rsidP="00C00B3E">
      <w:pPr>
        <w:spacing w:after="120" w:line="360" w:lineRule="auto"/>
        <w:jc w:val="center"/>
        <w:rPr>
          <w:rFonts w:ascii="Times New Roman" w:hAnsi="Times New Roman" w:cs="Times New Roman"/>
          <w:szCs w:val="24"/>
        </w:rPr>
      </w:pPr>
      <w:r w:rsidRPr="00F624C8">
        <w:rPr>
          <w:rFonts w:ascii="Times New Roman" w:hAnsi="Times New Roman" w:cs="Times New Roman"/>
          <w:noProof/>
          <w:szCs w:val="24"/>
        </w:rPr>
        <w:lastRenderedPageBreak/>
        <w:drawing>
          <wp:inline distT="0" distB="0" distL="0" distR="0" wp14:anchorId="33312F32" wp14:editId="00EC5F18">
            <wp:extent cx="2314575" cy="206287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25109" cy="2072261"/>
                    </a:xfrm>
                    <a:prstGeom prst="rect">
                      <a:avLst/>
                    </a:prstGeom>
                  </pic:spPr>
                </pic:pic>
              </a:graphicData>
            </a:graphic>
          </wp:inline>
        </w:drawing>
      </w:r>
    </w:p>
    <w:p w:rsidR="00596A65" w:rsidRPr="00F624C8" w:rsidRDefault="00596A65" w:rsidP="00123CCA">
      <w:pPr>
        <w:pStyle w:val="Caption"/>
        <w:tabs>
          <w:tab w:val="center" w:pos="4500"/>
          <w:tab w:val="right" w:pos="9000"/>
        </w:tabs>
        <w:spacing w:before="120" w:after="120" w:line="360" w:lineRule="auto"/>
        <w:rPr>
          <w:rFonts w:ascii="Times New Roman" w:hAnsi="Times New Roman" w:cs="Times New Roman"/>
          <w:color w:val="auto"/>
          <w:szCs w:val="24"/>
        </w:rPr>
      </w:pPr>
      <w:r w:rsidRPr="00F624C8">
        <w:rPr>
          <w:rFonts w:ascii="Times New Roman" w:hAnsi="Times New Roman" w:cs="Times New Roman"/>
          <w:color w:val="auto"/>
          <w:szCs w:val="24"/>
        </w:rPr>
        <w:tab/>
      </w:r>
      <w:bookmarkStart w:id="20" w:name="_Toc112802045"/>
      <w:r w:rsidRPr="00F624C8">
        <w:rPr>
          <w:rFonts w:ascii="Times New Roman" w:hAnsi="Times New Roman" w:cs="Times New Roman"/>
          <w:color w:val="auto"/>
          <w:szCs w:val="24"/>
        </w:rPr>
        <w:t xml:space="preserve">Figure </w:t>
      </w:r>
      <w:r w:rsidR="00CA6293" w:rsidRPr="00F624C8">
        <w:rPr>
          <w:rFonts w:ascii="Times New Roman" w:hAnsi="Times New Roman" w:cs="Times New Roman"/>
          <w:color w:val="auto"/>
          <w:szCs w:val="24"/>
        </w:rPr>
        <w:t>1</w:t>
      </w:r>
      <w:r w:rsidR="00CA6293" w:rsidRPr="00F624C8">
        <w:rPr>
          <w:rFonts w:ascii="Times New Roman" w:hAnsi="Times New Roman" w:cs="Times New Roman"/>
          <w:color w:val="auto"/>
          <w:szCs w:val="24"/>
        </w:rPr>
        <w:noBreakHyphen/>
      </w:r>
      <w:r w:rsidR="002D3257" w:rsidRPr="00F624C8">
        <w:rPr>
          <w:rFonts w:ascii="Times New Roman" w:hAnsi="Times New Roman" w:cs="Times New Roman"/>
          <w:color w:val="auto"/>
          <w:szCs w:val="24"/>
        </w:rPr>
        <w:fldChar w:fldCharType="begin"/>
      </w:r>
      <w:r w:rsidR="002D3257" w:rsidRPr="00F624C8">
        <w:rPr>
          <w:rFonts w:ascii="Times New Roman" w:hAnsi="Times New Roman" w:cs="Times New Roman"/>
          <w:color w:val="auto"/>
          <w:szCs w:val="24"/>
        </w:rPr>
        <w:instrText xml:space="preserve"> SEQ Figure \* ARABIC \s 1 </w:instrText>
      </w:r>
      <w:r w:rsidR="002D3257" w:rsidRPr="00F624C8">
        <w:rPr>
          <w:rFonts w:ascii="Times New Roman" w:hAnsi="Times New Roman" w:cs="Times New Roman"/>
          <w:color w:val="auto"/>
          <w:szCs w:val="24"/>
        </w:rPr>
        <w:fldChar w:fldCharType="separate"/>
      </w:r>
      <w:r w:rsidR="008D217F">
        <w:rPr>
          <w:rFonts w:ascii="Times New Roman" w:hAnsi="Times New Roman" w:cs="Times New Roman"/>
          <w:noProof/>
          <w:color w:val="auto"/>
          <w:szCs w:val="24"/>
        </w:rPr>
        <w:t>2</w:t>
      </w:r>
      <w:r w:rsidR="002D3257" w:rsidRPr="00F624C8">
        <w:rPr>
          <w:rFonts w:ascii="Times New Roman" w:hAnsi="Times New Roman" w:cs="Times New Roman"/>
          <w:color w:val="auto"/>
          <w:szCs w:val="24"/>
        </w:rPr>
        <w:fldChar w:fldCharType="end"/>
      </w:r>
      <w:r w:rsidRPr="00F624C8">
        <w:rPr>
          <w:rFonts w:ascii="Times New Roman" w:hAnsi="Times New Roman" w:cs="Times New Roman"/>
          <w:color w:val="auto"/>
          <w:szCs w:val="24"/>
        </w:rPr>
        <w:t xml:space="preserve"> drum</w:t>
      </w:r>
      <w:bookmarkEnd w:id="20"/>
    </w:p>
    <w:p w:rsidR="00596A65" w:rsidRPr="00F624C8" w:rsidRDefault="00596A65" w:rsidP="00123CCA">
      <w:pPr>
        <w:pStyle w:val="Caption"/>
        <w:tabs>
          <w:tab w:val="center" w:pos="4500"/>
          <w:tab w:val="right" w:pos="9000"/>
        </w:tabs>
        <w:spacing w:before="120" w:after="120" w:line="360" w:lineRule="auto"/>
        <w:jc w:val="both"/>
        <w:rPr>
          <w:rFonts w:ascii="Times New Roman" w:hAnsi="Times New Roman" w:cs="Times New Roman"/>
          <w:i w:val="0"/>
          <w:color w:val="auto"/>
          <w:szCs w:val="24"/>
        </w:rPr>
      </w:pPr>
      <w:r w:rsidRPr="00F624C8">
        <w:rPr>
          <w:rFonts w:ascii="Times New Roman" w:hAnsi="Times New Roman" w:cs="Times New Roman"/>
          <w:i w:val="0"/>
          <w:color w:val="auto"/>
          <w:szCs w:val="24"/>
        </w:rPr>
        <w:t>Based on the type of mechanical work that the drum is required to perform on the hides, certain diameter/length ratios have been standardized according to the particular operation to be carried out Three of these general D/L ratios are; - Less than 1 (0.9-.77), for liming drums - Equal to 1, for tanning drums - Greater than 1 (1.1-1.2), for dyeing drums.</w:t>
      </w:r>
      <w:r w:rsidRPr="00F624C8">
        <w:rPr>
          <w:rFonts w:ascii="Times New Roman" w:hAnsi="Times New Roman" w:cs="Times New Roman"/>
          <w:i w:val="0"/>
          <w:color w:val="auto"/>
          <w:szCs w:val="24"/>
        </w:rPr>
        <w:tab/>
      </w:r>
    </w:p>
    <w:p w:rsidR="00596A65" w:rsidRPr="00F624C8" w:rsidRDefault="00596A65" w:rsidP="00C00B3E">
      <w:pPr>
        <w:spacing w:after="120" w:line="360" w:lineRule="auto"/>
        <w:rPr>
          <w:rFonts w:ascii="Times New Roman" w:hAnsi="Times New Roman" w:cs="Times New Roman"/>
          <w:b/>
        </w:rPr>
      </w:pPr>
      <w:r w:rsidRPr="00F624C8">
        <w:rPr>
          <w:rFonts w:ascii="Times New Roman" w:hAnsi="Times New Roman" w:cs="Times New Roman"/>
          <w:b/>
        </w:rPr>
        <w:t xml:space="preserve">Necessary settings and preparations for drum  </w:t>
      </w:r>
    </w:p>
    <w:p w:rsidR="00596A65" w:rsidRPr="00F624C8" w:rsidRDefault="00596A65"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Before doing the process vessel operations check and set the following things about drum or vessel.</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Check if any braking device is applied to the drum or in safe condition before loading.</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Check whether the gear box is in correct mode and the gears are aligned and matching properly.</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Ensure level of gear oil in the gear box. Also check the gear lubrication. </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Ensure the belt/chain guards are properly fixed and the safety device (optional) is functioning correctly.</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Ensure the water supply and the dosing vats are in proper condition.</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Switch on the electric mains.</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Set the program in the display panel/timers/temperature controller etc.</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After completion of the above steps, raw hides/skins shall be put by using ether a forklift or manually as per the instructions provided. </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Start the drum or vessel and follow the process/recipe. </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Stop the drum or vessel when process is completed.</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lastRenderedPageBreak/>
        <w:t>Empty the drum and wash/rinse as applicable.</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Switch off the mains when not in use. </w:t>
      </w:r>
    </w:p>
    <w:p w:rsidR="00596A65" w:rsidRPr="00F624C8" w:rsidRDefault="00596A65" w:rsidP="00C00B3E">
      <w:pPr>
        <w:spacing w:after="120" w:line="360" w:lineRule="auto"/>
        <w:rPr>
          <w:rFonts w:ascii="Times New Roman" w:hAnsi="Times New Roman" w:cs="Times New Roman"/>
          <w:b/>
        </w:rPr>
      </w:pPr>
      <w:r w:rsidRPr="00F624C8">
        <w:rPr>
          <w:rFonts w:ascii="Times New Roman" w:hAnsi="Times New Roman" w:cs="Times New Roman"/>
          <w:b/>
        </w:rPr>
        <w:t>Saf</w:t>
      </w:r>
      <w:r w:rsidR="004468E0" w:rsidRPr="00F624C8">
        <w:rPr>
          <w:rFonts w:ascii="Times New Roman" w:hAnsi="Times New Roman" w:cs="Times New Roman"/>
          <w:b/>
        </w:rPr>
        <w:t xml:space="preserve">ety Precautions before Operation of dram </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Check if any braking device is applied on.</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Check whether the gear box is correct and the gears are aligned and matching properly.</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Ensure level of gear oil in the gear box. Also check the gear lubrication.</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Ensure the belt/chain guards are properly fixed and the safety device (optional) is functioning correctly.</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Ensure the water supply and the dosing vats are in proper condition.</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Switch on the electric mains.</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Set the program in the display panel/ timers/temperature controller etc.</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Feed as per instructions/recipe and use the drum accordingly.</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Empty the drum after process and wash it.</w:t>
      </w:r>
    </w:p>
    <w:p w:rsidR="00596A65" w:rsidRPr="00F624C8" w:rsidRDefault="00596A65"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Switch off the mains when not in use</w:t>
      </w:r>
    </w:p>
    <w:p w:rsidR="004468E0" w:rsidRPr="00F624C8" w:rsidRDefault="00D67188" w:rsidP="00C00B3E">
      <w:pPr>
        <w:spacing w:after="120" w:line="360" w:lineRule="auto"/>
        <w:ind w:right="720"/>
        <w:jc w:val="both"/>
        <w:rPr>
          <w:rFonts w:ascii="Times New Roman" w:hAnsi="Times New Roman" w:cs="Times New Roman"/>
          <w:b/>
        </w:rPr>
      </w:pPr>
      <w:r w:rsidRPr="00F624C8">
        <w:rPr>
          <w:rFonts w:ascii="Times New Roman" w:hAnsi="Times New Roman" w:cs="Times New Roman"/>
          <w:b/>
        </w:rPr>
        <w:t>Necessary setups of drum</w:t>
      </w:r>
      <w:r w:rsidR="004468E0" w:rsidRPr="00F624C8">
        <w:rPr>
          <w:rFonts w:ascii="Times New Roman" w:hAnsi="Times New Roman" w:cs="Times New Roman"/>
          <w:b/>
        </w:rPr>
        <w:t xml:space="preserve"> </w:t>
      </w:r>
      <w:r w:rsidRPr="00F624C8">
        <w:rPr>
          <w:rFonts w:ascii="Times New Roman" w:hAnsi="Times New Roman" w:cs="Times New Roman"/>
          <w:b/>
        </w:rPr>
        <w:t xml:space="preserve">operation </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Main switch</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Starting the drum</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Speed adjustment</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Stop-start program</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Timer- for operation</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Jog-to opens the drum (to adjust up or down to load or unload).</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Emergency switch</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Adjust by key- to run o/n</w:t>
      </w:r>
    </w:p>
    <w:p w:rsidR="004468E0" w:rsidRPr="00F624C8" w:rsidRDefault="004468E0" w:rsidP="00C32377">
      <w:pPr>
        <w:pStyle w:val="ListParagraph"/>
        <w:numPr>
          <w:ilvl w:val="0"/>
          <w:numId w:val="29"/>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Safety door</w:t>
      </w:r>
    </w:p>
    <w:p w:rsidR="001118C3" w:rsidRPr="00F624C8" w:rsidRDefault="00D67188" w:rsidP="00C00B3E">
      <w:pPr>
        <w:spacing w:after="120" w:line="360" w:lineRule="auto"/>
        <w:rPr>
          <w:rFonts w:ascii="Times New Roman" w:hAnsi="Times New Roman" w:cs="Times New Roman"/>
        </w:rPr>
      </w:pPr>
      <w:r w:rsidRPr="00F624C8">
        <w:rPr>
          <w:rFonts w:ascii="Times New Roman" w:hAnsi="Times New Roman" w:cs="Times New Roman"/>
        </w:rPr>
        <w:br w:type="page"/>
      </w:r>
    </w:p>
    <w:p w:rsidR="002C4E24" w:rsidRPr="00F624C8" w:rsidRDefault="00E750ED" w:rsidP="00E750ED">
      <w:pPr>
        <w:pStyle w:val="Heading2"/>
        <w:numPr>
          <w:ilvl w:val="0"/>
          <w:numId w:val="0"/>
        </w:numPr>
        <w:ind w:left="576" w:hanging="576"/>
        <w:rPr>
          <w:rFonts w:ascii="Times New Roman" w:hAnsi="Times New Roman" w:cs="Times New Roman"/>
        </w:rPr>
      </w:pPr>
      <w:bookmarkStart w:id="21" w:name="_Toc113197978"/>
      <w:r w:rsidRPr="00F624C8">
        <w:rPr>
          <w:rFonts w:ascii="Times New Roman" w:hAnsi="Times New Roman" w:cs="Times New Roman"/>
          <w:caps w:val="0"/>
        </w:rPr>
        <w:lastRenderedPageBreak/>
        <w:t xml:space="preserve">Self-check </w:t>
      </w:r>
      <w:r w:rsidR="00176A9A" w:rsidRPr="00F624C8">
        <w:rPr>
          <w:rFonts w:ascii="Times New Roman" w:hAnsi="Times New Roman" w:cs="Times New Roman"/>
        </w:rPr>
        <w:t>1</w:t>
      </w:r>
      <w:bookmarkEnd w:id="21"/>
    </w:p>
    <w:p w:rsidR="001118C3" w:rsidRPr="00F624C8" w:rsidRDefault="002C4E24"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 Part one: - Give Short answer for the following question </w:t>
      </w:r>
      <w:r w:rsidR="007C48EB" w:rsidRPr="00F624C8">
        <w:rPr>
          <w:rFonts w:ascii="Times New Roman" w:hAnsi="Times New Roman" w:cs="Times New Roman"/>
        </w:rPr>
        <w:t>(each question have 2 points)</w:t>
      </w:r>
    </w:p>
    <w:p w:rsidR="007F2C8F" w:rsidRPr="00F624C8" w:rsidRDefault="007F2C8F" w:rsidP="00C32377">
      <w:pPr>
        <w:pStyle w:val="ListParagraph"/>
        <w:numPr>
          <w:ilvl w:val="0"/>
          <w:numId w:val="87"/>
        </w:numPr>
        <w:spacing w:line="360" w:lineRule="auto"/>
        <w:jc w:val="both"/>
        <w:rPr>
          <w:rFonts w:ascii="Times New Roman" w:hAnsi="Times New Roman"/>
        </w:rPr>
      </w:pPr>
      <w:r w:rsidRPr="00F624C8">
        <w:rPr>
          <w:rFonts w:ascii="Times New Roman" w:hAnsi="Times New Roman"/>
        </w:rPr>
        <w:t>What is the required facility for operating beam house operation?</w:t>
      </w:r>
    </w:p>
    <w:p w:rsidR="007F2C8F" w:rsidRPr="00F624C8" w:rsidRDefault="007F2C8F" w:rsidP="00C32377">
      <w:pPr>
        <w:pStyle w:val="ListParagraph"/>
        <w:numPr>
          <w:ilvl w:val="0"/>
          <w:numId w:val="87"/>
        </w:numPr>
        <w:spacing w:line="360" w:lineRule="auto"/>
        <w:jc w:val="both"/>
        <w:rPr>
          <w:rFonts w:ascii="Times New Roman" w:hAnsi="Times New Roman"/>
        </w:rPr>
      </w:pPr>
      <w:r w:rsidRPr="00F624C8">
        <w:rPr>
          <w:rFonts w:ascii="Times New Roman" w:hAnsi="Times New Roman"/>
        </w:rPr>
        <w:t>What is the necessary setting for process vessel?</w:t>
      </w:r>
    </w:p>
    <w:p w:rsidR="007F2C8F" w:rsidRPr="00F624C8" w:rsidRDefault="007F2C8F" w:rsidP="00C32377">
      <w:pPr>
        <w:pStyle w:val="ListParagraph"/>
        <w:numPr>
          <w:ilvl w:val="0"/>
          <w:numId w:val="87"/>
        </w:numPr>
        <w:spacing w:line="360" w:lineRule="auto"/>
        <w:jc w:val="both"/>
        <w:rPr>
          <w:rFonts w:ascii="Times New Roman" w:hAnsi="Times New Roman"/>
        </w:rPr>
      </w:pPr>
      <w:r w:rsidRPr="00F624C8">
        <w:rPr>
          <w:rFonts w:ascii="Times New Roman" w:hAnsi="Times New Roman"/>
        </w:rPr>
        <w:t>Necessary setups of drum operation?</w:t>
      </w:r>
    </w:p>
    <w:p w:rsidR="007F2C8F" w:rsidRPr="00F624C8" w:rsidRDefault="007F2C8F" w:rsidP="00C32377">
      <w:pPr>
        <w:pStyle w:val="ListParagraph"/>
        <w:numPr>
          <w:ilvl w:val="0"/>
          <w:numId w:val="87"/>
        </w:numPr>
        <w:spacing w:line="360" w:lineRule="auto"/>
        <w:jc w:val="both"/>
        <w:rPr>
          <w:rFonts w:ascii="Times New Roman" w:hAnsi="Times New Roman"/>
        </w:rPr>
      </w:pPr>
      <w:r w:rsidRPr="00F624C8">
        <w:rPr>
          <w:rFonts w:ascii="Times New Roman" w:hAnsi="Times New Roman"/>
        </w:rPr>
        <w:t>What are the Safety Precautions before Operation of dram?</w:t>
      </w:r>
    </w:p>
    <w:p w:rsidR="00421170" w:rsidRPr="00F624C8" w:rsidRDefault="007F2C8F" w:rsidP="00C32377">
      <w:pPr>
        <w:pStyle w:val="ListParagraph"/>
        <w:numPr>
          <w:ilvl w:val="0"/>
          <w:numId w:val="87"/>
        </w:numPr>
        <w:spacing w:line="360" w:lineRule="auto"/>
        <w:jc w:val="both"/>
        <w:rPr>
          <w:rFonts w:ascii="Times New Roman" w:hAnsi="Times New Roman"/>
        </w:rPr>
      </w:pPr>
      <w:r w:rsidRPr="00F624C8">
        <w:rPr>
          <w:rFonts w:ascii="Times New Roman" w:hAnsi="Times New Roman"/>
        </w:rPr>
        <w:t xml:space="preserve">Why paddle is more usable for soaking of dry salted hide and skin </w:t>
      </w:r>
    </w:p>
    <w:bookmarkEnd w:id="18"/>
    <w:p w:rsidR="002C4E24" w:rsidRPr="00F624C8" w:rsidRDefault="002C4E24" w:rsidP="002C4E24">
      <w:pPr>
        <w:pStyle w:val="ListParagraph"/>
        <w:spacing w:after="0" w:line="360" w:lineRule="auto"/>
        <w:rPr>
          <w:rFonts w:ascii="Times New Roman" w:hAnsi="Times New Roman"/>
          <w:szCs w:val="24"/>
        </w:rPr>
      </w:pPr>
    </w:p>
    <w:p w:rsidR="002C4E24" w:rsidRPr="00F624C8" w:rsidRDefault="002C4E24" w:rsidP="002C4E24">
      <w:pPr>
        <w:pStyle w:val="ListParagraph"/>
        <w:spacing w:after="0" w:line="360" w:lineRule="auto"/>
        <w:rPr>
          <w:rFonts w:ascii="Times New Roman" w:hAnsi="Times New Roman"/>
          <w:szCs w:val="24"/>
        </w:rPr>
      </w:pPr>
      <w:r w:rsidRPr="00F624C8">
        <w:rPr>
          <w:rFonts w:ascii="Times New Roman" w:hAnsi="Times New Roman"/>
          <w:szCs w:val="24"/>
        </w:rPr>
        <w:t>Note: Satisfactory rating – above 60%           Unsatisfactory - below 60%</w:t>
      </w:r>
    </w:p>
    <w:p w:rsidR="002C4E24" w:rsidRPr="00F624C8" w:rsidRDefault="002C4E24" w:rsidP="002C4E24">
      <w:pPr>
        <w:pStyle w:val="ListParagraph"/>
        <w:spacing w:after="0" w:line="360" w:lineRule="auto"/>
        <w:rPr>
          <w:rFonts w:ascii="Times New Roman" w:hAnsi="Times New Roman"/>
          <w:szCs w:val="24"/>
        </w:rPr>
      </w:pPr>
      <w:r w:rsidRPr="00F624C8">
        <w:rPr>
          <w:rFonts w:ascii="Times New Roman" w:hAnsi="Times New Roman"/>
          <w:szCs w:val="24"/>
        </w:rPr>
        <w:t>You can ask you teacher for the copy of the correct answers</w:t>
      </w:r>
    </w:p>
    <w:p w:rsidR="008B7A79" w:rsidRPr="00F624C8" w:rsidRDefault="003108D2" w:rsidP="00E750ED">
      <w:pPr>
        <w:pStyle w:val="Heading2"/>
        <w:numPr>
          <w:ilvl w:val="0"/>
          <w:numId w:val="0"/>
        </w:numPr>
        <w:ind w:left="576" w:hanging="576"/>
        <w:rPr>
          <w:rFonts w:ascii="Times New Roman" w:hAnsi="Times New Roman" w:cs="Times New Roman"/>
        </w:rPr>
      </w:pPr>
      <w:r w:rsidRPr="00F624C8">
        <w:rPr>
          <w:rFonts w:ascii="Times New Roman" w:hAnsi="Times New Roman" w:cs="Times New Roman"/>
        </w:rPr>
        <w:br w:type="page"/>
      </w:r>
      <w:bookmarkStart w:id="22" w:name="_Toc113197979"/>
      <w:r w:rsidR="00E750ED" w:rsidRPr="00F624C8">
        <w:rPr>
          <w:rFonts w:ascii="Times New Roman" w:hAnsi="Times New Roman" w:cs="Times New Roman"/>
          <w:caps w:val="0"/>
        </w:rPr>
        <w:lastRenderedPageBreak/>
        <w:t>Operation sheet 1.1</w:t>
      </w:r>
      <w:bookmarkEnd w:id="22"/>
    </w:p>
    <w:p w:rsidR="008B7A79" w:rsidRPr="00F624C8" w:rsidRDefault="008B7A79" w:rsidP="00C00B3E">
      <w:pPr>
        <w:spacing w:after="120" w:line="360" w:lineRule="auto"/>
        <w:rPr>
          <w:rFonts w:ascii="Times New Roman" w:hAnsi="Times New Roman" w:cs="Times New Roman"/>
        </w:rPr>
      </w:pPr>
      <w:r w:rsidRPr="00F624C8">
        <w:rPr>
          <w:rFonts w:ascii="Times New Roman" w:hAnsi="Times New Roman" w:cs="Times New Roman"/>
          <w:b/>
        </w:rPr>
        <w:t>Title</w:t>
      </w:r>
      <w:r w:rsidR="00920740" w:rsidRPr="00F624C8">
        <w:rPr>
          <w:rFonts w:ascii="Times New Roman" w:hAnsi="Times New Roman" w:cs="Times New Roman"/>
          <w:b/>
        </w:rPr>
        <w:t>: -</w:t>
      </w:r>
      <w:r w:rsidRPr="00F624C8">
        <w:rPr>
          <w:rFonts w:ascii="Times New Roman" w:hAnsi="Times New Roman" w:cs="Times New Roman"/>
        </w:rPr>
        <w:t xml:space="preserve"> Drum or vessel operation in accordance with standard operating instructions</w:t>
      </w:r>
    </w:p>
    <w:p w:rsidR="008B7A79" w:rsidRPr="00F624C8" w:rsidRDefault="008B7A79" w:rsidP="00C00B3E">
      <w:pPr>
        <w:spacing w:after="120" w:line="360" w:lineRule="auto"/>
        <w:contextualSpacing/>
        <w:rPr>
          <w:rFonts w:ascii="Times New Roman" w:hAnsi="Times New Roman" w:cs="Times New Roman"/>
          <w:b/>
          <w:lang w:eastAsia="de-DE"/>
        </w:rPr>
      </w:pPr>
      <w:r w:rsidRPr="00F624C8">
        <w:rPr>
          <w:rFonts w:ascii="Times New Roman" w:hAnsi="Times New Roman" w:cs="Times New Roman"/>
          <w:b/>
          <w:lang w:eastAsia="de-DE"/>
        </w:rPr>
        <w:t xml:space="preserve">Instruction: - </w:t>
      </w:r>
      <w:r w:rsidRPr="00F624C8">
        <w:rPr>
          <w:rFonts w:ascii="Times New Roman" w:hAnsi="Times New Roman" w:cs="Times New Roman"/>
          <w:lang w:eastAsia="de-DE"/>
        </w:rPr>
        <w:t>by using operation instruction, you have to operate processes vessel in a given 10 minute</w:t>
      </w:r>
      <w:r w:rsidRPr="00F624C8">
        <w:rPr>
          <w:rFonts w:ascii="Times New Roman" w:hAnsi="Times New Roman" w:cs="Times New Roman"/>
          <w:b/>
          <w:lang w:eastAsia="de-DE"/>
        </w:rPr>
        <w:t xml:space="preserve">  </w:t>
      </w:r>
    </w:p>
    <w:p w:rsidR="006D6A49" w:rsidRPr="00F624C8" w:rsidRDefault="006D6A49" w:rsidP="00C00B3E">
      <w:pPr>
        <w:spacing w:after="120" w:line="360" w:lineRule="auto"/>
        <w:contextualSpacing/>
        <w:rPr>
          <w:rFonts w:ascii="Times New Roman" w:hAnsi="Times New Roman" w:cs="Times New Roman"/>
          <w:b/>
          <w:lang w:eastAsia="de-DE"/>
        </w:rPr>
      </w:pPr>
      <w:r w:rsidRPr="00F624C8">
        <w:rPr>
          <w:rFonts w:ascii="Times New Roman" w:hAnsi="Times New Roman" w:cs="Times New Roman"/>
          <w:b/>
          <w:lang w:eastAsia="de-DE"/>
        </w:rPr>
        <w:t>Objective</w:t>
      </w:r>
      <w:r w:rsidR="00920740" w:rsidRPr="00F624C8">
        <w:rPr>
          <w:rFonts w:ascii="Times New Roman" w:hAnsi="Times New Roman" w:cs="Times New Roman"/>
          <w:b/>
          <w:lang w:eastAsia="de-DE"/>
        </w:rPr>
        <w:t>: - a</w:t>
      </w:r>
      <w:r w:rsidRPr="00F624C8">
        <w:rPr>
          <w:rFonts w:ascii="Times New Roman" w:hAnsi="Times New Roman" w:cs="Times New Roman"/>
          <w:szCs w:val="24"/>
          <w:lang w:eastAsia="de-DE"/>
        </w:rPr>
        <w:t xml:space="preserve">ble to develop the skill of the trainee by </w:t>
      </w:r>
      <w:r w:rsidRPr="00F624C8">
        <w:rPr>
          <w:rFonts w:ascii="Times New Roman" w:hAnsi="Times New Roman" w:cs="Times New Roman"/>
        </w:rPr>
        <w:t>drum or vessel operation in accordance with standard operating instructions</w:t>
      </w:r>
    </w:p>
    <w:p w:rsidR="00B91C26" w:rsidRPr="00F624C8" w:rsidRDefault="006D6A49" w:rsidP="00C00B3E">
      <w:pPr>
        <w:spacing w:after="120" w:line="360" w:lineRule="auto"/>
        <w:rPr>
          <w:rFonts w:ascii="Times New Roman" w:hAnsi="Times New Roman" w:cs="Times New Roman"/>
          <w:b/>
        </w:rPr>
      </w:pPr>
      <w:r w:rsidRPr="00F624C8">
        <w:rPr>
          <w:rFonts w:ascii="Times New Roman" w:hAnsi="Times New Roman" w:cs="Times New Roman"/>
          <w:b/>
        </w:rPr>
        <w:t>Tools and equipment that needed for the operations</w:t>
      </w:r>
      <w:r w:rsidR="001C4D42" w:rsidRPr="00F624C8">
        <w:rPr>
          <w:rFonts w:ascii="Times New Roman" w:hAnsi="Times New Roman" w:cs="Times New Roman"/>
          <w:b/>
        </w:rPr>
        <w:t xml:space="preserve">: - </w:t>
      </w:r>
      <w:r w:rsidR="001C4D42" w:rsidRPr="00F624C8">
        <w:rPr>
          <w:rFonts w:ascii="Times New Roman" w:hAnsi="Times New Roman" w:cs="Times New Roman"/>
          <w:bCs/>
        </w:rPr>
        <w:t>Drum</w:t>
      </w:r>
      <w:r w:rsidRPr="00F624C8">
        <w:rPr>
          <w:rFonts w:ascii="Times New Roman" w:hAnsi="Times New Roman" w:cs="Times New Roman"/>
          <w:bCs/>
        </w:rPr>
        <w:t xml:space="preserve"> </w:t>
      </w:r>
    </w:p>
    <w:p w:rsidR="00B91C26" w:rsidRPr="00F624C8" w:rsidRDefault="00B91C26" w:rsidP="00C00B3E">
      <w:pPr>
        <w:shd w:val="clear" w:color="auto" w:fill="FFFFFF"/>
        <w:spacing w:after="120" w:line="360" w:lineRule="auto"/>
        <w:jc w:val="both"/>
        <w:rPr>
          <w:rFonts w:ascii="Times New Roman" w:hAnsi="Times New Roman" w:cs="Times New Roman"/>
        </w:rPr>
      </w:pPr>
      <w:r w:rsidRPr="00F624C8">
        <w:rPr>
          <w:rFonts w:ascii="Times New Roman" w:hAnsi="Times New Roman" w:cs="Times New Roman"/>
        </w:rPr>
        <w:t>Before doing the process vessel operations check and set the following things about process vessel.</w:t>
      </w:r>
    </w:p>
    <w:p w:rsidR="000636A9" w:rsidRPr="00F624C8" w:rsidRDefault="000636A9" w:rsidP="00C00B3E">
      <w:pPr>
        <w:shd w:val="clear" w:color="auto" w:fill="FFFFFF"/>
        <w:spacing w:after="120" w:line="360" w:lineRule="auto"/>
        <w:jc w:val="both"/>
        <w:rPr>
          <w:rFonts w:ascii="Times New Roman" w:hAnsi="Times New Roman" w:cs="Times New Roman"/>
          <w:b/>
          <w:szCs w:val="24"/>
        </w:rPr>
      </w:pPr>
      <w:r w:rsidRPr="00F624C8">
        <w:rPr>
          <w:rFonts w:ascii="Times New Roman" w:hAnsi="Times New Roman" w:cs="Times New Roman"/>
          <w:b/>
          <w:szCs w:val="24"/>
        </w:rPr>
        <w:t>Precautions:-</w:t>
      </w:r>
      <w:r w:rsidRPr="00F624C8">
        <w:rPr>
          <w:rFonts w:ascii="Times New Roman" w:hAnsi="Times New Roman" w:cs="Times New Roman"/>
          <w:szCs w:val="24"/>
        </w:rPr>
        <w:t>try to operate more than one times</w:t>
      </w:r>
      <w:r w:rsidRPr="00F624C8">
        <w:rPr>
          <w:rFonts w:ascii="Times New Roman" w:hAnsi="Times New Roman" w:cs="Times New Roman"/>
          <w:b/>
          <w:szCs w:val="24"/>
        </w:rPr>
        <w:t xml:space="preserve"> </w:t>
      </w:r>
    </w:p>
    <w:p w:rsidR="000636A9" w:rsidRPr="00F624C8" w:rsidRDefault="000636A9" w:rsidP="00C00B3E">
      <w:pPr>
        <w:shd w:val="clear" w:color="auto" w:fill="FFFFFF"/>
        <w:spacing w:after="120" w:line="360" w:lineRule="auto"/>
        <w:jc w:val="both"/>
        <w:rPr>
          <w:rFonts w:ascii="Times New Roman" w:hAnsi="Times New Roman" w:cs="Times New Roman"/>
        </w:rPr>
      </w:pPr>
      <w:r w:rsidRPr="00F624C8">
        <w:rPr>
          <w:rFonts w:ascii="Times New Roman" w:hAnsi="Times New Roman" w:cs="Times New Roman"/>
          <w:b/>
          <w:szCs w:val="24"/>
        </w:rPr>
        <w:t xml:space="preserve">Procedure </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1:- </w:t>
      </w:r>
      <w:r w:rsidR="00B91C26" w:rsidRPr="00F624C8">
        <w:rPr>
          <w:rFonts w:ascii="Times New Roman" w:hAnsi="Times New Roman" w:cs="Times New Roman"/>
        </w:rPr>
        <w:t>Check if any braking device is applied to the drum or in safe condition before loading.</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2:- </w:t>
      </w:r>
      <w:r w:rsidR="00B91C26" w:rsidRPr="00F624C8">
        <w:rPr>
          <w:rFonts w:ascii="Times New Roman" w:hAnsi="Times New Roman" w:cs="Times New Roman"/>
        </w:rPr>
        <w:t>Check whether the gear box is in correct mode and the gears are aligned and matching properly.</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3:- </w:t>
      </w:r>
      <w:r w:rsidR="00B91C26" w:rsidRPr="00F624C8">
        <w:rPr>
          <w:rFonts w:ascii="Times New Roman" w:hAnsi="Times New Roman" w:cs="Times New Roman"/>
        </w:rPr>
        <w:t xml:space="preserve">Ensure level of gear oil in the gear box. Also check the gear lubrication. </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4:- </w:t>
      </w:r>
      <w:r w:rsidR="00B91C26" w:rsidRPr="00F624C8">
        <w:rPr>
          <w:rFonts w:ascii="Times New Roman" w:hAnsi="Times New Roman" w:cs="Times New Roman"/>
        </w:rPr>
        <w:t>Ensure the belt/chain guards are properly fixed and the safety device (optional) is functioning correctly.</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5:- </w:t>
      </w:r>
      <w:r w:rsidR="00B91C26" w:rsidRPr="00F624C8">
        <w:rPr>
          <w:rFonts w:ascii="Times New Roman" w:hAnsi="Times New Roman" w:cs="Times New Roman"/>
        </w:rPr>
        <w:t>Ensure the water supply and the dosing vats are in proper condition.</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6:- </w:t>
      </w:r>
      <w:r w:rsidR="00B91C26" w:rsidRPr="00F624C8">
        <w:rPr>
          <w:rFonts w:ascii="Times New Roman" w:hAnsi="Times New Roman" w:cs="Times New Roman"/>
        </w:rPr>
        <w:t>Switch on the electric mains.</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7:- </w:t>
      </w:r>
      <w:r w:rsidR="00B91C26" w:rsidRPr="00F624C8">
        <w:rPr>
          <w:rFonts w:ascii="Times New Roman" w:hAnsi="Times New Roman" w:cs="Times New Roman"/>
        </w:rPr>
        <w:t>Set the program in the display panel/timers/temperature controller etc.</w:t>
      </w:r>
    </w:p>
    <w:p w:rsidR="00920740"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8:- </w:t>
      </w:r>
      <w:r w:rsidR="00B91C26" w:rsidRPr="00F624C8">
        <w:rPr>
          <w:rFonts w:ascii="Times New Roman" w:hAnsi="Times New Roman" w:cs="Times New Roman"/>
        </w:rPr>
        <w:t xml:space="preserve">After completion of the above steps, raw hides/skins shall be put by using ether a forklift or manually as per the instructions provided. </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9:- </w:t>
      </w:r>
      <w:r w:rsidR="00B91C26" w:rsidRPr="00F624C8">
        <w:rPr>
          <w:rFonts w:ascii="Times New Roman" w:hAnsi="Times New Roman" w:cs="Times New Roman"/>
        </w:rPr>
        <w:t xml:space="preserve">Start the drum or vessel and follow the process/recipe. </w:t>
      </w:r>
    </w:p>
    <w:p w:rsidR="00B91C26"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10:- </w:t>
      </w:r>
      <w:r w:rsidR="00B91C26" w:rsidRPr="00F624C8">
        <w:rPr>
          <w:rFonts w:ascii="Times New Roman" w:hAnsi="Times New Roman" w:cs="Times New Roman"/>
        </w:rPr>
        <w:t>Stop the drum or vessel when process is completed.</w:t>
      </w:r>
    </w:p>
    <w:p w:rsidR="00DE0E74"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11:- </w:t>
      </w:r>
      <w:r w:rsidR="00B91C26" w:rsidRPr="00F624C8">
        <w:rPr>
          <w:rFonts w:ascii="Times New Roman" w:hAnsi="Times New Roman" w:cs="Times New Roman"/>
        </w:rPr>
        <w:t>Empty the drum and wash/rinse as applicable.</w:t>
      </w:r>
    </w:p>
    <w:p w:rsidR="006D6A49" w:rsidRPr="00F624C8" w:rsidRDefault="00920740"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12:- </w:t>
      </w:r>
      <w:r w:rsidR="00B91C26" w:rsidRPr="00F624C8">
        <w:rPr>
          <w:rFonts w:ascii="Times New Roman" w:hAnsi="Times New Roman" w:cs="Times New Roman"/>
        </w:rPr>
        <w:t>Switch off the mains when not in use</w:t>
      </w:r>
    </w:p>
    <w:p w:rsidR="000636A9" w:rsidRPr="00A868F7" w:rsidRDefault="000636A9" w:rsidP="00A868F7">
      <w:pPr>
        <w:shd w:val="clear" w:color="auto" w:fill="FFFFFF"/>
        <w:spacing w:after="120" w:line="360" w:lineRule="auto"/>
        <w:contextualSpacing/>
        <w:jc w:val="both"/>
        <w:rPr>
          <w:rFonts w:ascii="Times New Roman" w:hAnsi="Times New Roman" w:cs="Times New Roman"/>
          <w:szCs w:val="24"/>
        </w:rPr>
      </w:pPr>
      <w:r w:rsidRPr="00F624C8">
        <w:rPr>
          <w:rFonts w:ascii="Times New Roman" w:hAnsi="Times New Roman" w:cs="Times New Roman"/>
          <w:b/>
          <w:szCs w:val="24"/>
        </w:rPr>
        <w:t>Quality Criteria:</w:t>
      </w:r>
      <w:r w:rsidRPr="00F624C8">
        <w:rPr>
          <w:rFonts w:ascii="Times New Roman" w:hAnsi="Times New Roman" w:cs="Times New Roman"/>
          <w:szCs w:val="24"/>
        </w:rPr>
        <w:t xml:space="preserve">  the operation will head in different speed </w:t>
      </w:r>
    </w:p>
    <w:p w:rsidR="009424C5" w:rsidRPr="00F624C8" w:rsidRDefault="00E750ED" w:rsidP="00E750ED">
      <w:pPr>
        <w:pStyle w:val="Heading2"/>
        <w:numPr>
          <w:ilvl w:val="0"/>
          <w:numId w:val="0"/>
        </w:numPr>
        <w:ind w:left="576" w:hanging="576"/>
        <w:rPr>
          <w:rFonts w:ascii="Times New Roman" w:hAnsi="Times New Roman" w:cs="Times New Roman"/>
        </w:rPr>
      </w:pPr>
      <w:bookmarkStart w:id="23" w:name="_Toc113197980"/>
      <w:r w:rsidRPr="00F624C8">
        <w:rPr>
          <w:rFonts w:ascii="Times New Roman" w:hAnsi="Times New Roman" w:cs="Times New Roman"/>
          <w:caps w:val="0"/>
        </w:rPr>
        <w:lastRenderedPageBreak/>
        <w:t>Lap test 1</w:t>
      </w:r>
      <w:bookmarkEnd w:id="23"/>
    </w:p>
    <w:p w:rsidR="006D6A49" w:rsidRPr="00F624C8" w:rsidRDefault="006D6A49" w:rsidP="00C00B3E">
      <w:pPr>
        <w:spacing w:after="120" w:line="360" w:lineRule="auto"/>
        <w:jc w:val="both"/>
        <w:rPr>
          <w:rFonts w:ascii="Times New Roman" w:hAnsi="Times New Roman" w:cs="Times New Roman"/>
        </w:rPr>
      </w:pPr>
      <w:r w:rsidRPr="00F624C8">
        <w:rPr>
          <w:rFonts w:ascii="Times New Roman" w:hAnsi="Times New Roman" w:cs="Times New Roman"/>
        </w:rPr>
        <w:t>Instructions: Given necessary templates, tools and materials you are required to perform the following tasks. The project is expected from each student to do it.</w:t>
      </w:r>
    </w:p>
    <w:p w:rsidR="006D6A49" w:rsidRPr="00F624C8" w:rsidRDefault="006D6A49"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Tasks-1: </w:t>
      </w:r>
      <w:r w:rsidR="00DE0E74" w:rsidRPr="00F624C8">
        <w:rPr>
          <w:rFonts w:ascii="Times New Roman" w:hAnsi="Times New Roman" w:cs="Times New Roman"/>
        </w:rPr>
        <w:t xml:space="preserve"> operate drum based on the procedure </w:t>
      </w:r>
    </w:p>
    <w:p w:rsidR="002B0784" w:rsidRPr="00F624C8" w:rsidRDefault="002B0784" w:rsidP="002B0784">
      <w:pPr>
        <w:spacing w:after="120" w:line="360" w:lineRule="auto"/>
        <w:jc w:val="both"/>
        <w:rPr>
          <w:rFonts w:ascii="Times New Roman" w:hAnsi="Times New Roman" w:cs="Times New Roman"/>
        </w:rPr>
      </w:pPr>
      <w:r w:rsidRPr="00F624C8">
        <w:rPr>
          <w:rFonts w:ascii="Times New Roman" w:hAnsi="Times New Roman" w:cs="Times New Roman"/>
        </w:rPr>
        <w:t xml:space="preserve">You are given three (1) hours to complete the abovementioned </w:t>
      </w:r>
    </w:p>
    <w:p w:rsidR="002B0784" w:rsidRPr="00F624C8" w:rsidRDefault="002B0784" w:rsidP="002B0784">
      <w:pPr>
        <w:spacing w:after="120" w:line="360" w:lineRule="auto"/>
        <w:jc w:val="both"/>
        <w:rPr>
          <w:rFonts w:ascii="Times New Roman" w:hAnsi="Times New Roman" w:cs="Times New Roman"/>
          <w:szCs w:val="24"/>
        </w:rPr>
      </w:pPr>
      <w:r w:rsidRPr="00F624C8">
        <w:rPr>
          <w:rFonts w:ascii="Times New Roman" w:hAnsi="Times New Roman" w:cs="Times New Roman"/>
        </w:rPr>
        <w:t xml:space="preserve"> Request your teacher for evaluation and feedback of your work</w:t>
      </w:r>
      <w:r w:rsidRPr="00F624C8">
        <w:rPr>
          <w:rFonts w:ascii="Times New Roman" w:hAnsi="Times New Roman" w:cs="Times New Roman"/>
          <w:szCs w:val="24"/>
        </w:rPr>
        <w:t xml:space="preserve"> </w:t>
      </w:r>
    </w:p>
    <w:p w:rsidR="002B0784" w:rsidRPr="00F624C8" w:rsidRDefault="002B0784" w:rsidP="00C00B3E">
      <w:pPr>
        <w:spacing w:after="120" w:line="360" w:lineRule="auto"/>
        <w:jc w:val="both"/>
        <w:rPr>
          <w:rFonts w:ascii="Times New Roman" w:hAnsi="Times New Roman" w:cs="Times New Roman"/>
        </w:rPr>
      </w:pPr>
    </w:p>
    <w:p w:rsidR="00DF087C" w:rsidRPr="00F624C8" w:rsidRDefault="006D6A49" w:rsidP="00C00B3E">
      <w:pPr>
        <w:spacing w:after="120" w:line="360" w:lineRule="auto"/>
        <w:rPr>
          <w:rFonts w:ascii="Times New Roman" w:hAnsi="Times New Roman" w:cs="Times New Roman"/>
        </w:rPr>
      </w:pPr>
      <w:r w:rsidRPr="00F624C8">
        <w:rPr>
          <w:rFonts w:ascii="Times New Roman" w:hAnsi="Times New Roman" w:cs="Times New Roman"/>
        </w:rPr>
        <w:br w:type="page"/>
      </w:r>
    </w:p>
    <w:tbl>
      <w:tblPr>
        <w:tblpPr w:leftFromText="180" w:rightFromText="180" w:vertAnchor="text" w:horzAnchor="margin" w:tblpXSpec="center" w:tblpY="151"/>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DF087C" w:rsidRPr="00F624C8" w:rsidTr="000D2EB5">
        <w:trPr>
          <w:trHeight w:val="437"/>
        </w:trPr>
        <w:tc>
          <w:tcPr>
            <w:tcW w:w="9833" w:type="dxa"/>
            <w:shd w:val="clear" w:color="auto" w:fill="D99594"/>
          </w:tcPr>
          <w:p w:rsidR="00DF087C" w:rsidRPr="00F624C8" w:rsidRDefault="008822B6" w:rsidP="003F6856">
            <w:pPr>
              <w:pStyle w:val="Heading1"/>
              <w:spacing w:before="120" w:after="120" w:line="360" w:lineRule="auto"/>
              <w:rPr>
                <w:rFonts w:ascii="Times New Roman" w:hAnsi="Times New Roman" w:cs="Times New Roman"/>
                <w:szCs w:val="32"/>
              </w:rPr>
            </w:pPr>
            <w:bookmarkStart w:id="24" w:name="_Toc112435435"/>
            <w:bookmarkStart w:id="25" w:name="_Toc113197981"/>
            <w:r w:rsidRPr="00F624C8">
              <w:rPr>
                <w:rFonts w:ascii="Times New Roman" w:hAnsi="Times New Roman" w:cs="Times New Roman"/>
                <w:szCs w:val="32"/>
              </w:rPr>
              <w:lastRenderedPageBreak/>
              <w:t>UNIT TWO: -</w:t>
            </w:r>
            <w:r w:rsidR="003F6856" w:rsidRPr="00FF55A5">
              <w:rPr>
                <w:b w:val="0"/>
              </w:rPr>
              <w:t xml:space="preserve"> </w:t>
            </w:r>
            <w:r w:rsidR="003F6856" w:rsidRPr="003F6856">
              <w:rPr>
                <w:rFonts w:ascii="Times New Roman" w:hAnsi="Times New Roman" w:cs="Times New Roman"/>
              </w:rPr>
              <w:t xml:space="preserve">UNDERTAKE </w:t>
            </w:r>
            <w:r w:rsidR="003F6856" w:rsidRPr="003F6856">
              <w:rPr>
                <w:rFonts w:ascii="Times New Roman" w:hAnsi="Times New Roman" w:cs="Times New Roman"/>
                <w:szCs w:val="32"/>
              </w:rPr>
              <w:t>PROCESS OPERATIONS</w:t>
            </w:r>
            <w:bookmarkEnd w:id="24"/>
            <w:bookmarkEnd w:id="25"/>
          </w:p>
        </w:tc>
      </w:tr>
      <w:tr w:rsidR="00DF087C" w:rsidRPr="00F624C8" w:rsidTr="000D2EB5">
        <w:trPr>
          <w:trHeight w:val="755"/>
        </w:trPr>
        <w:tc>
          <w:tcPr>
            <w:tcW w:w="9833" w:type="dxa"/>
            <w:shd w:val="clear" w:color="auto" w:fill="auto"/>
          </w:tcPr>
          <w:p w:rsidR="00DF087C" w:rsidRPr="00F624C8" w:rsidRDefault="00DF087C" w:rsidP="00C00B3E">
            <w:pPr>
              <w:spacing w:after="120" w:line="360" w:lineRule="auto"/>
              <w:rPr>
                <w:rFonts w:ascii="Times New Roman" w:hAnsi="Times New Roman" w:cs="Times New Roman"/>
                <w:szCs w:val="24"/>
              </w:rPr>
            </w:pPr>
            <w:r w:rsidRPr="00F624C8">
              <w:rPr>
                <w:rFonts w:ascii="Times New Roman" w:hAnsi="Times New Roman" w:cs="Times New Roman"/>
                <w:szCs w:val="24"/>
              </w:rPr>
              <w:t>This unit is developed to provide you the necessary information regarding the following content coverage and topics:</w:t>
            </w:r>
          </w:p>
          <w:p w:rsidR="00E25DF8" w:rsidRPr="00F624C8" w:rsidRDefault="00CC5C61" w:rsidP="00C00B3E">
            <w:pPr>
              <w:numPr>
                <w:ilvl w:val="1"/>
                <w:numId w:val="9"/>
              </w:numPr>
              <w:autoSpaceDE w:val="0"/>
              <w:autoSpaceDN w:val="0"/>
              <w:adjustRightInd w:val="0"/>
              <w:spacing w:after="120" w:line="360" w:lineRule="auto"/>
              <w:contextualSpacing/>
              <w:rPr>
                <w:rFonts w:ascii="Times New Roman" w:hAnsi="Times New Roman" w:cs="Times New Roman"/>
                <w:szCs w:val="24"/>
              </w:rPr>
            </w:pPr>
            <w:r w:rsidRPr="00F624C8">
              <w:rPr>
                <w:rFonts w:ascii="Times New Roman" w:hAnsi="Times New Roman" w:cs="Times New Roman"/>
                <w:szCs w:val="24"/>
              </w:rPr>
              <w:t xml:space="preserve">Status of skin/hide or pelt for processing  </w:t>
            </w:r>
          </w:p>
          <w:p w:rsidR="00E25DF8" w:rsidRPr="00F624C8" w:rsidRDefault="00CC5C61" w:rsidP="00C00B3E">
            <w:pPr>
              <w:numPr>
                <w:ilvl w:val="1"/>
                <w:numId w:val="9"/>
              </w:numPr>
              <w:autoSpaceDE w:val="0"/>
              <w:autoSpaceDN w:val="0"/>
              <w:adjustRightInd w:val="0"/>
              <w:spacing w:after="120" w:line="360" w:lineRule="auto"/>
              <w:contextualSpacing/>
              <w:rPr>
                <w:rFonts w:ascii="Times New Roman" w:hAnsi="Times New Roman" w:cs="Times New Roman"/>
                <w:szCs w:val="24"/>
              </w:rPr>
            </w:pPr>
            <w:r w:rsidRPr="00F624C8">
              <w:rPr>
                <w:rFonts w:ascii="Times New Roman" w:hAnsi="Times New Roman" w:cs="Times New Roman"/>
                <w:szCs w:val="24"/>
              </w:rPr>
              <w:t xml:space="preserve"> operate </w:t>
            </w:r>
            <w:r w:rsidR="00E25DF8" w:rsidRPr="00F624C8">
              <w:rPr>
                <w:rFonts w:ascii="Times New Roman" w:hAnsi="Times New Roman" w:cs="Times New Roman"/>
                <w:szCs w:val="24"/>
              </w:rPr>
              <w:t xml:space="preserve">beam house and tanning process vessels </w:t>
            </w:r>
          </w:p>
          <w:p w:rsidR="00E25DF8" w:rsidRPr="00F624C8" w:rsidRDefault="00CC5C61" w:rsidP="00C00B3E">
            <w:pPr>
              <w:numPr>
                <w:ilvl w:val="1"/>
                <w:numId w:val="9"/>
              </w:numPr>
              <w:autoSpaceDE w:val="0"/>
              <w:autoSpaceDN w:val="0"/>
              <w:adjustRightInd w:val="0"/>
              <w:spacing w:after="120" w:line="360" w:lineRule="auto"/>
              <w:contextualSpacing/>
              <w:rPr>
                <w:rFonts w:ascii="Times New Roman" w:hAnsi="Times New Roman" w:cs="Times New Roman"/>
                <w:szCs w:val="24"/>
              </w:rPr>
            </w:pPr>
            <w:r w:rsidRPr="00F624C8">
              <w:rPr>
                <w:rFonts w:ascii="Times New Roman" w:hAnsi="Times New Roman" w:cs="Times New Roman"/>
                <w:szCs w:val="24"/>
              </w:rPr>
              <w:t xml:space="preserve"> process controlling parameters </w:t>
            </w:r>
          </w:p>
          <w:p w:rsidR="00DF087C" w:rsidRPr="00F624C8" w:rsidRDefault="00E25DF8" w:rsidP="00C00B3E">
            <w:pPr>
              <w:numPr>
                <w:ilvl w:val="1"/>
                <w:numId w:val="9"/>
              </w:numPr>
              <w:autoSpaceDE w:val="0"/>
              <w:autoSpaceDN w:val="0"/>
              <w:adjustRightInd w:val="0"/>
              <w:spacing w:after="120" w:line="360" w:lineRule="auto"/>
              <w:contextualSpacing/>
              <w:rPr>
                <w:rFonts w:ascii="Times New Roman" w:hAnsi="Times New Roman" w:cs="Times New Roman"/>
                <w:szCs w:val="24"/>
              </w:rPr>
            </w:pPr>
            <w:r w:rsidRPr="00F624C8">
              <w:rPr>
                <w:rFonts w:ascii="Times New Roman" w:hAnsi="Times New Roman" w:cs="Times New Roman"/>
                <w:szCs w:val="24"/>
              </w:rPr>
              <w:t>Beam house and tanning process liquid waste</w:t>
            </w:r>
          </w:p>
          <w:p w:rsidR="00DF087C" w:rsidRPr="00F624C8" w:rsidRDefault="00DF087C" w:rsidP="00C00B3E">
            <w:pPr>
              <w:spacing w:after="120" w:line="360" w:lineRule="auto"/>
              <w:rPr>
                <w:rFonts w:ascii="Times New Roman" w:hAnsi="Times New Roman" w:cs="Times New Roman"/>
                <w:szCs w:val="24"/>
              </w:rPr>
            </w:pPr>
            <w:r w:rsidRPr="00F624C8">
              <w:rPr>
                <w:rFonts w:ascii="Times New Roman" w:hAnsi="Times New Roman" w:cs="Times New Roman"/>
                <w:szCs w:val="24"/>
              </w:rPr>
              <w:t>This unit will also assist you to attain the learning outcomes stated in the cover page. Specifically, upon completion of this learning guide, you will be able to:</w:t>
            </w:r>
          </w:p>
          <w:p w:rsidR="00E25DF8" w:rsidRPr="00F624C8" w:rsidRDefault="00E25DF8" w:rsidP="00CC5C61">
            <w:pPr>
              <w:pStyle w:val="ListParagraph"/>
              <w:numPr>
                <w:ilvl w:val="0"/>
                <w:numId w:val="121"/>
              </w:numPr>
              <w:spacing w:after="120" w:line="360" w:lineRule="auto"/>
              <w:rPr>
                <w:rFonts w:ascii="Times New Roman" w:eastAsiaTheme="minorHAnsi" w:hAnsi="Times New Roman"/>
                <w:szCs w:val="24"/>
              </w:rPr>
            </w:pPr>
            <w:r w:rsidRPr="00F624C8">
              <w:rPr>
                <w:rFonts w:ascii="Times New Roman" w:eastAsiaTheme="minorHAnsi" w:hAnsi="Times New Roman"/>
                <w:szCs w:val="24"/>
              </w:rPr>
              <w:t xml:space="preserve">Check states of skin and hide </w:t>
            </w:r>
          </w:p>
          <w:p w:rsidR="00DF087C" w:rsidRPr="00F624C8" w:rsidRDefault="00CC5C61" w:rsidP="00123CCA">
            <w:pPr>
              <w:pStyle w:val="ListParagraph"/>
              <w:numPr>
                <w:ilvl w:val="0"/>
                <w:numId w:val="8"/>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K</w:t>
            </w:r>
            <w:r w:rsidR="00DF087C" w:rsidRPr="00F624C8">
              <w:rPr>
                <w:rFonts w:ascii="Times New Roman" w:eastAsiaTheme="minorHAnsi" w:hAnsi="Times New Roman"/>
                <w:szCs w:val="24"/>
                <w:lang w:bidi="ar-SA"/>
              </w:rPr>
              <w:t xml:space="preserve">now the </w:t>
            </w:r>
            <w:r w:rsidR="00E25DF8" w:rsidRPr="00F624C8">
              <w:rPr>
                <w:rFonts w:ascii="Times New Roman" w:eastAsiaTheme="minorHAnsi" w:hAnsi="Times New Roman"/>
                <w:szCs w:val="24"/>
                <w:lang w:bidi="ar-SA"/>
              </w:rPr>
              <w:t xml:space="preserve"> operation of process vessels </w:t>
            </w:r>
          </w:p>
          <w:p w:rsidR="00E25DF8" w:rsidRPr="00F624C8" w:rsidRDefault="00DF087C" w:rsidP="00123CCA">
            <w:pPr>
              <w:pStyle w:val="ListParagraph"/>
              <w:numPr>
                <w:ilvl w:val="0"/>
                <w:numId w:val="8"/>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Determine </w:t>
            </w:r>
            <w:r w:rsidR="00E25DF8" w:rsidRPr="00F624C8">
              <w:rPr>
                <w:rFonts w:ascii="Times New Roman" w:eastAsiaTheme="minorHAnsi" w:hAnsi="Times New Roman"/>
                <w:szCs w:val="24"/>
                <w:lang w:bidi="ar-SA"/>
              </w:rPr>
              <w:t xml:space="preserve"> process control parameter </w:t>
            </w:r>
          </w:p>
          <w:p w:rsidR="00DF087C" w:rsidRPr="00F624C8" w:rsidRDefault="00E25DF8" w:rsidP="00123CCA">
            <w:pPr>
              <w:pStyle w:val="ListParagraph"/>
              <w:numPr>
                <w:ilvl w:val="0"/>
                <w:numId w:val="8"/>
              </w:numPr>
              <w:spacing w:before="120" w:after="120" w:line="360" w:lineRule="auto"/>
              <w:rPr>
                <w:rFonts w:ascii="Times New Roman" w:hAnsi="Times New Roman"/>
                <w:lang w:val="en-ZA"/>
              </w:rPr>
            </w:pPr>
            <w:r w:rsidRPr="00F624C8">
              <w:rPr>
                <w:rFonts w:ascii="Times New Roman" w:eastAsiaTheme="minorHAnsi" w:hAnsi="Times New Roman"/>
                <w:szCs w:val="24"/>
                <w:lang w:bidi="ar-SA"/>
              </w:rPr>
              <w:t>Handle beam house and tanning operation</w:t>
            </w:r>
            <w:r w:rsidRPr="00F624C8">
              <w:rPr>
                <w:rFonts w:ascii="Times New Roman" w:hAnsi="Times New Roman"/>
                <w:lang w:val="en-ZA"/>
              </w:rPr>
              <w:t xml:space="preserve"> </w:t>
            </w:r>
          </w:p>
        </w:tc>
      </w:tr>
    </w:tbl>
    <w:p w:rsidR="00DF087C" w:rsidRPr="00F624C8" w:rsidRDefault="00DF087C" w:rsidP="00C00B3E">
      <w:pPr>
        <w:spacing w:after="120" w:line="360" w:lineRule="auto"/>
        <w:ind w:left="720"/>
        <w:rPr>
          <w:rFonts w:ascii="Times New Roman" w:hAnsi="Times New Roman" w:cs="Times New Roman"/>
          <w:b/>
          <w:bCs/>
          <w:sz w:val="28"/>
          <w:szCs w:val="28"/>
        </w:rPr>
      </w:pPr>
    </w:p>
    <w:p w:rsidR="00EE7C92" w:rsidRPr="00F624C8" w:rsidRDefault="00EE7C92" w:rsidP="00C00B3E">
      <w:pPr>
        <w:spacing w:after="120" w:line="360" w:lineRule="auto"/>
        <w:ind w:left="720"/>
        <w:rPr>
          <w:rFonts w:ascii="Times New Roman" w:hAnsi="Times New Roman" w:cs="Times New Roman"/>
        </w:rPr>
      </w:pPr>
    </w:p>
    <w:p w:rsidR="00EE7C92" w:rsidRPr="00F624C8" w:rsidRDefault="00EE7C92" w:rsidP="00C00B3E">
      <w:pPr>
        <w:spacing w:after="120" w:line="360" w:lineRule="auto"/>
        <w:ind w:left="720"/>
        <w:rPr>
          <w:rFonts w:ascii="Times New Roman" w:hAnsi="Times New Roman" w:cs="Times New Roman"/>
        </w:rPr>
      </w:pPr>
    </w:p>
    <w:p w:rsidR="00EE7C92" w:rsidRPr="00F624C8" w:rsidRDefault="00EE7C92" w:rsidP="00C00B3E">
      <w:pPr>
        <w:spacing w:after="120" w:line="360" w:lineRule="auto"/>
        <w:ind w:left="720"/>
        <w:rPr>
          <w:rFonts w:ascii="Times New Roman" w:hAnsi="Times New Roman" w:cs="Times New Roman"/>
        </w:rPr>
      </w:pPr>
    </w:p>
    <w:p w:rsidR="00EE7C92" w:rsidRPr="00F624C8" w:rsidRDefault="00EE7C92" w:rsidP="00C00B3E">
      <w:pPr>
        <w:spacing w:after="120" w:line="360" w:lineRule="auto"/>
        <w:ind w:left="720"/>
        <w:rPr>
          <w:rFonts w:ascii="Times New Roman" w:hAnsi="Times New Roman" w:cs="Times New Roman"/>
        </w:rPr>
      </w:pPr>
    </w:p>
    <w:p w:rsidR="00EE7C92" w:rsidRPr="00F624C8" w:rsidRDefault="00EE7C92" w:rsidP="00C00B3E">
      <w:pPr>
        <w:spacing w:after="120" w:line="360" w:lineRule="auto"/>
        <w:ind w:left="720"/>
        <w:rPr>
          <w:rFonts w:ascii="Times New Roman" w:hAnsi="Times New Roman" w:cs="Times New Roman"/>
        </w:rPr>
      </w:pPr>
    </w:p>
    <w:p w:rsidR="00E25DF8" w:rsidRPr="00F624C8" w:rsidRDefault="003108D2" w:rsidP="00123CCA">
      <w:pPr>
        <w:pStyle w:val="Heading2"/>
        <w:spacing w:before="120" w:after="120" w:line="360" w:lineRule="auto"/>
        <w:rPr>
          <w:rFonts w:ascii="Times New Roman" w:hAnsi="Times New Roman" w:cs="Times New Roman"/>
        </w:rPr>
      </w:pPr>
      <w:r w:rsidRPr="00F624C8">
        <w:rPr>
          <w:rFonts w:ascii="Times New Roman" w:hAnsi="Times New Roman" w:cs="Times New Roman"/>
          <w:caps w:val="0"/>
        </w:rPr>
        <w:br w:type="page"/>
      </w:r>
      <w:bookmarkStart w:id="26" w:name="_Toc112435436"/>
      <w:bookmarkStart w:id="27" w:name="_Toc113197982"/>
      <w:r w:rsidRPr="00F624C8">
        <w:rPr>
          <w:rFonts w:ascii="Times New Roman" w:hAnsi="Times New Roman" w:cs="Times New Roman"/>
          <w:caps w:val="0"/>
        </w:rPr>
        <w:lastRenderedPageBreak/>
        <w:t>Checking status of skin/hide or pelt for processing</w:t>
      </w:r>
      <w:bookmarkEnd w:id="26"/>
      <w:bookmarkEnd w:id="27"/>
      <w:r w:rsidRPr="00F624C8">
        <w:rPr>
          <w:rFonts w:ascii="Times New Roman" w:hAnsi="Times New Roman" w:cs="Times New Roman"/>
          <w:caps w:val="0"/>
        </w:rPr>
        <w:t xml:space="preserve">  </w:t>
      </w:r>
    </w:p>
    <w:p w:rsidR="007A0C9D" w:rsidRPr="00F624C8" w:rsidRDefault="00D739F5" w:rsidP="00123CCA">
      <w:pPr>
        <w:pStyle w:val="Heading3"/>
        <w:spacing w:line="360" w:lineRule="auto"/>
        <w:jc w:val="both"/>
        <w:rPr>
          <w:rFonts w:cs="Times New Roman"/>
        </w:rPr>
      </w:pPr>
      <w:bookmarkStart w:id="28" w:name="_Toc113197983"/>
      <w:r w:rsidRPr="00F624C8">
        <w:rPr>
          <w:rFonts w:cs="Times New Roman"/>
        </w:rPr>
        <w:t>Characteristics of drum</w:t>
      </w:r>
      <w:bookmarkEnd w:id="28"/>
      <w:r w:rsidRPr="00F624C8">
        <w:rPr>
          <w:rFonts w:cs="Times New Roman"/>
        </w:rPr>
        <w:t xml:space="preserve"> </w:t>
      </w:r>
    </w:p>
    <w:p w:rsidR="007A0C9D" w:rsidRPr="00F624C8" w:rsidRDefault="007A0C9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With reference to thermal isolation, polypropylene is slightly more efficient than wood and much more efficient than stainless steel. The movement of the drum with the help of pegs and shelves to overcame inertia will generate an increasingly high centrifugal effect on the leather mass causing it to fall from its higher part </w:t>
      </w:r>
    </w:p>
    <w:p w:rsidR="007A0C9D" w:rsidRPr="00F624C8" w:rsidRDefault="007A0C9D" w:rsidP="00A96997">
      <w:pPr>
        <w:pStyle w:val="Heading4"/>
        <w:spacing w:line="360" w:lineRule="auto"/>
        <w:jc w:val="both"/>
        <w:rPr>
          <w:rFonts w:ascii="Times New Roman" w:hAnsi="Times New Roman" w:cs="Times New Roman"/>
          <w:b/>
          <w:i w:val="0"/>
          <w:color w:val="auto"/>
          <w:szCs w:val="24"/>
        </w:rPr>
      </w:pPr>
      <w:bookmarkStart w:id="29" w:name="_Toc94280752"/>
      <w:r w:rsidRPr="00F624C8">
        <w:rPr>
          <w:rFonts w:ascii="Times New Roman" w:hAnsi="Times New Roman" w:cs="Times New Roman"/>
          <w:b/>
          <w:i w:val="0"/>
          <w:color w:val="auto"/>
          <w:szCs w:val="24"/>
        </w:rPr>
        <w:t>Loads capacity</w:t>
      </w:r>
      <w:bookmarkEnd w:id="29"/>
      <w:r w:rsidRPr="00F624C8">
        <w:rPr>
          <w:rFonts w:ascii="Times New Roman" w:hAnsi="Times New Roman" w:cs="Times New Roman"/>
          <w:b/>
          <w:i w:val="0"/>
          <w:color w:val="auto"/>
          <w:szCs w:val="24"/>
        </w:rPr>
        <w:t xml:space="preserve"> </w:t>
      </w:r>
    </w:p>
    <w:p w:rsidR="007A0C9D" w:rsidRPr="00F624C8" w:rsidRDefault="007A0C9D" w:rsidP="00C32377">
      <w:pPr>
        <w:pStyle w:val="ListParagraph"/>
        <w:numPr>
          <w:ilvl w:val="0"/>
          <w:numId w:val="76"/>
        </w:numPr>
        <w:spacing w:line="360" w:lineRule="auto"/>
        <w:jc w:val="both"/>
        <w:rPr>
          <w:rFonts w:ascii="Times New Roman" w:hAnsi="Times New Roman"/>
          <w:szCs w:val="24"/>
        </w:rPr>
      </w:pPr>
      <w:r w:rsidRPr="00F624C8">
        <w:rPr>
          <w:rFonts w:ascii="Times New Roman" w:hAnsi="Times New Roman"/>
          <w:szCs w:val="24"/>
        </w:rPr>
        <w:t xml:space="preserve">Load capacity of drum or vessel based on the volume and size of vessel. </w:t>
      </w:r>
    </w:p>
    <w:p w:rsidR="007A0C9D" w:rsidRPr="00F624C8" w:rsidRDefault="007A0C9D" w:rsidP="00C32377">
      <w:pPr>
        <w:pStyle w:val="ListParagraph"/>
        <w:numPr>
          <w:ilvl w:val="0"/>
          <w:numId w:val="76"/>
        </w:numPr>
        <w:spacing w:line="360" w:lineRule="auto"/>
        <w:jc w:val="both"/>
        <w:rPr>
          <w:rFonts w:ascii="Times New Roman" w:hAnsi="Times New Roman"/>
          <w:szCs w:val="24"/>
        </w:rPr>
      </w:pPr>
      <w:r w:rsidRPr="00F624C8">
        <w:rPr>
          <w:rFonts w:ascii="Times New Roman" w:hAnsi="Times New Roman"/>
          <w:szCs w:val="24"/>
        </w:rPr>
        <w:t xml:space="preserve">Load capacity is more when volume of drum is more. </w:t>
      </w:r>
    </w:p>
    <w:p w:rsidR="007A0C9D" w:rsidRPr="00F624C8" w:rsidRDefault="007A0C9D" w:rsidP="00C32377">
      <w:pPr>
        <w:pStyle w:val="ListParagraph"/>
        <w:numPr>
          <w:ilvl w:val="0"/>
          <w:numId w:val="76"/>
        </w:numPr>
        <w:spacing w:line="360" w:lineRule="auto"/>
        <w:jc w:val="both"/>
        <w:rPr>
          <w:rFonts w:ascii="Times New Roman" w:hAnsi="Times New Roman"/>
          <w:szCs w:val="24"/>
        </w:rPr>
      </w:pPr>
      <w:r w:rsidRPr="00F624C8">
        <w:rPr>
          <w:rFonts w:ascii="Times New Roman" w:hAnsi="Times New Roman"/>
          <w:szCs w:val="24"/>
        </w:rPr>
        <w:t xml:space="preserve">However, approximately 40% of the total volume of drum is taken only as load capacity of the drum, which is inclusive of raw material and water to be used for processing. </w:t>
      </w:r>
    </w:p>
    <w:p w:rsidR="007A0C9D" w:rsidRPr="00F624C8" w:rsidRDefault="007A0C9D" w:rsidP="00A96997">
      <w:pPr>
        <w:pStyle w:val="Heading4"/>
        <w:spacing w:line="360" w:lineRule="auto"/>
        <w:jc w:val="both"/>
        <w:rPr>
          <w:rFonts w:ascii="Times New Roman" w:hAnsi="Times New Roman" w:cs="Times New Roman"/>
          <w:b/>
          <w:i w:val="0"/>
          <w:color w:val="auto"/>
          <w:szCs w:val="24"/>
        </w:rPr>
      </w:pPr>
      <w:bookmarkStart w:id="30" w:name="_Toc94280753"/>
      <w:r w:rsidRPr="00F624C8">
        <w:rPr>
          <w:rFonts w:ascii="Times New Roman" w:hAnsi="Times New Roman" w:cs="Times New Roman"/>
          <w:b/>
          <w:i w:val="0"/>
          <w:color w:val="auto"/>
          <w:szCs w:val="24"/>
        </w:rPr>
        <w:t>Number of batches</w:t>
      </w:r>
      <w:bookmarkEnd w:id="30"/>
      <w:r w:rsidRPr="00F624C8">
        <w:rPr>
          <w:rFonts w:ascii="Times New Roman" w:hAnsi="Times New Roman" w:cs="Times New Roman"/>
          <w:b/>
          <w:i w:val="0"/>
          <w:color w:val="auto"/>
          <w:szCs w:val="24"/>
        </w:rPr>
        <w:t xml:space="preserve"> </w:t>
      </w:r>
    </w:p>
    <w:p w:rsidR="007A0C9D" w:rsidRPr="00F624C8" w:rsidRDefault="007A0C9D" w:rsidP="00C32377">
      <w:pPr>
        <w:pStyle w:val="ListParagraph"/>
        <w:numPr>
          <w:ilvl w:val="0"/>
          <w:numId w:val="77"/>
        </w:numPr>
        <w:spacing w:line="360" w:lineRule="auto"/>
        <w:jc w:val="both"/>
        <w:rPr>
          <w:rFonts w:ascii="Times New Roman" w:hAnsi="Times New Roman"/>
          <w:szCs w:val="24"/>
        </w:rPr>
      </w:pPr>
      <w:r w:rsidRPr="00F624C8">
        <w:rPr>
          <w:rFonts w:ascii="Times New Roman" w:hAnsi="Times New Roman"/>
          <w:szCs w:val="24"/>
        </w:rPr>
        <w:t xml:space="preserve">Before calculating the number of batches, the targeted/intended production based on the orders secured in </w:t>
      </w:r>
      <w:proofErr w:type="spellStart"/>
      <w:r w:rsidRPr="00F624C8">
        <w:rPr>
          <w:rFonts w:ascii="Times New Roman" w:hAnsi="Times New Roman"/>
          <w:szCs w:val="24"/>
        </w:rPr>
        <w:t>sq.ft</w:t>
      </w:r>
      <w:proofErr w:type="spellEnd"/>
      <w:r w:rsidRPr="00F624C8">
        <w:rPr>
          <w:rFonts w:ascii="Times New Roman" w:hAnsi="Times New Roman"/>
          <w:szCs w:val="24"/>
        </w:rPr>
        <w:t xml:space="preserve"> shall be taken into consideration </w:t>
      </w:r>
    </w:p>
    <w:p w:rsidR="007A0C9D" w:rsidRPr="00F624C8" w:rsidRDefault="007A0C9D" w:rsidP="00C32377">
      <w:pPr>
        <w:pStyle w:val="ListParagraph"/>
        <w:numPr>
          <w:ilvl w:val="0"/>
          <w:numId w:val="77"/>
        </w:numPr>
        <w:spacing w:line="360" w:lineRule="auto"/>
        <w:jc w:val="both"/>
        <w:rPr>
          <w:rFonts w:ascii="Times New Roman" w:hAnsi="Times New Roman"/>
          <w:szCs w:val="24"/>
        </w:rPr>
      </w:pPr>
      <w:r w:rsidRPr="00F624C8">
        <w:rPr>
          <w:rFonts w:ascii="Times New Roman" w:hAnsi="Times New Roman"/>
          <w:szCs w:val="24"/>
        </w:rPr>
        <w:t xml:space="preserve">Then the number of drums/vessels based on its size/capacity, quantity and quality of raw stock required including the weight, processing methodologies adopted for the intended article/product, drum running hours for each unit process and available working hours. </w:t>
      </w:r>
    </w:p>
    <w:p w:rsidR="007A0C9D" w:rsidRPr="00F624C8" w:rsidRDefault="007A0C9D" w:rsidP="00C32377">
      <w:pPr>
        <w:pStyle w:val="ListParagraph"/>
        <w:numPr>
          <w:ilvl w:val="0"/>
          <w:numId w:val="77"/>
        </w:numPr>
        <w:spacing w:line="360" w:lineRule="auto"/>
        <w:jc w:val="both"/>
        <w:rPr>
          <w:rFonts w:ascii="Times New Roman" w:hAnsi="Times New Roman"/>
          <w:szCs w:val="24"/>
        </w:rPr>
      </w:pPr>
      <w:r w:rsidRPr="00F624C8">
        <w:rPr>
          <w:rFonts w:ascii="Times New Roman" w:hAnsi="Times New Roman"/>
          <w:szCs w:val="24"/>
        </w:rPr>
        <w:t xml:space="preserve">Processing lead time is nothing but the approximate time required to start and finish one full cycle of process (For </w:t>
      </w:r>
      <w:proofErr w:type="spellStart"/>
      <w:r w:rsidRPr="00F624C8">
        <w:rPr>
          <w:rFonts w:ascii="Times New Roman" w:hAnsi="Times New Roman"/>
          <w:szCs w:val="24"/>
        </w:rPr>
        <w:t>Eg</w:t>
      </w:r>
      <w:proofErr w:type="spellEnd"/>
      <w:r w:rsidRPr="00F624C8">
        <w:rPr>
          <w:rFonts w:ascii="Times New Roman" w:hAnsi="Times New Roman"/>
          <w:szCs w:val="24"/>
        </w:rPr>
        <w:t xml:space="preserve">., Soaking to Tanning in this case). </w:t>
      </w:r>
    </w:p>
    <w:p w:rsidR="00734487" w:rsidRPr="00F624C8" w:rsidRDefault="007A0C9D" w:rsidP="00C32377">
      <w:pPr>
        <w:pStyle w:val="ListParagraph"/>
        <w:numPr>
          <w:ilvl w:val="0"/>
          <w:numId w:val="77"/>
        </w:numPr>
        <w:spacing w:line="360" w:lineRule="auto"/>
        <w:jc w:val="both"/>
        <w:rPr>
          <w:rFonts w:ascii="Times New Roman" w:hAnsi="Times New Roman"/>
          <w:szCs w:val="24"/>
        </w:rPr>
      </w:pPr>
      <w:r w:rsidRPr="00F624C8">
        <w:rPr>
          <w:rFonts w:ascii="Times New Roman" w:hAnsi="Times New Roman"/>
          <w:szCs w:val="24"/>
        </w:rPr>
        <w:t xml:space="preserve">Process lead time varies for each stages of process like </w:t>
      </w:r>
      <w:proofErr w:type="spellStart"/>
      <w:r w:rsidRPr="00F624C8">
        <w:rPr>
          <w:rFonts w:ascii="Times New Roman" w:hAnsi="Times New Roman"/>
          <w:szCs w:val="24"/>
        </w:rPr>
        <w:t>pretanning</w:t>
      </w:r>
      <w:proofErr w:type="spellEnd"/>
      <w:r w:rsidRPr="00F624C8">
        <w:rPr>
          <w:rFonts w:ascii="Times New Roman" w:hAnsi="Times New Roman"/>
          <w:szCs w:val="24"/>
        </w:rPr>
        <w:t>, tanning and post tanning operations besides the process recipes adopted by the individual tanneries for articles</w:t>
      </w:r>
      <w:bookmarkStart w:id="31" w:name="_Toc94280754"/>
    </w:p>
    <w:p w:rsidR="007A0C9D" w:rsidRPr="00F624C8" w:rsidRDefault="007A0C9D" w:rsidP="00A96997">
      <w:pPr>
        <w:pStyle w:val="Heading4"/>
        <w:spacing w:line="360" w:lineRule="auto"/>
        <w:jc w:val="both"/>
        <w:rPr>
          <w:rFonts w:ascii="Times New Roman" w:hAnsi="Times New Roman" w:cs="Times New Roman"/>
          <w:b/>
          <w:i w:val="0"/>
          <w:color w:val="auto"/>
          <w:szCs w:val="24"/>
        </w:rPr>
      </w:pPr>
      <w:r w:rsidRPr="00F624C8">
        <w:rPr>
          <w:rFonts w:ascii="Times New Roman" w:hAnsi="Times New Roman" w:cs="Times New Roman"/>
          <w:b/>
          <w:i w:val="0"/>
          <w:color w:val="auto"/>
          <w:szCs w:val="24"/>
        </w:rPr>
        <w:t>Weight</w:t>
      </w:r>
      <w:bookmarkEnd w:id="31"/>
      <w:r w:rsidRPr="00F624C8">
        <w:rPr>
          <w:rFonts w:ascii="Times New Roman" w:hAnsi="Times New Roman" w:cs="Times New Roman"/>
          <w:b/>
          <w:i w:val="0"/>
          <w:color w:val="auto"/>
          <w:szCs w:val="24"/>
        </w:rPr>
        <w:t xml:space="preserve"> </w:t>
      </w:r>
    </w:p>
    <w:p w:rsidR="00734487" w:rsidRPr="00F624C8" w:rsidRDefault="007A0C9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Quantity of hides and skins are measuring by its weight. Most processing recipes are based on the weight of the hide and skin i.e., expressed in gram or kilogram or ton. Following are the weight designations used in tanning operations</w:t>
      </w:r>
      <w:bookmarkStart w:id="32" w:name="_Toc94280755"/>
    </w:p>
    <w:p w:rsidR="007A0C9D" w:rsidRPr="00F624C8" w:rsidRDefault="007A0C9D" w:rsidP="00A96997">
      <w:pPr>
        <w:pStyle w:val="Heading4"/>
        <w:spacing w:line="360" w:lineRule="auto"/>
        <w:jc w:val="both"/>
        <w:rPr>
          <w:rFonts w:ascii="Times New Roman" w:hAnsi="Times New Roman" w:cs="Times New Roman"/>
          <w:b/>
          <w:i w:val="0"/>
          <w:color w:val="auto"/>
          <w:szCs w:val="24"/>
        </w:rPr>
      </w:pPr>
      <w:r w:rsidRPr="00F624C8">
        <w:rPr>
          <w:rFonts w:ascii="Times New Roman" w:hAnsi="Times New Roman" w:cs="Times New Roman"/>
          <w:b/>
          <w:i w:val="0"/>
          <w:color w:val="auto"/>
          <w:szCs w:val="24"/>
        </w:rPr>
        <w:t xml:space="preserve"> Chemicals</w:t>
      </w:r>
      <w:bookmarkEnd w:id="32"/>
      <w:r w:rsidRPr="00F624C8">
        <w:rPr>
          <w:rFonts w:ascii="Times New Roman" w:hAnsi="Times New Roman" w:cs="Times New Roman"/>
          <w:b/>
          <w:i w:val="0"/>
          <w:color w:val="auto"/>
          <w:szCs w:val="24"/>
        </w:rPr>
        <w:t xml:space="preserve"> </w:t>
      </w:r>
    </w:p>
    <w:p w:rsidR="007A0C9D" w:rsidRPr="00F624C8" w:rsidRDefault="007A0C9D" w:rsidP="00C32377">
      <w:pPr>
        <w:pStyle w:val="ListParagraph"/>
        <w:numPr>
          <w:ilvl w:val="0"/>
          <w:numId w:val="78"/>
        </w:numPr>
        <w:spacing w:line="360" w:lineRule="auto"/>
        <w:jc w:val="both"/>
        <w:rPr>
          <w:rFonts w:ascii="Times New Roman" w:hAnsi="Times New Roman"/>
          <w:szCs w:val="24"/>
        </w:rPr>
      </w:pPr>
      <w:r w:rsidRPr="00F624C8">
        <w:rPr>
          <w:rFonts w:ascii="Times New Roman" w:hAnsi="Times New Roman"/>
          <w:szCs w:val="24"/>
        </w:rPr>
        <w:t xml:space="preserve">In tanning operations, the required quantity of chemicals offered in weight terms. </w:t>
      </w:r>
    </w:p>
    <w:p w:rsidR="007A0C9D" w:rsidRPr="00F624C8" w:rsidRDefault="007A0C9D" w:rsidP="00C32377">
      <w:pPr>
        <w:pStyle w:val="ListParagraph"/>
        <w:numPr>
          <w:ilvl w:val="0"/>
          <w:numId w:val="78"/>
        </w:numPr>
        <w:spacing w:line="360" w:lineRule="auto"/>
        <w:jc w:val="both"/>
        <w:rPr>
          <w:rFonts w:ascii="Times New Roman" w:hAnsi="Times New Roman"/>
          <w:szCs w:val="24"/>
        </w:rPr>
      </w:pPr>
      <w:r w:rsidRPr="00F624C8">
        <w:rPr>
          <w:rFonts w:ascii="Times New Roman" w:hAnsi="Times New Roman"/>
          <w:szCs w:val="24"/>
        </w:rPr>
        <w:lastRenderedPageBreak/>
        <w:t xml:space="preserve">Few chemicals are offered in volume terms. The chemicals to be offered are based on percentages based on weight of the raw material / starting material (such as wet-salted, fleshed pelt, and pickled pelt, </w:t>
      </w:r>
      <w:proofErr w:type="spellStart"/>
      <w:r w:rsidRPr="00F624C8">
        <w:rPr>
          <w:rFonts w:ascii="Times New Roman" w:hAnsi="Times New Roman"/>
          <w:szCs w:val="24"/>
        </w:rPr>
        <w:t>etc</w:t>
      </w:r>
      <w:proofErr w:type="spellEnd"/>
      <w:r w:rsidRPr="00F624C8">
        <w:rPr>
          <w:rFonts w:ascii="Times New Roman" w:hAnsi="Times New Roman"/>
          <w:szCs w:val="24"/>
        </w:rPr>
        <w:t>). Percentages based on skin or pelt weight are easily calculated. The following equation is used for calculating the weight of chemicals based on skin weight.</w:t>
      </w:r>
    </w:p>
    <w:p w:rsidR="007A0C9D" w:rsidRPr="00F624C8" w:rsidRDefault="007A0C9D" w:rsidP="00C32377">
      <w:pPr>
        <w:pStyle w:val="ListParagraph"/>
        <w:numPr>
          <w:ilvl w:val="0"/>
          <w:numId w:val="78"/>
        </w:numPr>
        <w:spacing w:line="360" w:lineRule="auto"/>
        <w:jc w:val="both"/>
        <w:rPr>
          <w:rFonts w:ascii="Times New Roman" w:hAnsi="Times New Roman"/>
          <w:szCs w:val="24"/>
        </w:rPr>
      </w:pPr>
      <w:r w:rsidRPr="00F624C8">
        <w:rPr>
          <w:rFonts w:ascii="Times New Roman" w:hAnsi="Times New Roman"/>
          <w:szCs w:val="24"/>
        </w:rPr>
        <w:t xml:space="preserve">For example, 8% of lime on 2 ton of wet salted skin would be, </w:t>
      </w:r>
    </w:p>
    <w:p w:rsidR="00734487" w:rsidRPr="00F624C8" w:rsidRDefault="007A0C9D" w:rsidP="00C32377">
      <w:pPr>
        <w:pStyle w:val="ListParagraph"/>
        <w:numPr>
          <w:ilvl w:val="0"/>
          <w:numId w:val="78"/>
        </w:numPr>
        <w:spacing w:line="360" w:lineRule="auto"/>
        <w:jc w:val="both"/>
        <w:rPr>
          <w:rFonts w:ascii="Times New Roman" w:hAnsi="Times New Roman"/>
          <w:szCs w:val="24"/>
        </w:rPr>
      </w:pPr>
      <w:r w:rsidRPr="00F624C8">
        <w:rPr>
          <w:rFonts w:ascii="Times New Roman" w:hAnsi="Times New Roman"/>
          <w:szCs w:val="24"/>
        </w:rPr>
        <w:t>Weight of the lime in kg = 8 X 2000 = 160 kg</w:t>
      </w:r>
      <w:bookmarkStart w:id="33" w:name="_Toc94280756"/>
    </w:p>
    <w:p w:rsidR="007A0C9D" w:rsidRPr="00F624C8" w:rsidRDefault="007A0C9D" w:rsidP="00A96997">
      <w:pPr>
        <w:pStyle w:val="Heading4"/>
        <w:spacing w:line="360" w:lineRule="auto"/>
        <w:jc w:val="both"/>
        <w:rPr>
          <w:rFonts w:ascii="Times New Roman" w:hAnsi="Times New Roman" w:cs="Times New Roman"/>
          <w:b/>
          <w:i w:val="0"/>
          <w:color w:val="auto"/>
          <w:szCs w:val="24"/>
        </w:rPr>
      </w:pPr>
      <w:r w:rsidRPr="00F624C8">
        <w:rPr>
          <w:rFonts w:ascii="Times New Roman" w:hAnsi="Times New Roman" w:cs="Times New Roman"/>
          <w:b/>
          <w:i w:val="0"/>
          <w:color w:val="auto"/>
          <w:szCs w:val="24"/>
        </w:rPr>
        <w:t>Volume</w:t>
      </w:r>
      <w:bookmarkEnd w:id="33"/>
      <w:r w:rsidRPr="00F624C8">
        <w:rPr>
          <w:rFonts w:ascii="Times New Roman" w:hAnsi="Times New Roman" w:cs="Times New Roman"/>
          <w:b/>
          <w:i w:val="0"/>
          <w:color w:val="auto"/>
          <w:szCs w:val="24"/>
        </w:rPr>
        <w:t xml:space="preserve"> </w:t>
      </w:r>
    </w:p>
    <w:p w:rsidR="007A0C9D" w:rsidRPr="00F624C8" w:rsidRDefault="007A0C9D" w:rsidP="00C32377">
      <w:pPr>
        <w:pStyle w:val="ListParagraph"/>
        <w:numPr>
          <w:ilvl w:val="0"/>
          <w:numId w:val="79"/>
        </w:numPr>
        <w:spacing w:line="360" w:lineRule="auto"/>
        <w:jc w:val="both"/>
        <w:rPr>
          <w:rFonts w:ascii="Times New Roman" w:hAnsi="Times New Roman"/>
          <w:szCs w:val="24"/>
        </w:rPr>
      </w:pPr>
      <w:r w:rsidRPr="00F624C8">
        <w:rPr>
          <w:rFonts w:ascii="Times New Roman" w:hAnsi="Times New Roman"/>
          <w:szCs w:val="24"/>
        </w:rPr>
        <w:t xml:space="preserve">In all the operations of tanning process involve a quantity of water to be added. </w:t>
      </w:r>
    </w:p>
    <w:p w:rsidR="007A0C9D" w:rsidRPr="00F624C8" w:rsidRDefault="007A0C9D" w:rsidP="00C32377">
      <w:pPr>
        <w:pStyle w:val="ListParagraph"/>
        <w:numPr>
          <w:ilvl w:val="0"/>
          <w:numId w:val="79"/>
        </w:numPr>
        <w:spacing w:line="360" w:lineRule="auto"/>
        <w:jc w:val="both"/>
        <w:rPr>
          <w:rFonts w:ascii="Times New Roman" w:hAnsi="Times New Roman"/>
          <w:szCs w:val="24"/>
        </w:rPr>
      </w:pPr>
      <w:r w:rsidRPr="00F624C8">
        <w:rPr>
          <w:rFonts w:ascii="Times New Roman" w:hAnsi="Times New Roman"/>
          <w:szCs w:val="24"/>
        </w:rPr>
        <w:t xml:space="preserve">The amount of chemical used may be important relative to the weight of skin, but may also depend on the amount of water. </w:t>
      </w:r>
    </w:p>
    <w:p w:rsidR="007A0C9D" w:rsidRPr="00F624C8" w:rsidRDefault="007A0C9D" w:rsidP="00C32377">
      <w:pPr>
        <w:pStyle w:val="ListParagraph"/>
        <w:numPr>
          <w:ilvl w:val="0"/>
          <w:numId w:val="79"/>
        </w:numPr>
        <w:spacing w:line="360" w:lineRule="auto"/>
        <w:jc w:val="both"/>
        <w:rPr>
          <w:rFonts w:ascii="Times New Roman" w:hAnsi="Times New Roman"/>
          <w:szCs w:val="24"/>
        </w:rPr>
      </w:pPr>
      <w:r w:rsidRPr="00F624C8">
        <w:rPr>
          <w:rFonts w:ascii="Times New Roman" w:hAnsi="Times New Roman"/>
          <w:szCs w:val="24"/>
        </w:rPr>
        <w:t xml:space="preserve">E.g., 300% of water on 2 ton of wet salted skin would be </w:t>
      </w:r>
    </w:p>
    <w:p w:rsidR="007A0C9D" w:rsidRPr="00F624C8" w:rsidRDefault="007A0C9D" w:rsidP="00C32377">
      <w:pPr>
        <w:pStyle w:val="ListParagraph"/>
        <w:numPr>
          <w:ilvl w:val="0"/>
          <w:numId w:val="79"/>
        </w:numPr>
        <w:spacing w:line="360" w:lineRule="auto"/>
        <w:jc w:val="both"/>
        <w:rPr>
          <w:rFonts w:ascii="Times New Roman" w:hAnsi="Times New Roman"/>
          <w:szCs w:val="24"/>
        </w:rPr>
      </w:pPr>
      <w:r w:rsidRPr="00F624C8">
        <w:rPr>
          <w:rFonts w:ascii="Times New Roman" w:hAnsi="Times New Roman"/>
          <w:szCs w:val="24"/>
        </w:rPr>
        <w:t>Volume of the wate</w:t>
      </w:r>
      <w:r w:rsidR="00734487" w:rsidRPr="00F624C8">
        <w:rPr>
          <w:rFonts w:ascii="Times New Roman" w:hAnsi="Times New Roman"/>
          <w:szCs w:val="24"/>
        </w:rPr>
        <w:t xml:space="preserve">r in liter = 300 X 2000 = 6000 </w:t>
      </w:r>
    </w:p>
    <w:p w:rsidR="007A0C9D" w:rsidRPr="00F624C8" w:rsidRDefault="007A0C9D" w:rsidP="00A96997">
      <w:pPr>
        <w:pStyle w:val="Heading4"/>
        <w:spacing w:line="360" w:lineRule="auto"/>
        <w:jc w:val="both"/>
        <w:rPr>
          <w:rFonts w:ascii="Times New Roman" w:hAnsi="Times New Roman" w:cs="Times New Roman"/>
          <w:b/>
          <w:i w:val="0"/>
          <w:color w:val="auto"/>
          <w:szCs w:val="24"/>
        </w:rPr>
      </w:pPr>
      <w:bookmarkStart w:id="34" w:name="_Toc94280757"/>
      <w:r w:rsidRPr="00F624C8">
        <w:rPr>
          <w:rFonts w:ascii="Times New Roman" w:hAnsi="Times New Roman" w:cs="Times New Roman"/>
          <w:b/>
          <w:i w:val="0"/>
          <w:color w:val="auto"/>
          <w:szCs w:val="24"/>
        </w:rPr>
        <w:t>Counts</w:t>
      </w:r>
      <w:bookmarkEnd w:id="34"/>
      <w:r w:rsidRPr="00F624C8">
        <w:rPr>
          <w:rFonts w:ascii="Times New Roman" w:hAnsi="Times New Roman" w:cs="Times New Roman"/>
          <w:b/>
          <w:i w:val="0"/>
          <w:color w:val="auto"/>
          <w:szCs w:val="24"/>
        </w:rPr>
        <w:t xml:space="preserve"> </w:t>
      </w:r>
    </w:p>
    <w:p w:rsidR="007A0C9D" w:rsidRPr="00F624C8" w:rsidRDefault="007A0C9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In leather processing, lot size of the batch is measuring by indicating the number of hides and skins, which is taken for this particular batch.</w:t>
      </w:r>
    </w:p>
    <w:p w:rsidR="005E1474" w:rsidRPr="00F624C8" w:rsidRDefault="005E1474" w:rsidP="00123CCA">
      <w:pPr>
        <w:pStyle w:val="Heading3"/>
        <w:spacing w:line="360" w:lineRule="auto"/>
        <w:jc w:val="both"/>
        <w:rPr>
          <w:rFonts w:cs="Times New Roman"/>
        </w:rPr>
      </w:pPr>
      <w:bookmarkStart w:id="35" w:name="_Toc94280765"/>
      <w:bookmarkStart w:id="36" w:name="_Toc113197984"/>
      <w:r w:rsidRPr="00F624C8">
        <w:rPr>
          <w:rFonts w:cs="Times New Roman"/>
        </w:rPr>
        <w:t>Loading of hide/skin</w:t>
      </w:r>
      <w:bookmarkEnd w:id="35"/>
      <w:bookmarkEnd w:id="36"/>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After completing all tasks that have been learnt in the previous information sheets which include selecting, weighing, classification of raw hides or skins, and preparing the hide and skin the next step/work is loading of the prepared hides or skins into drum or vessel.  Before doing so, check and set the following things about drum or vessel. </w:t>
      </w:r>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1. Check if any braking device is applied to the drum or in safe condition before loading. </w:t>
      </w:r>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2. Check whether the gear box is in correct mode and the gears are aligned and matching properly. </w:t>
      </w:r>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3. Ensure level of gear oil in the gear box. Also check the gear lubrication. </w:t>
      </w:r>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4. Ensure the belt/chain guards are properly fixed and the safety device (optional) is functioning correctly. </w:t>
      </w:r>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5. Ensure the water supply and the dosing vats are in proper condition. </w:t>
      </w:r>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lastRenderedPageBreak/>
        <w:t xml:space="preserve">6. Switch on the electric mains. </w:t>
      </w:r>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7. Set the program in the display panel/timers/temperature controller etc. </w:t>
      </w:r>
    </w:p>
    <w:p w:rsidR="005E1474" w:rsidRPr="00F624C8" w:rsidRDefault="005E147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After completion of the above steps, raw hides/skins shall be put by using ether a forklift or manually as per the instructions provided. Start the drum or vessel and follow the process/recipe. Stop the drum or vessel when process is completed. </w:t>
      </w:r>
    </w:p>
    <w:p w:rsidR="00F4710E" w:rsidRPr="00F624C8" w:rsidRDefault="00F4710E" w:rsidP="00C32377">
      <w:pPr>
        <w:pStyle w:val="ListParagraph"/>
        <w:numPr>
          <w:ilvl w:val="0"/>
          <w:numId w:val="83"/>
        </w:numPr>
        <w:spacing w:line="360" w:lineRule="auto"/>
        <w:jc w:val="both"/>
        <w:rPr>
          <w:rFonts w:ascii="Times New Roman" w:hAnsi="Times New Roman"/>
        </w:rPr>
      </w:pPr>
      <w:r w:rsidRPr="00F624C8">
        <w:rPr>
          <w:rFonts w:ascii="Times New Roman" w:hAnsi="Times New Roman"/>
        </w:rPr>
        <w:t xml:space="preserve">Empty the drum and wash/rinse as applicable. </w:t>
      </w:r>
    </w:p>
    <w:p w:rsidR="00F4710E" w:rsidRPr="00F624C8" w:rsidRDefault="00F4710E" w:rsidP="00C32377">
      <w:pPr>
        <w:pStyle w:val="ListParagraph"/>
        <w:numPr>
          <w:ilvl w:val="0"/>
          <w:numId w:val="83"/>
        </w:numPr>
        <w:spacing w:line="360" w:lineRule="auto"/>
        <w:jc w:val="both"/>
        <w:rPr>
          <w:rFonts w:ascii="Times New Roman" w:hAnsi="Times New Roman"/>
        </w:rPr>
      </w:pPr>
      <w:r w:rsidRPr="00F624C8">
        <w:rPr>
          <w:rFonts w:ascii="Times New Roman" w:hAnsi="Times New Roman"/>
        </w:rPr>
        <w:t>Switch off the mains when not in use.</w:t>
      </w:r>
    </w:p>
    <w:p w:rsidR="005C7D1A" w:rsidRPr="00F624C8" w:rsidRDefault="005C7D1A" w:rsidP="00C00B3E">
      <w:pPr>
        <w:spacing w:after="120" w:line="360" w:lineRule="auto"/>
        <w:jc w:val="center"/>
        <w:rPr>
          <w:rFonts w:ascii="Times New Roman" w:hAnsi="Times New Roman" w:cs="Times New Roman"/>
          <w:szCs w:val="24"/>
        </w:rPr>
      </w:pPr>
      <w:r w:rsidRPr="00F624C8">
        <w:rPr>
          <w:rFonts w:ascii="Times New Roman" w:hAnsi="Times New Roman" w:cs="Times New Roman"/>
          <w:noProof/>
          <w:szCs w:val="24"/>
        </w:rPr>
        <w:drawing>
          <wp:inline distT="0" distB="0" distL="0" distR="0" wp14:anchorId="1CCBD8E1" wp14:editId="1AA38A7E">
            <wp:extent cx="2817341" cy="1821391"/>
            <wp:effectExtent l="0" t="0" r="254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849240" cy="1842014"/>
                    </a:xfrm>
                    <a:prstGeom prst="rect">
                      <a:avLst/>
                    </a:prstGeom>
                  </pic:spPr>
                </pic:pic>
              </a:graphicData>
            </a:graphic>
          </wp:inline>
        </w:drawing>
      </w:r>
    </w:p>
    <w:p w:rsidR="005E1474" w:rsidRPr="00F624C8" w:rsidRDefault="005C7D1A" w:rsidP="00123CCA">
      <w:pPr>
        <w:pStyle w:val="Caption"/>
        <w:spacing w:line="360" w:lineRule="auto"/>
        <w:jc w:val="center"/>
        <w:rPr>
          <w:rFonts w:ascii="Times New Roman" w:hAnsi="Times New Roman" w:cs="Times New Roman"/>
          <w:color w:val="auto"/>
          <w:szCs w:val="24"/>
        </w:rPr>
      </w:pPr>
      <w:bookmarkStart w:id="37" w:name="_Toc112802046"/>
      <w:r w:rsidRPr="00F624C8">
        <w:rPr>
          <w:rFonts w:ascii="Times New Roman" w:hAnsi="Times New Roman" w:cs="Times New Roman"/>
          <w:color w:val="auto"/>
          <w:szCs w:val="24"/>
        </w:rPr>
        <w:t xml:space="preserve">Figure </w:t>
      </w:r>
      <w:r w:rsidR="002D3257" w:rsidRPr="00F624C8">
        <w:rPr>
          <w:rFonts w:ascii="Times New Roman" w:hAnsi="Times New Roman" w:cs="Times New Roman"/>
          <w:color w:val="auto"/>
          <w:szCs w:val="24"/>
        </w:rPr>
        <w:fldChar w:fldCharType="begin"/>
      </w:r>
      <w:r w:rsidR="002D3257" w:rsidRPr="00F624C8">
        <w:rPr>
          <w:rFonts w:ascii="Times New Roman" w:hAnsi="Times New Roman" w:cs="Times New Roman"/>
          <w:color w:val="auto"/>
          <w:szCs w:val="24"/>
        </w:rPr>
        <w:instrText xml:space="preserve"> STYLEREF 1 \s </w:instrText>
      </w:r>
      <w:r w:rsidR="002D3257" w:rsidRPr="00F624C8">
        <w:rPr>
          <w:rFonts w:ascii="Times New Roman" w:hAnsi="Times New Roman" w:cs="Times New Roman"/>
          <w:color w:val="auto"/>
          <w:szCs w:val="24"/>
        </w:rPr>
        <w:fldChar w:fldCharType="separate"/>
      </w:r>
      <w:r w:rsidR="008D217F">
        <w:rPr>
          <w:rFonts w:ascii="Times New Roman" w:hAnsi="Times New Roman" w:cs="Times New Roman"/>
          <w:noProof/>
          <w:color w:val="auto"/>
          <w:szCs w:val="24"/>
        </w:rPr>
        <w:t>2</w:t>
      </w:r>
      <w:r w:rsidR="002D3257" w:rsidRPr="00F624C8">
        <w:rPr>
          <w:rFonts w:ascii="Times New Roman" w:hAnsi="Times New Roman" w:cs="Times New Roman"/>
          <w:color w:val="auto"/>
          <w:szCs w:val="24"/>
        </w:rPr>
        <w:fldChar w:fldCharType="end"/>
      </w:r>
      <w:r w:rsidR="002D3257" w:rsidRPr="00F624C8">
        <w:rPr>
          <w:rFonts w:ascii="Times New Roman" w:hAnsi="Times New Roman" w:cs="Times New Roman"/>
          <w:color w:val="auto"/>
          <w:szCs w:val="24"/>
        </w:rPr>
        <w:noBreakHyphen/>
      </w:r>
      <w:r w:rsidR="002D3257" w:rsidRPr="00F624C8">
        <w:rPr>
          <w:rFonts w:ascii="Times New Roman" w:hAnsi="Times New Roman" w:cs="Times New Roman"/>
          <w:color w:val="auto"/>
          <w:szCs w:val="24"/>
        </w:rPr>
        <w:fldChar w:fldCharType="begin"/>
      </w:r>
      <w:r w:rsidR="002D3257" w:rsidRPr="00F624C8">
        <w:rPr>
          <w:rFonts w:ascii="Times New Roman" w:hAnsi="Times New Roman" w:cs="Times New Roman"/>
          <w:color w:val="auto"/>
          <w:szCs w:val="24"/>
        </w:rPr>
        <w:instrText xml:space="preserve"> SEQ Figure \* ARABIC \s 1 </w:instrText>
      </w:r>
      <w:r w:rsidR="002D3257" w:rsidRPr="00F624C8">
        <w:rPr>
          <w:rFonts w:ascii="Times New Roman" w:hAnsi="Times New Roman" w:cs="Times New Roman"/>
          <w:color w:val="auto"/>
          <w:szCs w:val="24"/>
        </w:rPr>
        <w:fldChar w:fldCharType="separate"/>
      </w:r>
      <w:r w:rsidR="008D217F">
        <w:rPr>
          <w:rFonts w:ascii="Times New Roman" w:hAnsi="Times New Roman" w:cs="Times New Roman"/>
          <w:noProof/>
          <w:color w:val="auto"/>
          <w:szCs w:val="24"/>
        </w:rPr>
        <w:t>1</w:t>
      </w:r>
      <w:r w:rsidR="002D3257" w:rsidRPr="00F624C8">
        <w:rPr>
          <w:rFonts w:ascii="Times New Roman" w:hAnsi="Times New Roman" w:cs="Times New Roman"/>
          <w:color w:val="auto"/>
          <w:szCs w:val="24"/>
        </w:rPr>
        <w:fldChar w:fldCharType="end"/>
      </w:r>
      <w:r w:rsidRPr="00F624C8">
        <w:rPr>
          <w:rFonts w:ascii="Times New Roman" w:hAnsi="Times New Roman" w:cs="Times New Roman"/>
          <w:color w:val="auto"/>
          <w:szCs w:val="24"/>
        </w:rPr>
        <w:t xml:space="preserve"> loading of hide/skin</w:t>
      </w:r>
      <w:bookmarkEnd w:id="37"/>
    </w:p>
    <w:p w:rsidR="00E25DF8" w:rsidRPr="00F624C8" w:rsidRDefault="00E25DF8" w:rsidP="00123CCA">
      <w:pPr>
        <w:pStyle w:val="Heading3"/>
        <w:spacing w:before="120" w:after="120" w:line="360" w:lineRule="auto"/>
        <w:jc w:val="both"/>
        <w:rPr>
          <w:rFonts w:cs="Times New Roman"/>
        </w:rPr>
      </w:pPr>
      <w:bookmarkStart w:id="38" w:name="_Toc113197985"/>
      <w:r w:rsidRPr="00F624C8">
        <w:rPr>
          <w:rFonts w:cs="Times New Roman"/>
        </w:rPr>
        <w:t>Procedures in making ready hides/skins for processing</w:t>
      </w:r>
      <w:bookmarkEnd w:id="38"/>
      <w:r w:rsidRPr="00F624C8">
        <w:rPr>
          <w:rFonts w:cs="Times New Roman"/>
        </w:rPr>
        <w:t xml:space="preserve"> </w:t>
      </w:r>
    </w:p>
    <w:p w:rsidR="00E25DF8" w:rsidRPr="00F624C8" w:rsidRDefault="00E25DF8" w:rsidP="00C32377">
      <w:pPr>
        <w:pStyle w:val="ListParagraph"/>
        <w:numPr>
          <w:ilvl w:val="0"/>
          <w:numId w:val="10"/>
        </w:numPr>
        <w:spacing w:before="120" w:after="120" w:line="360" w:lineRule="auto"/>
        <w:jc w:val="both"/>
        <w:rPr>
          <w:rFonts w:ascii="Times New Roman" w:hAnsi="Times New Roman"/>
          <w:szCs w:val="24"/>
        </w:rPr>
      </w:pPr>
      <w:r w:rsidRPr="00F624C8">
        <w:rPr>
          <w:rFonts w:ascii="Times New Roman" w:hAnsi="Times New Roman"/>
          <w:szCs w:val="24"/>
        </w:rPr>
        <w:t xml:space="preserve">Segregate the skins and hides based on sizes hide </w:t>
      </w:r>
    </w:p>
    <w:p w:rsidR="00E25DF8" w:rsidRPr="00F624C8" w:rsidRDefault="00E25DF8" w:rsidP="00C32377">
      <w:pPr>
        <w:pStyle w:val="ListParagraph"/>
        <w:numPr>
          <w:ilvl w:val="0"/>
          <w:numId w:val="11"/>
        </w:numPr>
        <w:spacing w:before="120" w:after="120" w:line="360" w:lineRule="auto"/>
        <w:jc w:val="both"/>
        <w:rPr>
          <w:rFonts w:ascii="Times New Roman" w:hAnsi="Times New Roman"/>
          <w:szCs w:val="24"/>
        </w:rPr>
      </w:pPr>
      <w:r w:rsidRPr="00F624C8">
        <w:rPr>
          <w:rFonts w:ascii="Times New Roman" w:hAnsi="Times New Roman"/>
          <w:szCs w:val="24"/>
        </w:rPr>
        <w:t xml:space="preserve">The outer covering of the larger animal is called as Hide.   Example: Cow and Buff Skin </w:t>
      </w:r>
    </w:p>
    <w:p w:rsidR="00E25DF8" w:rsidRPr="00F624C8" w:rsidRDefault="00E25DF8" w:rsidP="00C32377">
      <w:pPr>
        <w:pStyle w:val="ListParagraph"/>
        <w:numPr>
          <w:ilvl w:val="0"/>
          <w:numId w:val="11"/>
        </w:numPr>
        <w:spacing w:before="120" w:after="120" w:line="360" w:lineRule="auto"/>
        <w:jc w:val="both"/>
        <w:rPr>
          <w:rFonts w:ascii="Times New Roman" w:hAnsi="Times New Roman"/>
          <w:szCs w:val="24"/>
        </w:rPr>
      </w:pPr>
      <w:r w:rsidRPr="00F624C8">
        <w:rPr>
          <w:rFonts w:ascii="Times New Roman" w:hAnsi="Times New Roman"/>
          <w:szCs w:val="24"/>
        </w:rPr>
        <w:t xml:space="preserve">The outer covering of the smaller chemicals are called as skin.  Example: Sheep and Goat </w:t>
      </w:r>
    </w:p>
    <w:p w:rsidR="00E25DF8" w:rsidRPr="00F624C8" w:rsidRDefault="00E25DF8" w:rsidP="00C32377">
      <w:pPr>
        <w:pStyle w:val="ListParagraph"/>
        <w:numPr>
          <w:ilvl w:val="0"/>
          <w:numId w:val="11"/>
        </w:numPr>
        <w:spacing w:before="120" w:after="120" w:line="360" w:lineRule="auto"/>
        <w:jc w:val="both"/>
        <w:rPr>
          <w:rFonts w:ascii="Times New Roman" w:hAnsi="Times New Roman"/>
          <w:szCs w:val="24"/>
        </w:rPr>
      </w:pPr>
      <w:r w:rsidRPr="00F624C8">
        <w:rPr>
          <w:rFonts w:ascii="Times New Roman" w:hAnsi="Times New Roman"/>
          <w:szCs w:val="24"/>
        </w:rPr>
        <w:t>Make ready based on origin of the raw material</w:t>
      </w:r>
    </w:p>
    <w:p w:rsidR="00E25DF8" w:rsidRPr="00F624C8" w:rsidRDefault="00E25DF8" w:rsidP="00C32377">
      <w:pPr>
        <w:pStyle w:val="ListParagraph"/>
        <w:numPr>
          <w:ilvl w:val="0"/>
          <w:numId w:val="10"/>
        </w:numPr>
        <w:spacing w:before="120" w:after="120" w:line="360" w:lineRule="auto"/>
        <w:jc w:val="both"/>
        <w:rPr>
          <w:rFonts w:ascii="Times New Roman" w:hAnsi="Times New Roman"/>
          <w:szCs w:val="24"/>
        </w:rPr>
      </w:pPr>
      <w:r w:rsidRPr="00F624C8">
        <w:rPr>
          <w:rFonts w:ascii="Times New Roman" w:hAnsi="Times New Roman"/>
          <w:szCs w:val="24"/>
        </w:rPr>
        <w:t xml:space="preserve">The origin of raw material plays an important role in deciding the process. The origin based upon its own breeding, rearing and climatic conditions play a major role on the quality of raw material and hence without knowing the origin if the recipe is ensured it will be chaos at the end. For example within Ethiopian skins once has to clearly know whether it is a highland sheep skins or </w:t>
      </w:r>
      <w:proofErr w:type="spellStart"/>
      <w:r w:rsidRPr="00F624C8">
        <w:rPr>
          <w:rFonts w:ascii="Times New Roman" w:hAnsi="Times New Roman"/>
          <w:szCs w:val="24"/>
        </w:rPr>
        <w:t>Wanke</w:t>
      </w:r>
      <w:proofErr w:type="spellEnd"/>
      <w:r w:rsidRPr="00F624C8">
        <w:rPr>
          <w:rFonts w:ascii="Times New Roman" w:hAnsi="Times New Roman"/>
          <w:szCs w:val="24"/>
        </w:rPr>
        <w:t xml:space="preserve"> sheep skins or Adal sheep skins before ensuring the process.</w:t>
      </w:r>
    </w:p>
    <w:p w:rsidR="00E335AF" w:rsidRPr="00F624C8" w:rsidRDefault="00E25DF8" w:rsidP="00C32377">
      <w:pPr>
        <w:pStyle w:val="ListParagraph"/>
        <w:numPr>
          <w:ilvl w:val="0"/>
          <w:numId w:val="12"/>
        </w:numPr>
        <w:spacing w:before="120" w:after="120" w:line="360" w:lineRule="auto"/>
        <w:jc w:val="both"/>
        <w:rPr>
          <w:rFonts w:ascii="Times New Roman" w:hAnsi="Times New Roman"/>
          <w:szCs w:val="24"/>
        </w:rPr>
      </w:pPr>
      <w:r w:rsidRPr="00F624C8">
        <w:rPr>
          <w:rFonts w:ascii="Times New Roman" w:hAnsi="Times New Roman"/>
          <w:szCs w:val="24"/>
        </w:rPr>
        <w:lastRenderedPageBreak/>
        <w:t xml:space="preserve">Visual inspection of the presence of any foreign material inside and outside of the hides and skins before loading. </w:t>
      </w:r>
    </w:p>
    <w:p w:rsidR="00E335AF" w:rsidRPr="00F624C8" w:rsidRDefault="00E25DF8" w:rsidP="00C32377">
      <w:pPr>
        <w:pStyle w:val="ListParagraph"/>
        <w:numPr>
          <w:ilvl w:val="0"/>
          <w:numId w:val="12"/>
        </w:numPr>
        <w:spacing w:before="120" w:after="120" w:line="360" w:lineRule="auto"/>
        <w:jc w:val="both"/>
        <w:rPr>
          <w:rFonts w:ascii="Times New Roman" w:hAnsi="Times New Roman"/>
          <w:szCs w:val="24"/>
        </w:rPr>
      </w:pPr>
      <w:r w:rsidRPr="00F624C8">
        <w:rPr>
          <w:rFonts w:ascii="Times New Roman" w:hAnsi="Times New Roman"/>
          <w:szCs w:val="24"/>
        </w:rPr>
        <w:t>Take the weight of hides or skins to be taken for processing.</w:t>
      </w:r>
    </w:p>
    <w:p w:rsidR="00EE7C92" w:rsidRPr="00F624C8" w:rsidRDefault="003108D2" w:rsidP="00123CCA">
      <w:pPr>
        <w:pStyle w:val="Heading2"/>
        <w:spacing w:before="120" w:after="120" w:line="360" w:lineRule="auto"/>
        <w:rPr>
          <w:rFonts w:ascii="Times New Roman" w:hAnsi="Times New Roman" w:cs="Times New Roman"/>
        </w:rPr>
      </w:pPr>
      <w:bookmarkStart w:id="39" w:name="_Toc112435437"/>
      <w:bookmarkStart w:id="40" w:name="_Toc113197986"/>
      <w:r w:rsidRPr="00F624C8">
        <w:rPr>
          <w:rFonts w:ascii="Times New Roman" w:hAnsi="Times New Roman" w:cs="Times New Roman"/>
          <w:caps w:val="0"/>
        </w:rPr>
        <w:t>Operating beam house and tanning process vessels</w:t>
      </w:r>
      <w:bookmarkEnd w:id="39"/>
      <w:bookmarkEnd w:id="40"/>
    </w:p>
    <w:p w:rsidR="00C47F1C" w:rsidRPr="00F624C8" w:rsidRDefault="00C47F1C" w:rsidP="00123CCA">
      <w:pPr>
        <w:pStyle w:val="Heading3"/>
        <w:spacing w:before="120" w:after="120" w:line="360" w:lineRule="auto"/>
        <w:jc w:val="both"/>
        <w:rPr>
          <w:rFonts w:cs="Times New Roman"/>
        </w:rPr>
      </w:pPr>
      <w:bookmarkStart w:id="41" w:name="_Toc113197987"/>
      <w:r w:rsidRPr="00F624C8">
        <w:rPr>
          <w:rFonts w:cs="Times New Roman"/>
        </w:rPr>
        <w:t>Soaking</w:t>
      </w:r>
      <w:bookmarkEnd w:id="41"/>
    </w:p>
    <w:p w:rsidR="00C47F1C" w:rsidRPr="00F624C8" w:rsidRDefault="00C47F1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Means the immersion of hides and skins in water containing bactericide and soaking aids (enhance soaking operation) </w:t>
      </w:r>
    </w:p>
    <w:p w:rsidR="00C47F1C" w:rsidRPr="00F624C8" w:rsidRDefault="00C47F1C" w:rsidP="0087651D">
      <w:pPr>
        <w:pStyle w:val="Heading4"/>
      </w:pPr>
      <w:r w:rsidRPr="00F624C8">
        <w:t>Purpose</w:t>
      </w:r>
    </w:p>
    <w:p w:rsidR="00C47F1C" w:rsidRPr="00F624C8" w:rsidRDefault="00C47F1C" w:rsidP="00C32377">
      <w:pPr>
        <w:pStyle w:val="ListParagraph"/>
        <w:numPr>
          <w:ilvl w:val="0"/>
          <w:numId w:val="35"/>
        </w:numPr>
        <w:spacing w:before="120" w:after="120" w:line="360" w:lineRule="auto"/>
        <w:jc w:val="both"/>
        <w:rPr>
          <w:rFonts w:ascii="Times New Roman" w:hAnsi="Times New Roman"/>
          <w:szCs w:val="24"/>
        </w:rPr>
      </w:pPr>
      <w:r w:rsidRPr="00F624C8">
        <w:rPr>
          <w:rFonts w:ascii="Times New Roman" w:hAnsi="Times New Roman"/>
          <w:szCs w:val="24"/>
        </w:rPr>
        <w:t>To rehydrate the raw hides and skins</w:t>
      </w:r>
    </w:p>
    <w:p w:rsidR="00C47F1C" w:rsidRPr="00F624C8" w:rsidRDefault="00C47F1C" w:rsidP="00C32377">
      <w:pPr>
        <w:pStyle w:val="ListParagraph"/>
        <w:numPr>
          <w:ilvl w:val="0"/>
          <w:numId w:val="35"/>
        </w:numPr>
        <w:spacing w:before="120" w:after="120" w:line="360" w:lineRule="auto"/>
        <w:jc w:val="both"/>
        <w:rPr>
          <w:rFonts w:ascii="Times New Roman" w:hAnsi="Times New Roman"/>
          <w:szCs w:val="24"/>
        </w:rPr>
      </w:pPr>
      <w:r w:rsidRPr="00F624C8">
        <w:rPr>
          <w:rFonts w:ascii="Times New Roman" w:hAnsi="Times New Roman"/>
          <w:szCs w:val="24"/>
        </w:rPr>
        <w:t>To remove animal dung, blood and preserving salt</w:t>
      </w:r>
    </w:p>
    <w:p w:rsidR="00C47F1C" w:rsidRPr="00F624C8" w:rsidRDefault="00C47F1C" w:rsidP="00C32377">
      <w:pPr>
        <w:pStyle w:val="ListParagraph"/>
        <w:numPr>
          <w:ilvl w:val="0"/>
          <w:numId w:val="35"/>
        </w:numPr>
        <w:spacing w:before="120" w:after="120" w:line="360" w:lineRule="auto"/>
        <w:jc w:val="both"/>
        <w:rPr>
          <w:rFonts w:ascii="Times New Roman" w:hAnsi="Times New Roman"/>
          <w:szCs w:val="24"/>
        </w:rPr>
      </w:pPr>
      <w:r w:rsidRPr="00F624C8">
        <w:rPr>
          <w:rFonts w:ascii="Times New Roman" w:hAnsi="Times New Roman"/>
          <w:szCs w:val="24"/>
        </w:rPr>
        <w:t xml:space="preserve">To remove non-structural proteins  </w:t>
      </w:r>
    </w:p>
    <w:p w:rsidR="00C47F1C" w:rsidRPr="00F624C8" w:rsidRDefault="00C47F1C" w:rsidP="00A96997">
      <w:pPr>
        <w:pStyle w:val="Heading4"/>
        <w:spacing w:before="120" w:after="120" w:line="360" w:lineRule="auto"/>
        <w:rPr>
          <w:rFonts w:ascii="Times New Roman" w:hAnsi="Times New Roman" w:cs="Times New Roman"/>
          <w:b/>
          <w:i w:val="0"/>
          <w:color w:val="auto"/>
        </w:rPr>
      </w:pPr>
      <w:r w:rsidRPr="00F624C8">
        <w:rPr>
          <w:rFonts w:ascii="Times New Roman" w:hAnsi="Times New Roman" w:cs="Times New Roman"/>
          <w:b/>
          <w:i w:val="0"/>
          <w:color w:val="auto"/>
        </w:rPr>
        <w:t>How to check the completion of soaking</w:t>
      </w:r>
    </w:p>
    <w:p w:rsidR="00C47F1C" w:rsidRPr="00F624C8" w:rsidRDefault="00C47F1C" w:rsidP="00C32377">
      <w:pPr>
        <w:pStyle w:val="ListParagraph"/>
        <w:numPr>
          <w:ilvl w:val="0"/>
          <w:numId w:val="36"/>
        </w:numPr>
        <w:spacing w:before="120" w:after="120" w:line="360" w:lineRule="auto"/>
        <w:jc w:val="both"/>
        <w:rPr>
          <w:rFonts w:ascii="Times New Roman" w:hAnsi="Times New Roman"/>
          <w:szCs w:val="24"/>
        </w:rPr>
      </w:pPr>
      <w:r w:rsidRPr="00F624C8">
        <w:rPr>
          <w:rFonts w:ascii="Times New Roman" w:hAnsi="Times New Roman"/>
          <w:szCs w:val="24"/>
        </w:rPr>
        <w:t>Restoration of the natural swollen condition of the hides/skins</w:t>
      </w:r>
    </w:p>
    <w:p w:rsidR="00C47F1C" w:rsidRPr="00F624C8" w:rsidRDefault="00C47F1C" w:rsidP="00C32377">
      <w:pPr>
        <w:pStyle w:val="ListParagraph"/>
        <w:numPr>
          <w:ilvl w:val="0"/>
          <w:numId w:val="36"/>
        </w:numPr>
        <w:spacing w:before="120" w:after="120" w:line="360" w:lineRule="auto"/>
        <w:jc w:val="both"/>
        <w:rPr>
          <w:rFonts w:ascii="Times New Roman" w:hAnsi="Times New Roman"/>
          <w:szCs w:val="24"/>
        </w:rPr>
      </w:pPr>
      <w:r w:rsidRPr="00F624C8">
        <w:rPr>
          <w:rFonts w:ascii="Times New Roman" w:hAnsi="Times New Roman"/>
          <w:szCs w:val="24"/>
        </w:rPr>
        <w:t>Good pliability in all sections of the hides/skins</w:t>
      </w:r>
    </w:p>
    <w:p w:rsidR="00C47F1C" w:rsidRPr="00F624C8" w:rsidRDefault="00C47F1C" w:rsidP="00C32377">
      <w:pPr>
        <w:pStyle w:val="ListParagraph"/>
        <w:numPr>
          <w:ilvl w:val="0"/>
          <w:numId w:val="36"/>
        </w:numPr>
        <w:spacing w:before="120" w:after="120" w:line="360" w:lineRule="auto"/>
        <w:jc w:val="both"/>
        <w:rPr>
          <w:rFonts w:ascii="Times New Roman" w:hAnsi="Times New Roman"/>
          <w:szCs w:val="24"/>
        </w:rPr>
      </w:pPr>
      <w:r w:rsidRPr="00F624C8">
        <w:rPr>
          <w:rFonts w:ascii="Times New Roman" w:hAnsi="Times New Roman"/>
          <w:szCs w:val="24"/>
        </w:rPr>
        <w:t>Complete removal of dirt, blood and dung</w:t>
      </w:r>
    </w:p>
    <w:p w:rsidR="00C47F1C" w:rsidRPr="00F624C8" w:rsidRDefault="00C47F1C" w:rsidP="00123CCA">
      <w:pPr>
        <w:pStyle w:val="Heading3"/>
        <w:spacing w:before="120" w:after="120" w:line="360" w:lineRule="auto"/>
        <w:rPr>
          <w:rFonts w:cs="Times New Roman"/>
        </w:rPr>
      </w:pPr>
      <w:bookmarkStart w:id="42" w:name="_Toc113197988"/>
      <w:r w:rsidRPr="00F624C8">
        <w:rPr>
          <w:rFonts w:cs="Times New Roman"/>
        </w:rPr>
        <w:t>Liming</w:t>
      </w:r>
      <w:bookmarkEnd w:id="42"/>
    </w:p>
    <w:p w:rsidR="00C47F1C" w:rsidRPr="00F624C8" w:rsidRDefault="00C47F1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Here, soaked hides and skins are treated with </w:t>
      </w:r>
      <w:proofErr w:type="spellStart"/>
      <w:r w:rsidRPr="00F624C8">
        <w:rPr>
          <w:rFonts w:ascii="Times New Roman" w:hAnsi="Times New Roman" w:cs="Times New Roman"/>
          <w:szCs w:val="24"/>
        </w:rPr>
        <w:t>dehairing</w:t>
      </w:r>
      <w:proofErr w:type="spellEnd"/>
      <w:r w:rsidRPr="00F624C8">
        <w:rPr>
          <w:rFonts w:ascii="Times New Roman" w:hAnsi="Times New Roman" w:cs="Times New Roman"/>
          <w:szCs w:val="24"/>
        </w:rPr>
        <w:t xml:space="preserve"> agent (sodium sulfide/sodium </w:t>
      </w:r>
      <w:proofErr w:type="spellStart"/>
      <w:r w:rsidRPr="00F624C8">
        <w:rPr>
          <w:rFonts w:ascii="Times New Roman" w:hAnsi="Times New Roman" w:cs="Times New Roman"/>
          <w:szCs w:val="24"/>
        </w:rPr>
        <w:t>sulphydrate</w:t>
      </w:r>
      <w:proofErr w:type="spellEnd"/>
      <w:r w:rsidRPr="00F624C8">
        <w:rPr>
          <w:rFonts w:ascii="Times New Roman" w:hAnsi="Times New Roman" w:cs="Times New Roman"/>
          <w:szCs w:val="24"/>
        </w:rPr>
        <w:t>) and lime powder</w:t>
      </w:r>
    </w:p>
    <w:p w:rsidR="00C47F1C" w:rsidRPr="00F624C8" w:rsidRDefault="00C47F1C" w:rsidP="00C00B3E">
      <w:pPr>
        <w:spacing w:after="120" w:line="360" w:lineRule="auto"/>
        <w:jc w:val="both"/>
        <w:rPr>
          <w:rFonts w:ascii="Times New Roman" w:hAnsi="Times New Roman" w:cs="Times New Roman"/>
          <w:szCs w:val="24"/>
        </w:rPr>
      </w:pPr>
      <w:r w:rsidRPr="00F624C8">
        <w:rPr>
          <w:rFonts w:ascii="Times New Roman" w:hAnsi="Times New Roman" w:cs="Times New Roman"/>
          <w:b/>
          <w:szCs w:val="24"/>
        </w:rPr>
        <w:t>Chemicals used</w:t>
      </w:r>
      <w:r w:rsidRPr="00F624C8">
        <w:rPr>
          <w:rFonts w:ascii="Times New Roman" w:hAnsi="Times New Roman" w:cs="Times New Roman"/>
          <w:szCs w:val="24"/>
        </w:rPr>
        <w:t xml:space="preserve">: sodium sulfide/sodium </w:t>
      </w:r>
      <w:proofErr w:type="spellStart"/>
      <w:r w:rsidRPr="00F624C8">
        <w:rPr>
          <w:rFonts w:ascii="Times New Roman" w:hAnsi="Times New Roman" w:cs="Times New Roman"/>
          <w:szCs w:val="24"/>
        </w:rPr>
        <w:t>sulphydrate</w:t>
      </w:r>
      <w:proofErr w:type="spellEnd"/>
      <w:r w:rsidRPr="00F624C8">
        <w:rPr>
          <w:rFonts w:ascii="Times New Roman" w:hAnsi="Times New Roman" w:cs="Times New Roman"/>
          <w:szCs w:val="24"/>
        </w:rPr>
        <w:t>, Lime powder and liming auxiliary (to facilitate liming operation)</w:t>
      </w:r>
    </w:p>
    <w:p w:rsidR="00C47F1C" w:rsidRPr="00F624C8" w:rsidRDefault="00C47F1C" w:rsidP="00A96997">
      <w:pPr>
        <w:pStyle w:val="Heading4"/>
        <w:spacing w:before="120" w:after="120" w:line="360" w:lineRule="auto"/>
        <w:rPr>
          <w:rFonts w:ascii="Times New Roman" w:hAnsi="Times New Roman" w:cs="Times New Roman"/>
          <w:b/>
          <w:i w:val="0"/>
          <w:color w:val="auto"/>
          <w:szCs w:val="24"/>
        </w:rPr>
      </w:pPr>
      <w:r w:rsidRPr="00F624C8">
        <w:rPr>
          <w:rFonts w:ascii="Times New Roman" w:hAnsi="Times New Roman" w:cs="Times New Roman"/>
          <w:b/>
          <w:i w:val="0"/>
          <w:color w:val="auto"/>
          <w:szCs w:val="24"/>
        </w:rPr>
        <w:t>Purpose</w:t>
      </w:r>
    </w:p>
    <w:p w:rsidR="00C47F1C" w:rsidRPr="00F624C8" w:rsidRDefault="00C47F1C" w:rsidP="00C32377">
      <w:pPr>
        <w:pStyle w:val="ListParagraph"/>
        <w:numPr>
          <w:ilvl w:val="0"/>
          <w:numId w:val="35"/>
        </w:numPr>
        <w:spacing w:before="120" w:after="120" w:line="360" w:lineRule="auto"/>
        <w:jc w:val="both"/>
        <w:rPr>
          <w:rFonts w:ascii="Times New Roman" w:hAnsi="Times New Roman"/>
          <w:szCs w:val="24"/>
        </w:rPr>
      </w:pPr>
      <w:r w:rsidRPr="00F624C8">
        <w:rPr>
          <w:rFonts w:ascii="Times New Roman" w:hAnsi="Times New Roman"/>
          <w:szCs w:val="24"/>
        </w:rPr>
        <w:t>To remove hair and non-structural proteins</w:t>
      </w:r>
    </w:p>
    <w:p w:rsidR="00C47F1C" w:rsidRPr="00F624C8" w:rsidRDefault="00C47F1C" w:rsidP="00C32377">
      <w:pPr>
        <w:pStyle w:val="ListParagraph"/>
        <w:numPr>
          <w:ilvl w:val="0"/>
          <w:numId w:val="35"/>
        </w:numPr>
        <w:spacing w:before="120" w:after="120" w:line="360" w:lineRule="auto"/>
        <w:jc w:val="both"/>
        <w:rPr>
          <w:rFonts w:ascii="Times New Roman" w:hAnsi="Times New Roman"/>
          <w:szCs w:val="24"/>
        </w:rPr>
      </w:pPr>
      <w:r w:rsidRPr="00F624C8">
        <w:rPr>
          <w:rFonts w:ascii="Times New Roman" w:hAnsi="Times New Roman"/>
          <w:szCs w:val="24"/>
        </w:rPr>
        <w:t>To open up the fibers and ease the penetration of chemicals in the subsequent operation</w:t>
      </w:r>
    </w:p>
    <w:p w:rsidR="00C47F1C" w:rsidRPr="00F624C8" w:rsidRDefault="00230A65" w:rsidP="00A96997">
      <w:pPr>
        <w:pStyle w:val="Heading4"/>
        <w:spacing w:before="120" w:after="120" w:line="360" w:lineRule="auto"/>
        <w:rPr>
          <w:rFonts w:ascii="Times New Roman" w:hAnsi="Times New Roman" w:cs="Times New Roman"/>
          <w:b/>
          <w:i w:val="0"/>
          <w:color w:val="auto"/>
          <w:szCs w:val="24"/>
        </w:rPr>
      </w:pPr>
      <w:r w:rsidRPr="00F624C8">
        <w:rPr>
          <w:rFonts w:ascii="Times New Roman" w:hAnsi="Times New Roman" w:cs="Times New Roman"/>
          <w:b/>
          <w:i w:val="0"/>
          <w:color w:val="auto"/>
          <w:szCs w:val="24"/>
        </w:rPr>
        <w:t>Unhearing</w:t>
      </w:r>
      <w:r w:rsidR="00C47F1C" w:rsidRPr="00F624C8">
        <w:rPr>
          <w:rFonts w:ascii="Times New Roman" w:hAnsi="Times New Roman" w:cs="Times New Roman"/>
          <w:b/>
          <w:i w:val="0"/>
          <w:color w:val="auto"/>
          <w:szCs w:val="24"/>
        </w:rPr>
        <w:t xml:space="preserve"> methods</w:t>
      </w:r>
    </w:p>
    <w:p w:rsidR="00230A65" w:rsidRPr="00F624C8" w:rsidRDefault="00C47F1C" w:rsidP="00C32377">
      <w:pPr>
        <w:pStyle w:val="ListParagraph"/>
        <w:numPr>
          <w:ilvl w:val="0"/>
          <w:numId w:val="40"/>
        </w:numPr>
        <w:spacing w:before="120" w:after="120" w:line="360" w:lineRule="auto"/>
        <w:rPr>
          <w:rFonts w:ascii="Times New Roman" w:hAnsi="Times New Roman"/>
          <w:b/>
          <w:szCs w:val="24"/>
        </w:rPr>
      </w:pPr>
      <w:r w:rsidRPr="00F624C8">
        <w:rPr>
          <w:rFonts w:ascii="Times New Roman" w:hAnsi="Times New Roman"/>
          <w:b/>
          <w:szCs w:val="24"/>
        </w:rPr>
        <w:t>Hair saving</w:t>
      </w:r>
    </w:p>
    <w:p w:rsidR="00230A65" w:rsidRPr="00F624C8" w:rsidRDefault="00C47F1C" w:rsidP="00C00B3E">
      <w:pPr>
        <w:spacing w:after="120" w:line="360" w:lineRule="auto"/>
        <w:rPr>
          <w:rFonts w:ascii="Times New Roman" w:hAnsi="Times New Roman" w:cs="Times New Roman"/>
          <w:szCs w:val="24"/>
        </w:rPr>
      </w:pPr>
      <w:r w:rsidRPr="00F624C8">
        <w:rPr>
          <w:rFonts w:ascii="Times New Roman" w:hAnsi="Times New Roman" w:cs="Times New Roman"/>
          <w:szCs w:val="24"/>
        </w:rPr>
        <w:lastRenderedPageBreak/>
        <w:t xml:space="preserve">Used to recover the wool. Reduces the BOD and the solid waste. This is done by painting the skins using a solution containing sodium </w:t>
      </w:r>
      <w:proofErr w:type="spellStart"/>
      <w:r w:rsidRPr="00F624C8">
        <w:rPr>
          <w:rFonts w:ascii="Times New Roman" w:hAnsi="Times New Roman" w:cs="Times New Roman"/>
          <w:szCs w:val="24"/>
        </w:rPr>
        <w:t>sulphide</w:t>
      </w:r>
      <w:proofErr w:type="spellEnd"/>
      <w:r w:rsidRPr="00F624C8">
        <w:rPr>
          <w:rFonts w:ascii="Times New Roman" w:hAnsi="Times New Roman" w:cs="Times New Roman"/>
          <w:szCs w:val="24"/>
        </w:rPr>
        <w:t xml:space="preserve">/sodium </w:t>
      </w:r>
      <w:proofErr w:type="spellStart"/>
      <w:r w:rsidRPr="00F624C8">
        <w:rPr>
          <w:rFonts w:ascii="Times New Roman" w:hAnsi="Times New Roman" w:cs="Times New Roman"/>
          <w:szCs w:val="24"/>
        </w:rPr>
        <w:t>sulphydrate</w:t>
      </w:r>
      <w:proofErr w:type="spellEnd"/>
      <w:r w:rsidRPr="00F624C8">
        <w:rPr>
          <w:rFonts w:ascii="Times New Roman" w:hAnsi="Times New Roman" w:cs="Times New Roman"/>
          <w:szCs w:val="24"/>
        </w:rPr>
        <w:t xml:space="preserve"> and lime powder.</w:t>
      </w:r>
    </w:p>
    <w:p w:rsidR="00C47F1C" w:rsidRPr="00F624C8" w:rsidRDefault="00C47F1C" w:rsidP="00C00B3E">
      <w:pPr>
        <w:spacing w:after="120" w:line="360" w:lineRule="auto"/>
        <w:rPr>
          <w:rFonts w:ascii="Times New Roman" w:hAnsi="Times New Roman" w:cs="Times New Roman"/>
          <w:b/>
          <w:szCs w:val="24"/>
        </w:rPr>
      </w:pPr>
      <w:r w:rsidRPr="00F624C8">
        <w:rPr>
          <w:rFonts w:ascii="Times New Roman" w:hAnsi="Times New Roman" w:cs="Times New Roman"/>
          <w:b/>
          <w:szCs w:val="24"/>
        </w:rPr>
        <w:t>Paint solution preparation</w:t>
      </w:r>
    </w:p>
    <w:p w:rsidR="00C47F1C" w:rsidRPr="00F624C8" w:rsidRDefault="00C47F1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Approximately 300-400ml of paint solution is prepared for one piece of skin.</w:t>
      </w:r>
    </w:p>
    <w:p w:rsidR="00C47F1C" w:rsidRPr="00F624C8" w:rsidRDefault="00C47F1C" w:rsidP="00C32377">
      <w:pPr>
        <w:pStyle w:val="ListParagraph"/>
        <w:numPr>
          <w:ilvl w:val="0"/>
          <w:numId w:val="38"/>
        </w:numPr>
        <w:spacing w:before="120" w:after="120" w:line="360" w:lineRule="auto"/>
        <w:jc w:val="both"/>
        <w:rPr>
          <w:rFonts w:ascii="Times New Roman" w:hAnsi="Times New Roman"/>
          <w:szCs w:val="24"/>
        </w:rPr>
      </w:pPr>
      <w:r w:rsidRPr="00F624C8">
        <w:rPr>
          <w:rFonts w:ascii="Times New Roman" w:hAnsi="Times New Roman"/>
          <w:szCs w:val="24"/>
        </w:rPr>
        <w:t xml:space="preserve">Take 150g/l of sodium </w:t>
      </w:r>
      <w:proofErr w:type="spellStart"/>
      <w:r w:rsidRPr="00F624C8">
        <w:rPr>
          <w:rFonts w:ascii="Times New Roman" w:hAnsi="Times New Roman"/>
          <w:szCs w:val="24"/>
        </w:rPr>
        <w:t>sulphydrate</w:t>
      </w:r>
      <w:proofErr w:type="spellEnd"/>
    </w:p>
    <w:p w:rsidR="00C47F1C" w:rsidRPr="00F624C8" w:rsidRDefault="00C47F1C" w:rsidP="00C32377">
      <w:pPr>
        <w:pStyle w:val="ListParagraph"/>
        <w:numPr>
          <w:ilvl w:val="0"/>
          <w:numId w:val="38"/>
        </w:numPr>
        <w:spacing w:before="120" w:after="120" w:line="360" w:lineRule="auto"/>
        <w:jc w:val="both"/>
        <w:rPr>
          <w:rFonts w:ascii="Times New Roman" w:hAnsi="Times New Roman"/>
          <w:szCs w:val="24"/>
        </w:rPr>
      </w:pPr>
      <w:r w:rsidRPr="00F624C8">
        <w:rPr>
          <w:rFonts w:ascii="Times New Roman" w:hAnsi="Times New Roman"/>
          <w:szCs w:val="24"/>
        </w:rPr>
        <w:t xml:space="preserve">50g/l of sodium </w:t>
      </w:r>
      <w:proofErr w:type="spellStart"/>
      <w:r w:rsidRPr="00F624C8">
        <w:rPr>
          <w:rFonts w:ascii="Times New Roman" w:hAnsi="Times New Roman"/>
          <w:szCs w:val="24"/>
        </w:rPr>
        <w:t>sulphide</w:t>
      </w:r>
      <w:proofErr w:type="spellEnd"/>
      <w:r w:rsidRPr="00F624C8">
        <w:rPr>
          <w:rFonts w:ascii="Times New Roman" w:hAnsi="Times New Roman"/>
          <w:szCs w:val="24"/>
        </w:rPr>
        <w:t xml:space="preserve"> and</w:t>
      </w:r>
    </w:p>
    <w:p w:rsidR="00555F72" w:rsidRPr="00F624C8" w:rsidRDefault="00C47F1C" w:rsidP="00C32377">
      <w:pPr>
        <w:pStyle w:val="ListParagraph"/>
        <w:numPr>
          <w:ilvl w:val="0"/>
          <w:numId w:val="38"/>
        </w:numPr>
        <w:spacing w:before="120" w:after="120" w:line="360" w:lineRule="auto"/>
        <w:jc w:val="both"/>
        <w:rPr>
          <w:rFonts w:ascii="Times New Roman" w:hAnsi="Times New Roman"/>
          <w:szCs w:val="24"/>
        </w:rPr>
      </w:pPr>
      <w:r w:rsidRPr="00F624C8">
        <w:rPr>
          <w:rFonts w:ascii="Times New Roman" w:hAnsi="Times New Roman"/>
          <w:szCs w:val="24"/>
        </w:rPr>
        <w:t>260g/l of lime powder</w:t>
      </w:r>
    </w:p>
    <w:p w:rsidR="00555F72" w:rsidRPr="00F624C8" w:rsidRDefault="00C47F1C" w:rsidP="00C32377">
      <w:pPr>
        <w:pStyle w:val="ListParagraph"/>
        <w:numPr>
          <w:ilvl w:val="0"/>
          <w:numId w:val="38"/>
        </w:numPr>
        <w:spacing w:before="120" w:after="120" w:line="360" w:lineRule="auto"/>
        <w:jc w:val="both"/>
        <w:rPr>
          <w:rFonts w:ascii="Times New Roman" w:hAnsi="Times New Roman"/>
          <w:szCs w:val="24"/>
        </w:rPr>
      </w:pPr>
      <w:r w:rsidRPr="00F624C8">
        <w:rPr>
          <w:rFonts w:ascii="Times New Roman" w:hAnsi="Times New Roman"/>
          <w:szCs w:val="24"/>
        </w:rPr>
        <w:t xml:space="preserve">Check the </w:t>
      </w:r>
      <w:r w:rsidRPr="00F624C8">
        <w:rPr>
          <w:rFonts w:ascii="Times New Roman" w:hAnsi="Times New Roman"/>
          <w:szCs w:val="24"/>
          <w:vertAlign w:val="superscript"/>
        </w:rPr>
        <w:t>0</w:t>
      </w:r>
      <w:r w:rsidRPr="00F624C8">
        <w:rPr>
          <w:rFonts w:ascii="Times New Roman" w:hAnsi="Times New Roman"/>
          <w:szCs w:val="24"/>
        </w:rPr>
        <w:t>Be of the solution (14-15</w:t>
      </w:r>
      <w:r w:rsidRPr="00F624C8">
        <w:rPr>
          <w:rFonts w:ascii="Times New Roman" w:hAnsi="Times New Roman"/>
          <w:szCs w:val="24"/>
          <w:vertAlign w:val="superscript"/>
        </w:rPr>
        <w:t>0</w:t>
      </w:r>
      <w:r w:rsidR="00C2170E">
        <w:rPr>
          <w:rFonts w:ascii="Times New Roman" w:hAnsi="Times New Roman"/>
          <w:szCs w:val="24"/>
        </w:rPr>
        <w:t>Be)</w:t>
      </w:r>
    </w:p>
    <w:p w:rsidR="00555F72" w:rsidRPr="00F624C8" w:rsidRDefault="00C47F1C" w:rsidP="00C32377">
      <w:pPr>
        <w:pStyle w:val="ListParagraph"/>
        <w:numPr>
          <w:ilvl w:val="0"/>
          <w:numId w:val="38"/>
        </w:numPr>
        <w:spacing w:before="120" w:after="120" w:line="360" w:lineRule="auto"/>
        <w:jc w:val="both"/>
        <w:rPr>
          <w:rFonts w:ascii="Times New Roman" w:hAnsi="Times New Roman"/>
          <w:szCs w:val="24"/>
        </w:rPr>
      </w:pPr>
      <w:r w:rsidRPr="00F624C8">
        <w:rPr>
          <w:rFonts w:ascii="Times New Roman" w:hAnsi="Times New Roman"/>
          <w:szCs w:val="24"/>
        </w:rPr>
        <w:t xml:space="preserve">Next day add lime powder until the </w:t>
      </w:r>
      <w:r w:rsidRPr="00F624C8">
        <w:rPr>
          <w:rFonts w:ascii="Times New Roman" w:hAnsi="Times New Roman"/>
          <w:szCs w:val="24"/>
          <w:vertAlign w:val="superscript"/>
        </w:rPr>
        <w:t>0</w:t>
      </w:r>
      <w:r w:rsidRPr="00F624C8">
        <w:rPr>
          <w:rFonts w:ascii="Times New Roman" w:hAnsi="Times New Roman"/>
          <w:szCs w:val="24"/>
        </w:rPr>
        <w:t xml:space="preserve">Be of the solution is 26 </w:t>
      </w:r>
      <w:r w:rsidRPr="00F624C8">
        <w:rPr>
          <w:rFonts w:ascii="Times New Roman" w:hAnsi="Times New Roman"/>
          <w:szCs w:val="24"/>
          <w:vertAlign w:val="superscript"/>
        </w:rPr>
        <w:t>0</w:t>
      </w:r>
      <w:r w:rsidR="00C2170E">
        <w:rPr>
          <w:rFonts w:ascii="Times New Roman" w:hAnsi="Times New Roman"/>
          <w:szCs w:val="24"/>
        </w:rPr>
        <w:t>Be</w:t>
      </w:r>
    </w:p>
    <w:p w:rsidR="00555F72" w:rsidRPr="00F624C8" w:rsidRDefault="00C47F1C" w:rsidP="00C32377">
      <w:pPr>
        <w:pStyle w:val="ListParagraph"/>
        <w:numPr>
          <w:ilvl w:val="0"/>
          <w:numId w:val="38"/>
        </w:numPr>
        <w:spacing w:before="120" w:after="120" w:line="360" w:lineRule="auto"/>
        <w:jc w:val="both"/>
        <w:rPr>
          <w:rFonts w:ascii="Times New Roman" w:hAnsi="Times New Roman"/>
          <w:szCs w:val="24"/>
        </w:rPr>
      </w:pPr>
      <w:r w:rsidRPr="00F624C8">
        <w:rPr>
          <w:rFonts w:ascii="Times New Roman" w:hAnsi="Times New Roman"/>
          <w:szCs w:val="24"/>
        </w:rPr>
        <w:t>Mix very well and apply on the flesh side of properly drained skins</w:t>
      </w:r>
    </w:p>
    <w:p w:rsidR="00C47F1C" w:rsidRPr="00F624C8" w:rsidRDefault="00C47F1C" w:rsidP="00C32377">
      <w:pPr>
        <w:pStyle w:val="ListParagraph"/>
        <w:numPr>
          <w:ilvl w:val="0"/>
          <w:numId w:val="38"/>
        </w:numPr>
        <w:spacing w:before="120" w:after="120" w:line="360" w:lineRule="auto"/>
        <w:jc w:val="both"/>
        <w:rPr>
          <w:rFonts w:ascii="Times New Roman" w:hAnsi="Times New Roman"/>
          <w:szCs w:val="24"/>
        </w:rPr>
      </w:pPr>
      <w:r w:rsidRPr="00F624C8">
        <w:rPr>
          <w:rFonts w:ascii="Times New Roman" w:hAnsi="Times New Roman"/>
          <w:szCs w:val="24"/>
        </w:rPr>
        <w:t>Pile flesh to flesh for 3-4hours and remove the hair mechanically (by hand or machine)</w:t>
      </w:r>
    </w:p>
    <w:p w:rsidR="00C47F1C" w:rsidRPr="00F624C8" w:rsidRDefault="00C47F1C" w:rsidP="00C32377">
      <w:pPr>
        <w:pStyle w:val="ListParagraph"/>
        <w:numPr>
          <w:ilvl w:val="0"/>
          <w:numId w:val="40"/>
        </w:numPr>
        <w:spacing w:before="120" w:after="120" w:line="360" w:lineRule="auto"/>
        <w:rPr>
          <w:rFonts w:ascii="Times New Roman" w:hAnsi="Times New Roman"/>
          <w:b/>
          <w:szCs w:val="24"/>
        </w:rPr>
      </w:pPr>
      <w:r w:rsidRPr="00F624C8">
        <w:rPr>
          <w:rFonts w:ascii="Times New Roman" w:hAnsi="Times New Roman"/>
          <w:b/>
          <w:szCs w:val="24"/>
        </w:rPr>
        <w:t>burning</w:t>
      </w:r>
    </w:p>
    <w:p w:rsidR="00C47F1C" w:rsidRPr="00F624C8" w:rsidRDefault="00C47F1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The soaked skins are placed in to a drum containing sodium </w:t>
      </w:r>
      <w:proofErr w:type="spellStart"/>
      <w:r w:rsidRPr="00F624C8">
        <w:rPr>
          <w:rFonts w:ascii="Times New Roman" w:hAnsi="Times New Roman" w:cs="Times New Roman"/>
          <w:szCs w:val="24"/>
        </w:rPr>
        <w:t>sulphide</w:t>
      </w:r>
      <w:proofErr w:type="spellEnd"/>
      <w:r w:rsidRPr="00F624C8">
        <w:rPr>
          <w:rFonts w:ascii="Times New Roman" w:hAnsi="Times New Roman" w:cs="Times New Roman"/>
          <w:szCs w:val="24"/>
        </w:rPr>
        <w:t xml:space="preserve">/sodium </w:t>
      </w:r>
      <w:proofErr w:type="spellStart"/>
      <w:r w:rsidRPr="00F624C8">
        <w:rPr>
          <w:rFonts w:ascii="Times New Roman" w:hAnsi="Times New Roman" w:cs="Times New Roman"/>
          <w:szCs w:val="24"/>
        </w:rPr>
        <w:t>sulphydrate</w:t>
      </w:r>
      <w:proofErr w:type="spellEnd"/>
      <w:r w:rsidRPr="00F624C8">
        <w:rPr>
          <w:rFonts w:ascii="Times New Roman" w:hAnsi="Times New Roman" w:cs="Times New Roman"/>
          <w:szCs w:val="24"/>
        </w:rPr>
        <w:t>, lime powder and liming auxiliary. This method saves time but affects the environment negatively by loading the ETP</w:t>
      </w:r>
    </w:p>
    <w:p w:rsidR="00C70798" w:rsidRPr="00F624C8" w:rsidRDefault="00C70798" w:rsidP="00123CCA">
      <w:pPr>
        <w:pStyle w:val="Heading3"/>
        <w:spacing w:before="120" w:after="120" w:line="360" w:lineRule="auto"/>
        <w:jc w:val="both"/>
        <w:rPr>
          <w:rFonts w:cs="Times New Roman"/>
        </w:rPr>
      </w:pPr>
      <w:bookmarkStart w:id="43" w:name="_Toc113197989"/>
      <w:proofErr w:type="spellStart"/>
      <w:r w:rsidRPr="00F624C8">
        <w:rPr>
          <w:rFonts w:cs="Times New Roman"/>
        </w:rPr>
        <w:t>Deliming</w:t>
      </w:r>
      <w:bookmarkEnd w:id="43"/>
      <w:proofErr w:type="spellEnd"/>
    </w:p>
    <w:p w:rsidR="00C70798" w:rsidRPr="00F624C8" w:rsidRDefault="00C70798"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As its name indicates this operation is aimed at removing the lime from the pelt and reduce the pH of the pelt and make ready for pickling</w:t>
      </w:r>
    </w:p>
    <w:p w:rsidR="00C70798" w:rsidRPr="00F624C8" w:rsidRDefault="00C70798" w:rsidP="00C00B3E">
      <w:pPr>
        <w:spacing w:after="120" w:line="360" w:lineRule="auto"/>
        <w:jc w:val="both"/>
        <w:rPr>
          <w:rFonts w:ascii="Times New Roman" w:hAnsi="Times New Roman" w:cs="Times New Roman"/>
          <w:szCs w:val="24"/>
        </w:rPr>
      </w:pPr>
      <w:r w:rsidRPr="00F624C8">
        <w:rPr>
          <w:rFonts w:ascii="Times New Roman" w:hAnsi="Times New Roman" w:cs="Times New Roman"/>
          <w:b/>
          <w:szCs w:val="24"/>
        </w:rPr>
        <w:t>Chemicals used</w:t>
      </w:r>
      <w:r w:rsidRPr="00F624C8">
        <w:rPr>
          <w:rFonts w:ascii="Times New Roman" w:hAnsi="Times New Roman" w:cs="Times New Roman"/>
          <w:szCs w:val="24"/>
        </w:rPr>
        <w:t xml:space="preserve">: Ammonium sulfate/ ammonium chloride and sodium </w:t>
      </w:r>
      <w:proofErr w:type="spellStart"/>
      <w:r w:rsidRPr="00F624C8">
        <w:rPr>
          <w:rFonts w:ascii="Times New Roman" w:hAnsi="Times New Roman" w:cs="Times New Roman"/>
          <w:szCs w:val="24"/>
        </w:rPr>
        <w:t>metabisulphite</w:t>
      </w:r>
      <w:proofErr w:type="spellEnd"/>
    </w:p>
    <w:p w:rsidR="00C70798" w:rsidRPr="00F624C8" w:rsidRDefault="00C70798" w:rsidP="00C00B3E">
      <w:pPr>
        <w:spacing w:after="120" w:line="360" w:lineRule="auto"/>
        <w:jc w:val="both"/>
        <w:rPr>
          <w:rFonts w:ascii="Times New Roman" w:hAnsi="Times New Roman" w:cs="Times New Roman"/>
          <w:szCs w:val="24"/>
        </w:rPr>
      </w:pPr>
      <w:r w:rsidRPr="00F624C8">
        <w:rPr>
          <w:rFonts w:ascii="Times New Roman" w:hAnsi="Times New Roman" w:cs="Times New Roman"/>
          <w:b/>
          <w:szCs w:val="24"/>
        </w:rPr>
        <w:t>Purpose</w:t>
      </w:r>
      <w:r w:rsidRPr="00F624C8">
        <w:rPr>
          <w:rFonts w:ascii="Times New Roman" w:hAnsi="Times New Roman" w:cs="Times New Roman"/>
          <w:szCs w:val="24"/>
        </w:rPr>
        <w:t>: to remove the lime in the limed pelt and to adjust the pH for bating operation</w:t>
      </w:r>
    </w:p>
    <w:p w:rsidR="00C70798" w:rsidRPr="00F624C8" w:rsidRDefault="00C70798" w:rsidP="00A96997">
      <w:pPr>
        <w:pStyle w:val="Heading4"/>
        <w:spacing w:before="120" w:after="120" w:line="360" w:lineRule="auto"/>
        <w:rPr>
          <w:rFonts w:ascii="Times New Roman" w:hAnsi="Times New Roman" w:cs="Times New Roman"/>
          <w:b/>
          <w:i w:val="0"/>
          <w:color w:val="auto"/>
        </w:rPr>
      </w:pPr>
      <w:r w:rsidRPr="00F624C8">
        <w:rPr>
          <w:rFonts w:ascii="Times New Roman" w:hAnsi="Times New Roman" w:cs="Times New Roman"/>
          <w:b/>
          <w:i w:val="0"/>
          <w:color w:val="auto"/>
        </w:rPr>
        <w:t xml:space="preserve">Methods of </w:t>
      </w:r>
      <w:proofErr w:type="spellStart"/>
      <w:r w:rsidRPr="00F624C8">
        <w:rPr>
          <w:rFonts w:ascii="Times New Roman" w:hAnsi="Times New Roman" w:cs="Times New Roman"/>
          <w:b/>
          <w:i w:val="0"/>
          <w:color w:val="auto"/>
        </w:rPr>
        <w:t>deliming</w:t>
      </w:r>
      <w:proofErr w:type="spellEnd"/>
    </w:p>
    <w:p w:rsidR="00C70798" w:rsidRPr="00F624C8" w:rsidRDefault="00C70798" w:rsidP="00C32377">
      <w:pPr>
        <w:pStyle w:val="ListParagraph"/>
        <w:numPr>
          <w:ilvl w:val="0"/>
          <w:numId w:val="42"/>
        </w:numPr>
        <w:spacing w:before="120" w:after="120" w:line="360" w:lineRule="auto"/>
        <w:jc w:val="both"/>
        <w:rPr>
          <w:rFonts w:ascii="Times New Roman" w:hAnsi="Times New Roman"/>
          <w:b/>
          <w:szCs w:val="24"/>
        </w:rPr>
      </w:pPr>
      <w:r w:rsidRPr="00F624C8">
        <w:rPr>
          <w:rFonts w:ascii="Times New Roman" w:hAnsi="Times New Roman"/>
          <w:b/>
          <w:szCs w:val="24"/>
        </w:rPr>
        <w:t xml:space="preserve">Dry </w:t>
      </w:r>
      <w:proofErr w:type="spellStart"/>
      <w:r w:rsidRPr="00F624C8">
        <w:rPr>
          <w:rFonts w:ascii="Times New Roman" w:hAnsi="Times New Roman"/>
          <w:b/>
          <w:szCs w:val="24"/>
        </w:rPr>
        <w:t>deliming</w:t>
      </w:r>
      <w:proofErr w:type="spellEnd"/>
      <w:r w:rsidRPr="00F624C8">
        <w:rPr>
          <w:rFonts w:ascii="Times New Roman" w:hAnsi="Times New Roman"/>
          <w:b/>
          <w:szCs w:val="24"/>
        </w:rPr>
        <w:t xml:space="preserve"> (</w:t>
      </w:r>
      <w:r w:rsidRPr="00F624C8">
        <w:rPr>
          <w:rFonts w:ascii="Times New Roman" w:hAnsi="Times New Roman"/>
          <w:szCs w:val="24"/>
        </w:rPr>
        <w:t xml:space="preserve">use 20-30% water and add the </w:t>
      </w:r>
      <w:proofErr w:type="spellStart"/>
      <w:r w:rsidRPr="00F624C8">
        <w:rPr>
          <w:rFonts w:ascii="Times New Roman" w:hAnsi="Times New Roman"/>
          <w:szCs w:val="24"/>
        </w:rPr>
        <w:t>deliming</w:t>
      </w:r>
      <w:proofErr w:type="spellEnd"/>
      <w:r w:rsidRPr="00F624C8">
        <w:rPr>
          <w:rFonts w:ascii="Times New Roman" w:hAnsi="Times New Roman"/>
          <w:szCs w:val="24"/>
        </w:rPr>
        <w:t xml:space="preserve"> agents</w:t>
      </w:r>
      <w:r w:rsidRPr="00F624C8">
        <w:rPr>
          <w:rFonts w:ascii="Times New Roman" w:hAnsi="Times New Roman"/>
          <w:b/>
          <w:szCs w:val="24"/>
        </w:rPr>
        <w:t>)</w:t>
      </w:r>
    </w:p>
    <w:p w:rsidR="00C70798" w:rsidRPr="00F624C8" w:rsidRDefault="00C70798" w:rsidP="00C32377">
      <w:pPr>
        <w:pStyle w:val="ListParagraph"/>
        <w:numPr>
          <w:ilvl w:val="0"/>
          <w:numId w:val="42"/>
        </w:numPr>
        <w:spacing w:before="120" w:after="120" w:line="360" w:lineRule="auto"/>
        <w:jc w:val="both"/>
        <w:rPr>
          <w:rFonts w:ascii="Times New Roman" w:hAnsi="Times New Roman"/>
          <w:b/>
          <w:szCs w:val="24"/>
        </w:rPr>
      </w:pPr>
      <w:r w:rsidRPr="00F624C8">
        <w:rPr>
          <w:rFonts w:ascii="Times New Roman" w:hAnsi="Times New Roman"/>
          <w:b/>
          <w:szCs w:val="24"/>
        </w:rPr>
        <w:t xml:space="preserve">Conventional </w:t>
      </w:r>
      <w:proofErr w:type="spellStart"/>
      <w:r w:rsidRPr="00F624C8">
        <w:rPr>
          <w:rFonts w:ascii="Times New Roman" w:hAnsi="Times New Roman"/>
          <w:b/>
          <w:szCs w:val="24"/>
        </w:rPr>
        <w:t>deliming</w:t>
      </w:r>
      <w:proofErr w:type="spellEnd"/>
      <w:r w:rsidRPr="00F624C8">
        <w:rPr>
          <w:rFonts w:ascii="Times New Roman" w:hAnsi="Times New Roman"/>
          <w:b/>
          <w:szCs w:val="24"/>
        </w:rPr>
        <w:t xml:space="preserve"> method (</w:t>
      </w:r>
      <w:r w:rsidRPr="00F624C8">
        <w:rPr>
          <w:rFonts w:ascii="Times New Roman" w:hAnsi="Times New Roman"/>
          <w:szCs w:val="24"/>
        </w:rPr>
        <w:t xml:space="preserve">use 100-150% water and add the </w:t>
      </w:r>
      <w:proofErr w:type="spellStart"/>
      <w:r w:rsidRPr="00F624C8">
        <w:rPr>
          <w:rFonts w:ascii="Times New Roman" w:hAnsi="Times New Roman"/>
          <w:szCs w:val="24"/>
        </w:rPr>
        <w:t>deliming</w:t>
      </w:r>
      <w:proofErr w:type="spellEnd"/>
      <w:r w:rsidRPr="00F624C8">
        <w:rPr>
          <w:rFonts w:ascii="Times New Roman" w:hAnsi="Times New Roman"/>
          <w:szCs w:val="24"/>
        </w:rPr>
        <w:t xml:space="preserve"> agents)</w:t>
      </w:r>
    </w:p>
    <w:p w:rsidR="00C70798" w:rsidRPr="00F624C8" w:rsidRDefault="00C70798" w:rsidP="00A96997">
      <w:pPr>
        <w:pStyle w:val="Heading4"/>
        <w:spacing w:before="120" w:after="120" w:line="360" w:lineRule="auto"/>
        <w:rPr>
          <w:rFonts w:ascii="Times New Roman" w:hAnsi="Times New Roman" w:cs="Times New Roman"/>
          <w:b/>
          <w:i w:val="0"/>
          <w:color w:val="auto"/>
        </w:rPr>
      </w:pPr>
      <w:proofErr w:type="spellStart"/>
      <w:r w:rsidRPr="00F624C8">
        <w:rPr>
          <w:rFonts w:ascii="Times New Roman" w:hAnsi="Times New Roman" w:cs="Times New Roman"/>
          <w:b/>
          <w:i w:val="0"/>
          <w:color w:val="auto"/>
        </w:rPr>
        <w:t>Deliming</w:t>
      </w:r>
      <w:proofErr w:type="spellEnd"/>
      <w:r w:rsidRPr="00F624C8">
        <w:rPr>
          <w:rFonts w:ascii="Times New Roman" w:hAnsi="Times New Roman" w:cs="Times New Roman"/>
          <w:b/>
          <w:i w:val="0"/>
          <w:color w:val="auto"/>
        </w:rPr>
        <w:t xml:space="preserve"> formulation</w:t>
      </w:r>
    </w:p>
    <w:p w:rsidR="00C70798" w:rsidRPr="00F624C8" w:rsidRDefault="00C70798" w:rsidP="00C32377">
      <w:pPr>
        <w:pStyle w:val="ListParagraph"/>
        <w:numPr>
          <w:ilvl w:val="0"/>
          <w:numId w:val="43"/>
        </w:numPr>
        <w:spacing w:before="120" w:after="120" w:line="360" w:lineRule="auto"/>
        <w:jc w:val="both"/>
        <w:rPr>
          <w:rFonts w:ascii="Times New Roman" w:hAnsi="Times New Roman"/>
          <w:szCs w:val="24"/>
        </w:rPr>
      </w:pPr>
      <w:r w:rsidRPr="00F624C8">
        <w:rPr>
          <w:rFonts w:ascii="Times New Roman" w:hAnsi="Times New Roman"/>
          <w:szCs w:val="24"/>
        </w:rPr>
        <w:t>Wash the fleshed limed pelt</w:t>
      </w:r>
    </w:p>
    <w:p w:rsidR="00C70798" w:rsidRPr="00F624C8" w:rsidRDefault="00C70798" w:rsidP="00C32377">
      <w:pPr>
        <w:pStyle w:val="ListParagraph"/>
        <w:numPr>
          <w:ilvl w:val="0"/>
          <w:numId w:val="43"/>
        </w:numPr>
        <w:spacing w:before="120" w:after="120" w:line="360" w:lineRule="auto"/>
        <w:jc w:val="both"/>
        <w:rPr>
          <w:rFonts w:ascii="Times New Roman" w:hAnsi="Times New Roman"/>
          <w:szCs w:val="24"/>
        </w:rPr>
      </w:pPr>
      <w:r w:rsidRPr="00F624C8">
        <w:rPr>
          <w:rFonts w:ascii="Times New Roman" w:hAnsi="Times New Roman"/>
          <w:szCs w:val="24"/>
        </w:rPr>
        <w:t xml:space="preserve">Add 100-150% </w:t>
      </w:r>
      <w:proofErr w:type="spellStart"/>
      <w:r w:rsidRPr="00F624C8">
        <w:rPr>
          <w:rFonts w:ascii="Times New Roman" w:hAnsi="Times New Roman"/>
          <w:szCs w:val="24"/>
        </w:rPr>
        <w:t>water@cold</w:t>
      </w:r>
      <w:proofErr w:type="spellEnd"/>
    </w:p>
    <w:p w:rsidR="00C70798" w:rsidRPr="00F624C8" w:rsidRDefault="00C70798" w:rsidP="00C32377">
      <w:pPr>
        <w:pStyle w:val="ListParagraph"/>
        <w:numPr>
          <w:ilvl w:val="0"/>
          <w:numId w:val="43"/>
        </w:numPr>
        <w:spacing w:before="120" w:after="120" w:line="360" w:lineRule="auto"/>
        <w:jc w:val="both"/>
        <w:rPr>
          <w:rFonts w:ascii="Times New Roman" w:hAnsi="Times New Roman"/>
          <w:szCs w:val="24"/>
        </w:rPr>
      </w:pPr>
      <w:r w:rsidRPr="00F624C8">
        <w:rPr>
          <w:rFonts w:ascii="Times New Roman" w:hAnsi="Times New Roman"/>
          <w:szCs w:val="24"/>
        </w:rPr>
        <w:t xml:space="preserve">Add 1.5-2% ammonium </w:t>
      </w:r>
      <w:proofErr w:type="spellStart"/>
      <w:r w:rsidRPr="00F624C8">
        <w:rPr>
          <w:rFonts w:ascii="Times New Roman" w:hAnsi="Times New Roman"/>
          <w:szCs w:val="24"/>
        </w:rPr>
        <w:t>sulphate</w:t>
      </w:r>
      <w:proofErr w:type="spellEnd"/>
      <w:r w:rsidRPr="00F624C8">
        <w:rPr>
          <w:rFonts w:ascii="Times New Roman" w:hAnsi="Times New Roman"/>
          <w:szCs w:val="24"/>
        </w:rPr>
        <w:t>/ammonium chloride</w:t>
      </w:r>
    </w:p>
    <w:p w:rsidR="00C70798" w:rsidRPr="00F624C8" w:rsidRDefault="00C70798" w:rsidP="00C32377">
      <w:pPr>
        <w:pStyle w:val="ListParagraph"/>
        <w:numPr>
          <w:ilvl w:val="0"/>
          <w:numId w:val="43"/>
        </w:numPr>
        <w:spacing w:before="120" w:after="120" w:line="360" w:lineRule="auto"/>
        <w:jc w:val="both"/>
        <w:rPr>
          <w:rFonts w:ascii="Times New Roman" w:hAnsi="Times New Roman"/>
          <w:szCs w:val="24"/>
        </w:rPr>
      </w:pPr>
      <w:r w:rsidRPr="00F624C8">
        <w:rPr>
          <w:rFonts w:ascii="Times New Roman" w:hAnsi="Times New Roman"/>
          <w:szCs w:val="24"/>
        </w:rPr>
        <w:lastRenderedPageBreak/>
        <w:t xml:space="preserve">Add 0.5% sodium meta </w:t>
      </w:r>
      <w:proofErr w:type="spellStart"/>
      <w:r w:rsidRPr="00F624C8">
        <w:rPr>
          <w:rFonts w:ascii="Times New Roman" w:hAnsi="Times New Roman"/>
          <w:szCs w:val="24"/>
        </w:rPr>
        <w:t>bisulphate</w:t>
      </w:r>
      <w:proofErr w:type="spellEnd"/>
      <w:r w:rsidRPr="00F624C8">
        <w:rPr>
          <w:rFonts w:ascii="Times New Roman" w:hAnsi="Times New Roman"/>
          <w:szCs w:val="24"/>
        </w:rPr>
        <w:t>----------------run drum for 45minutes or 1hr</w:t>
      </w:r>
    </w:p>
    <w:p w:rsidR="00C70798" w:rsidRPr="00F624C8" w:rsidRDefault="00C70798" w:rsidP="00C32377">
      <w:pPr>
        <w:pStyle w:val="ListParagraph"/>
        <w:numPr>
          <w:ilvl w:val="0"/>
          <w:numId w:val="43"/>
        </w:numPr>
        <w:spacing w:before="120" w:after="120" w:line="360" w:lineRule="auto"/>
        <w:jc w:val="both"/>
        <w:rPr>
          <w:rFonts w:ascii="Times New Roman" w:hAnsi="Times New Roman"/>
          <w:szCs w:val="24"/>
        </w:rPr>
      </w:pPr>
      <w:r w:rsidRPr="00F624C8">
        <w:rPr>
          <w:rFonts w:ascii="Times New Roman" w:hAnsi="Times New Roman"/>
          <w:szCs w:val="24"/>
        </w:rPr>
        <w:t xml:space="preserve">Check pH (8.5-9) </w:t>
      </w:r>
    </w:p>
    <w:p w:rsidR="00C70798" w:rsidRPr="00F624C8" w:rsidRDefault="00C70798" w:rsidP="00A96997">
      <w:pPr>
        <w:pStyle w:val="Heading4"/>
        <w:spacing w:before="120" w:after="120" w:line="360" w:lineRule="auto"/>
        <w:rPr>
          <w:rFonts w:ascii="Times New Roman" w:hAnsi="Times New Roman" w:cs="Times New Roman"/>
          <w:b/>
          <w:i w:val="0"/>
          <w:color w:val="auto"/>
        </w:rPr>
      </w:pPr>
      <w:r w:rsidRPr="00F624C8">
        <w:rPr>
          <w:rFonts w:ascii="Times New Roman" w:hAnsi="Times New Roman" w:cs="Times New Roman"/>
          <w:b/>
          <w:i w:val="0"/>
          <w:color w:val="auto"/>
        </w:rPr>
        <w:t xml:space="preserve">How to check the completion of </w:t>
      </w:r>
      <w:proofErr w:type="spellStart"/>
      <w:r w:rsidRPr="00F624C8">
        <w:rPr>
          <w:rFonts w:ascii="Times New Roman" w:hAnsi="Times New Roman" w:cs="Times New Roman"/>
          <w:b/>
          <w:i w:val="0"/>
          <w:color w:val="auto"/>
        </w:rPr>
        <w:t>deliming</w:t>
      </w:r>
      <w:proofErr w:type="spellEnd"/>
    </w:p>
    <w:p w:rsidR="00C70798" w:rsidRPr="00F624C8" w:rsidRDefault="004D71C2"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Cut</w:t>
      </w:r>
      <w:r w:rsidR="00C70798" w:rsidRPr="00F624C8">
        <w:rPr>
          <w:rFonts w:ascii="Times New Roman" w:hAnsi="Times New Roman" w:cs="Times New Roman"/>
          <w:szCs w:val="24"/>
        </w:rPr>
        <w:t xml:space="preserve"> a cross-section and use drops of phenolphthalein. If the color is light pink or color less, </w:t>
      </w:r>
      <w:proofErr w:type="spellStart"/>
      <w:r w:rsidR="00C70798" w:rsidRPr="00F624C8">
        <w:rPr>
          <w:rFonts w:ascii="Times New Roman" w:hAnsi="Times New Roman" w:cs="Times New Roman"/>
          <w:szCs w:val="24"/>
        </w:rPr>
        <w:t>deliming</w:t>
      </w:r>
      <w:proofErr w:type="spellEnd"/>
      <w:r w:rsidR="00C70798" w:rsidRPr="00F624C8">
        <w:rPr>
          <w:rFonts w:ascii="Times New Roman" w:hAnsi="Times New Roman" w:cs="Times New Roman"/>
          <w:szCs w:val="24"/>
        </w:rPr>
        <w:t xml:space="preserve"> is complete.</w:t>
      </w:r>
    </w:p>
    <w:p w:rsidR="006D1008" w:rsidRPr="00F624C8" w:rsidRDefault="006D1008" w:rsidP="00123CCA">
      <w:pPr>
        <w:pStyle w:val="Heading3"/>
        <w:spacing w:before="120" w:after="120" w:line="360" w:lineRule="auto"/>
        <w:rPr>
          <w:rFonts w:cs="Times New Roman"/>
        </w:rPr>
      </w:pPr>
      <w:bookmarkStart w:id="44" w:name="_Toc113197990"/>
      <w:r w:rsidRPr="00F624C8">
        <w:rPr>
          <w:rFonts w:cs="Times New Roman"/>
        </w:rPr>
        <w:t>Bating</w:t>
      </w:r>
      <w:bookmarkEnd w:id="44"/>
    </w:p>
    <w:p w:rsidR="006D1008" w:rsidRPr="00F624C8" w:rsidRDefault="006D1008" w:rsidP="00C00B3E">
      <w:pPr>
        <w:spacing w:after="120" w:line="360" w:lineRule="auto"/>
        <w:jc w:val="both"/>
        <w:rPr>
          <w:rFonts w:ascii="Times New Roman" w:hAnsi="Times New Roman" w:cs="Times New Roman"/>
          <w:szCs w:val="24"/>
        </w:rPr>
      </w:pPr>
      <w:r w:rsidRPr="00F624C8">
        <w:rPr>
          <w:rFonts w:ascii="Times New Roman" w:hAnsi="Times New Roman" w:cs="Times New Roman"/>
          <w:b/>
          <w:szCs w:val="24"/>
        </w:rPr>
        <w:t>Chemicals used</w:t>
      </w:r>
      <w:r w:rsidRPr="00F624C8">
        <w:rPr>
          <w:rFonts w:ascii="Times New Roman" w:hAnsi="Times New Roman" w:cs="Times New Roman"/>
          <w:szCs w:val="24"/>
        </w:rPr>
        <w:t xml:space="preserve">: Alkaline bates (Example </w:t>
      </w:r>
      <w:proofErr w:type="spellStart"/>
      <w:r w:rsidRPr="00F624C8">
        <w:rPr>
          <w:rFonts w:ascii="Times New Roman" w:hAnsi="Times New Roman" w:cs="Times New Roman"/>
          <w:szCs w:val="24"/>
        </w:rPr>
        <w:t>Basozyme</w:t>
      </w:r>
      <w:proofErr w:type="spellEnd"/>
      <w:r w:rsidRPr="00F624C8">
        <w:rPr>
          <w:rFonts w:ascii="Times New Roman" w:hAnsi="Times New Roman" w:cs="Times New Roman"/>
          <w:szCs w:val="24"/>
        </w:rPr>
        <w:t xml:space="preserve"> CH, </w:t>
      </w:r>
      <w:proofErr w:type="spellStart"/>
      <w:r w:rsidRPr="00F624C8">
        <w:rPr>
          <w:rFonts w:ascii="Times New Roman" w:hAnsi="Times New Roman" w:cs="Times New Roman"/>
          <w:szCs w:val="24"/>
        </w:rPr>
        <w:t>Basozyme</w:t>
      </w:r>
      <w:proofErr w:type="spellEnd"/>
      <w:r w:rsidRPr="00F624C8">
        <w:rPr>
          <w:rFonts w:ascii="Times New Roman" w:hAnsi="Times New Roman" w:cs="Times New Roman"/>
          <w:szCs w:val="24"/>
        </w:rPr>
        <w:t xml:space="preserve"> s-20 from BASF)</w:t>
      </w:r>
    </w:p>
    <w:p w:rsidR="006D1008" w:rsidRPr="00F624C8" w:rsidRDefault="006D1008" w:rsidP="00C00B3E">
      <w:pPr>
        <w:spacing w:after="120" w:line="360" w:lineRule="auto"/>
        <w:jc w:val="both"/>
        <w:rPr>
          <w:rFonts w:ascii="Times New Roman" w:hAnsi="Times New Roman" w:cs="Times New Roman"/>
          <w:szCs w:val="24"/>
        </w:rPr>
      </w:pPr>
      <w:r w:rsidRPr="00F624C8">
        <w:rPr>
          <w:rFonts w:ascii="Times New Roman" w:hAnsi="Times New Roman" w:cs="Times New Roman"/>
          <w:b/>
          <w:szCs w:val="24"/>
        </w:rPr>
        <w:t>Purpose</w:t>
      </w:r>
      <w:r w:rsidRPr="00F624C8">
        <w:rPr>
          <w:rFonts w:ascii="Times New Roman" w:hAnsi="Times New Roman" w:cs="Times New Roman"/>
          <w:szCs w:val="24"/>
        </w:rPr>
        <w:t>: To open up the structure of collagen fibers and to remove the hair root/ scud/ short hair. The longer the bating process the softer and less wrinkled is the leather.</w:t>
      </w:r>
    </w:p>
    <w:p w:rsidR="006D1008" w:rsidRPr="00F624C8" w:rsidRDefault="006D1008"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The concentration of bating enzyme and duration varies depending on the desired effect on the final leather and the type of input raw material used. </w:t>
      </w:r>
    </w:p>
    <w:p w:rsidR="006D1008" w:rsidRPr="00F624C8" w:rsidRDefault="006D1008" w:rsidP="00A96997">
      <w:pPr>
        <w:pStyle w:val="Heading4"/>
        <w:spacing w:before="120" w:after="120" w:line="360" w:lineRule="auto"/>
        <w:rPr>
          <w:rFonts w:ascii="Times New Roman" w:hAnsi="Times New Roman" w:cs="Times New Roman"/>
          <w:b/>
          <w:i w:val="0"/>
          <w:color w:val="auto"/>
          <w:szCs w:val="24"/>
        </w:rPr>
      </w:pPr>
      <w:r w:rsidRPr="00F624C8">
        <w:rPr>
          <w:rFonts w:ascii="Times New Roman" w:hAnsi="Times New Roman" w:cs="Times New Roman"/>
          <w:b/>
          <w:i w:val="0"/>
          <w:color w:val="auto"/>
          <w:szCs w:val="24"/>
        </w:rPr>
        <w:t>Completion of bating</w:t>
      </w:r>
    </w:p>
    <w:p w:rsidR="006D1008" w:rsidRPr="00F624C8" w:rsidRDefault="006D1008" w:rsidP="00C32377">
      <w:pPr>
        <w:pStyle w:val="ListParagraph"/>
        <w:numPr>
          <w:ilvl w:val="0"/>
          <w:numId w:val="45"/>
        </w:numPr>
        <w:spacing w:before="120" w:after="120" w:line="360" w:lineRule="auto"/>
        <w:jc w:val="both"/>
        <w:rPr>
          <w:rFonts w:ascii="Times New Roman" w:hAnsi="Times New Roman"/>
          <w:szCs w:val="24"/>
        </w:rPr>
      </w:pPr>
      <w:r w:rsidRPr="00F624C8">
        <w:rPr>
          <w:rFonts w:ascii="Times New Roman" w:hAnsi="Times New Roman"/>
          <w:b/>
          <w:szCs w:val="24"/>
        </w:rPr>
        <w:t>Thumb test</w:t>
      </w:r>
      <w:r w:rsidRPr="00F624C8">
        <w:rPr>
          <w:rFonts w:ascii="Times New Roman" w:hAnsi="Times New Roman"/>
          <w:szCs w:val="24"/>
        </w:rPr>
        <w:t>: the impression remains for some time on the surface. This is done for cow hides</w:t>
      </w:r>
    </w:p>
    <w:p w:rsidR="006D1008" w:rsidRPr="00F624C8" w:rsidRDefault="006D1008" w:rsidP="00C32377">
      <w:pPr>
        <w:pStyle w:val="ListParagraph"/>
        <w:numPr>
          <w:ilvl w:val="0"/>
          <w:numId w:val="45"/>
        </w:numPr>
        <w:spacing w:before="120" w:after="120" w:line="360" w:lineRule="auto"/>
        <w:jc w:val="both"/>
        <w:rPr>
          <w:rFonts w:ascii="Times New Roman" w:hAnsi="Times New Roman"/>
          <w:szCs w:val="24"/>
        </w:rPr>
      </w:pPr>
      <w:r w:rsidRPr="00F624C8">
        <w:rPr>
          <w:rFonts w:ascii="Times New Roman" w:hAnsi="Times New Roman"/>
          <w:b/>
          <w:szCs w:val="24"/>
        </w:rPr>
        <w:t>Air permeability test</w:t>
      </w:r>
      <w:r w:rsidRPr="00F624C8">
        <w:rPr>
          <w:rFonts w:ascii="Times New Roman" w:hAnsi="Times New Roman"/>
          <w:szCs w:val="24"/>
        </w:rPr>
        <w:t>: air permeates through the porous hair roots. This is done for sheep and goat products</w:t>
      </w:r>
    </w:p>
    <w:p w:rsidR="006D1008" w:rsidRPr="00F624C8" w:rsidRDefault="006D1008" w:rsidP="00123CCA">
      <w:pPr>
        <w:pStyle w:val="Heading3"/>
        <w:spacing w:before="120" w:after="120" w:line="360" w:lineRule="auto"/>
        <w:rPr>
          <w:rFonts w:cs="Times New Roman"/>
        </w:rPr>
      </w:pPr>
      <w:bookmarkStart w:id="45" w:name="_Toc113197991"/>
      <w:r w:rsidRPr="00F624C8">
        <w:rPr>
          <w:rFonts w:cs="Times New Roman"/>
        </w:rPr>
        <w:t>Degreasing</w:t>
      </w:r>
      <w:bookmarkEnd w:id="45"/>
    </w:p>
    <w:p w:rsidR="006D1008" w:rsidRPr="00F624C8" w:rsidRDefault="006D1008" w:rsidP="00C32377">
      <w:pPr>
        <w:pStyle w:val="ListParagraph"/>
        <w:numPr>
          <w:ilvl w:val="0"/>
          <w:numId w:val="50"/>
        </w:numPr>
        <w:spacing w:before="120" w:after="120" w:line="360" w:lineRule="auto"/>
        <w:jc w:val="both"/>
        <w:rPr>
          <w:rFonts w:ascii="Times New Roman" w:hAnsi="Times New Roman"/>
          <w:szCs w:val="24"/>
        </w:rPr>
      </w:pPr>
      <w:r w:rsidRPr="00F624C8">
        <w:rPr>
          <w:rFonts w:ascii="Times New Roman" w:hAnsi="Times New Roman"/>
          <w:szCs w:val="24"/>
        </w:rPr>
        <w:t>Here the natural fat is removed from the pelt matrix. This enhances the penetration of chemicals in the subsequent operations</w:t>
      </w:r>
    </w:p>
    <w:p w:rsidR="006D1008" w:rsidRPr="00F624C8" w:rsidRDefault="006D1008" w:rsidP="00C32377">
      <w:pPr>
        <w:pStyle w:val="ListParagraph"/>
        <w:numPr>
          <w:ilvl w:val="0"/>
          <w:numId w:val="50"/>
        </w:numPr>
        <w:spacing w:before="120" w:after="120" w:line="360" w:lineRule="auto"/>
        <w:jc w:val="both"/>
        <w:rPr>
          <w:rFonts w:ascii="Times New Roman" w:hAnsi="Times New Roman"/>
          <w:szCs w:val="24"/>
        </w:rPr>
      </w:pPr>
      <w:r w:rsidRPr="00F624C8">
        <w:rPr>
          <w:rFonts w:ascii="Times New Roman" w:hAnsi="Times New Roman"/>
          <w:szCs w:val="24"/>
        </w:rPr>
        <w:t>Degreaser concentration varies depending on the raw material used.</w:t>
      </w:r>
    </w:p>
    <w:p w:rsidR="006D1008" w:rsidRPr="00F624C8" w:rsidRDefault="006D1008" w:rsidP="00123CCA">
      <w:pPr>
        <w:pStyle w:val="ListParagraph"/>
        <w:spacing w:before="120" w:after="120" w:line="360" w:lineRule="auto"/>
        <w:jc w:val="both"/>
        <w:rPr>
          <w:rFonts w:ascii="Times New Roman" w:hAnsi="Times New Roman"/>
          <w:szCs w:val="24"/>
        </w:rPr>
      </w:pPr>
      <w:r w:rsidRPr="00F624C8">
        <w:rPr>
          <w:rFonts w:ascii="Times New Roman" w:hAnsi="Times New Roman"/>
          <w:b/>
          <w:szCs w:val="24"/>
        </w:rPr>
        <w:t>For example</w:t>
      </w:r>
      <w:r w:rsidRPr="00F624C8">
        <w:rPr>
          <w:rFonts w:ascii="Times New Roman" w:hAnsi="Times New Roman"/>
          <w:szCs w:val="24"/>
        </w:rPr>
        <w:t>:</w:t>
      </w:r>
    </w:p>
    <w:p w:rsidR="006D1008" w:rsidRPr="00F624C8" w:rsidRDefault="006D1008" w:rsidP="00123CCA">
      <w:pPr>
        <w:pStyle w:val="ListParagraph"/>
        <w:spacing w:before="120" w:after="120" w:line="360" w:lineRule="auto"/>
        <w:jc w:val="both"/>
        <w:rPr>
          <w:rFonts w:ascii="Times New Roman" w:hAnsi="Times New Roman"/>
          <w:szCs w:val="24"/>
        </w:rPr>
      </w:pPr>
      <w:r w:rsidRPr="00F624C8">
        <w:rPr>
          <w:rFonts w:ascii="Times New Roman" w:hAnsi="Times New Roman"/>
          <w:szCs w:val="24"/>
        </w:rPr>
        <w:t>0.5% Boron DN for goat skins</w:t>
      </w:r>
    </w:p>
    <w:p w:rsidR="006D1008" w:rsidRPr="00F624C8" w:rsidRDefault="006D1008" w:rsidP="00123CCA">
      <w:pPr>
        <w:pStyle w:val="ListParagraph"/>
        <w:spacing w:before="120" w:after="120" w:line="360" w:lineRule="auto"/>
        <w:jc w:val="both"/>
        <w:rPr>
          <w:rFonts w:ascii="Times New Roman" w:hAnsi="Times New Roman"/>
          <w:szCs w:val="24"/>
        </w:rPr>
      </w:pPr>
      <w:r w:rsidRPr="00F624C8">
        <w:rPr>
          <w:rFonts w:ascii="Times New Roman" w:hAnsi="Times New Roman"/>
          <w:szCs w:val="24"/>
        </w:rPr>
        <w:t>1-1.5% Boron DN for sheep skins</w:t>
      </w:r>
    </w:p>
    <w:p w:rsidR="006D1008" w:rsidRPr="00F624C8" w:rsidRDefault="006D1008" w:rsidP="00C00B3E">
      <w:pPr>
        <w:spacing w:after="120" w:line="360" w:lineRule="auto"/>
        <w:jc w:val="both"/>
        <w:rPr>
          <w:rFonts w:ascii="Times New Roman" w:hAnsi="Times New Roman" w:cs="Times New Roman"/>
          <w:b/>
          <w:szCs w:val="24"/>
        </w:rPr>
      </w:pPr>
      <w:r w:rsidRPr="00F624C8">
        <w:rPr>
          <w:rFonts w:ascii="Times New Roman" w:hAnsi="Times New Roman" w:cs="Times New Roman"/>
          <w:b/>
          <w:szCs w:val="24"/>
        </w:rPr>
        <w:t xml:space="preserve">Commonly used degreasers: </w:t>
      </w:r>
      <w:proofErr w:type="spellStart"/>
      <w:r w:rsidRPr="00F624C8">
        <w:rPr>
          <w:rFonts w:ascii="Times New Roman" w:hAnsi="Times New Roman" w:cs="Times New Roman"/>
          <w:szCs w:val="24"/>
        </w:rPr>
        <w:t>Eusapon</w:t>
      </w:r>
      <w:proofErr w:type="spellEnd"/>
      <w:r w:rsidRPr="00F624C8">
        <w:rPr>
          <w:rFonts w:ascii="Times New Roman" w:hAnsi="Times New Roman" w:cs="Times New Roman"/>
          <w:szCs w:val="24"/>
        </w:rPr>
        <w:t xml:space="preserve"> OC and </w:t>
      </w:r>
      <w:proofErr w:type="spellStart"/>
      <w:r w:rsidRPr="00F624C8">
        <w:rPr>
          <w:rFonts w:ascii="Times New Roman" w:hAnsi="Times New Roman" w:cs="Times New Roman"/>
          <w:szCs w:val="24"/>
        </w:rPr>
        <w:t>Eusapon</w:t>
      </w:r>
      <w:proofErr w:type="spellEnd"/>
      <w:r w:rsidRPr="00F624C8">
        <w:rPr>
          <w:rFonts w:ascii="Times New Roman" w:hAnsi="Times New Roman" w:cs="Times New Roman"/>
          <w:szCs w:val="24"/>
        </w:rPr>
        <w:t>-OE from BASF</w:t>
      </w:r>
    </w:p>
    <w:p w:rsidR="003111B0" w:rsidRPr="00F624C8" w:rsidRDefault="003111B0" w:rsidP="00123CCA">
      <w:pPr>
        <w:pStyle w:val="Heading3"/>
        <w:spacing w:before="120" w:after="120" w:line="360" w:lineRule="auto"/>
        <w:jc w:val="both"/>
        <w:rPr>
          <w:rFonts w:cs="Times New Roman"/>
        </w:rPr>
      </w:pPr>
      <w:bookmarkStart w:id="46" w:name="_Toc113197992"/>
      <w:r w:rsidRPr="00F624C8">
        <w:rPr>
          <w:rFonts w:cs="Times New Roman"/>
        </w:rPr>
        <w:t>Pickling</w:t>
      </w:r>
      <w:bookmarkEnd w:id="46"/>
    </w:p>
    <w:p w:rsidR="003111B0" w:rsidRPr="00F624C8" w:rsidRDefault="003111B0"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In this operation, the </w:t>
      </w:r>
      <w:proofErr w:type="spellStart"/>
      <w:r w:rsidRPr="00F624C8">
        <w:rPr>
          <w:rFonts w:ascii="Times New Roman" w:hAnsi="Times New Roman" w:cs="Times New Roman"/>
          <w:szCs w:val="24"/>
        </w:rPr>
        <w:t>delimed</w:t>
      </w:r>
      <w:proofErr w:type="spellEnd"/>
      <w:r w:rsidRPr="00F624C8">
        <w:rPr>
          <w:rFonts w:ascii="Times New Roman" w:hAnsi="Times New Roman" w:cs="Times New Roman"/>
          <w:szCs w:val="24"/>
        </w:rPr>
        <w:t xml:space="preserve"> pelt are treated with acid solutions of formic acid and sulfuric acid to a pH values of 2.8-3.0</w:t>
      </w:r>
    </w:p>
    <w:p w:rsidR="003111B0" w:rsidRPr="00F624C8" w:rsidRDefault="003111B0" w:rsidP="00A96997">
      <w:pPr>
        <w:pStyle w:val="Heading4"/>
        <w:spacing w:before="120" w:after="120" w:line="360" w:lineRule="auto"/>
        <w:jc w:val="both"/>
        <w:rPr>
          <w:rFonts w:ascii="Times New Roman" w:hAnsi="Times New Roman" w:cs="Times New Roman"/>
          <w:b/>
          <w:i w:val="0"/>
          <w:color w:val="auto"/>
        </w:rPr>
      </w:pPr>
      <w:r w:rsidRPr="00F624C8">
        <w:rPr>
          <w:rFonts w:ascii="Times New Roman" w:hAnsi="Times New Roman" w:cs="Times New Roman"/>
          <w:b/>
          <w:i w:val="0"/>
          <w:color w:val="auto"/>
        </w:rPr>
        <w:lastRenderedPageBreak/>
        <w:t>Purpose</w:t>
      </w:r>
    </w:p>
    <w:p w:rsidR="003111B0" w:rsidRPr="00F624C8" w:rsidRDefault="003111B0" w:rsidP="00C32377">
      <w:pPr>
        <w:pStyle w:val="ListParagraph"/>
        <w:numPr>
          <w:ilvl w:val="0"/>
          <w:numId w:val="51"/>
        </w:numPr>
        <w:spacing w:before="120" w:after="120" w:line="360" w:lineRule="auto"/>
        <w:jc w:val="both"/>
        <w:rPr>
          <w:rFonts w:ascii="Times New Roman" w:hAnsi="Times New Roman"/>
          <w:szCs w:val="24"/>
        </w:rPr>
      </w:pPr>
      <w:r w:rsidRPr="00F624C8">
        <w:rPr>
          <w:rFonts w:ascii="Times New Roman" w:hAnsi="Times New Roman"/>
          <w:szCs w:val="24"/>
        </w:rPr>
        <w:t>To prepare the pelt for tanning</w:t>
      </w:r>
    </w:p>
    <w:p w:rsidR="003111B0" w:rsidRPr="00F624C8" w:rsidRDefault="003111B0" w:rsidP="00C32377">
      <w:pPr>
        <w:pStyle w:val="ListParagraph"/>
        <w:numPr>
          <w:ilvl w:val="0"/>
          <w:numId w:val="51"/>
        </w:numPr>
        <w:spacing w:before="120" w:after="120" w:line="360" w:lineRule="auto"/>
        <w:jc w:val="both"/>
        <w:rPr>
          <w:rFonts w:ascii="Times New Roman" w:hAnsi="Times New Roman"/>
          <w:szCs w:val="24"/>
        </w:rPr>
      </w:pPr>
      <w:r w:rsidRPr="00F624C8">
        <w:rPr>
          <w:rFonts w:ascii="Times New Roman" w:hAnsi="Times New Roman"/>
          <w:szCs w:val="24"/>
        </w:rPr>
        <w:t>To preserve the pelt for longer periods up to 6months</w:t>
      </w:r>
    </w:p>
    <w:p w:rsidR="003111B0" w:rsidRPr="00F624C8" w:rsidRDefault="003111B0" w:rsidP="00C32377">
      <w:pPr>
        <w:pStyle w:val="ListParagraph"/>
        <w:numPr>
          <w:ilvl w:val="0"/>
          <w:numId w:val="51"/>
        </w:numPr>
        <w:spacing w:before="120" w:after="120" w:line="360" w:lineRule="auto"/>
        <w:jc w:val="both"/>
        <w:rPr>
          <w:rFonts w:ascii="Times New Roman" w:hAnsi="Times New Roman"/>
          <w:szCs w:val="24"/>
        </w:rPr>
      </w:pPr>
      <w:r w:rsidRPr="00F624C8">
        <w:rPr>
          <w:rFonts w:ascii="Times New Roman" w:hAnsi="Times New Roman"/>
          <w:szCs w:val="24"/>
        </w:rPr>
        <w:t>To open up the structure of collagen fiber and make softer leather such as glove leather</w:t>
      </w:r>
    </w:p>
    <w:p w:rsidR="003111B0" w:rsidRPr="00F624C8" w:rsidRDefault="003111B0" w:rsidP="00C00B3E">
      <w:pPr>
        <w:spacing w:after="120" w:line="360" w:lineRule="auto"/>
        <w:jc w:val="both"/>
        <w:rPr>
          <w:rFonts w:ascii="Times New Roman" w:hAnsi="Times New Roman" w:cs="Times New Roman"/>
          <w:szCs w:val="24"/>
        </w:rPr>
      </w:pPr>
      <w:r w:rsidRPr="00F624C8">
        <w:rPr>
          <w:rFonts w:ascii="Times New Roman" w:hAnsi="Times New Roman" w:cs="Times New Roman"/>
          <w:b/>
          <w:szCs w:val="24"/>
        </w:rPr>
        <w:t>Attention</w:t>
      </w:r>
      <w:r w:rsidRPr="00F624C8">
        <w:rPr>
          <w:rFonts w:ascii="Times New Roman" w:hAnsi="Times New Roman" w:cs="Times New Roman"/>
          <w:szCs w:val="24"/>
        </w:rPr>
        <w:t>: Take care of acid swelling. Because this could occur when the acid mixture is added to a liquor containing low salt concentration (&lt;6</w:t>
      </w:r>
      <w:r w:rsidRPr="00F624C8">
        <w:rPr>
          <w:rFonts w:ascii="Times New Roman" w:hAnsi="Times New Roman" w:cs="Times New Roman"/>
          <w:szCs w:val="24"/>
          <w:vertAlign w:val="superscript"/>
        </w:rPr>
        <w:t>0</w:t>
      </w:r>
      <w:r w:rsidRPr="00F624C8">
        <w:rPr>
          <w:rFonts w:ascii="Times New Roman" w:hAnsi="Times New Roman" w:cs="Times New Roman"/>
          <w:szCs w:val="24"/>
        </w:rPr>
        <w:t>Be).</w:t>
      </w:r>
    </w:p>
    <w:p w:rsidR="003111B0" w:rsidRPr="00F624C8" w:rsidRDefault="003111B0" w:rsidP="00A96997">
      <w:pPr>
        <w:pStyle w:val="Heading4"/>
        <w:spacing w:before="120" w:after="120" w:line="360" w:lineRule="auto"/>
        <w:jc w:val="both"/>
        <w:rPr>
          <w:rFonts w:ascii="Times New Roman" w:hAnsi="Times New Roman" w:cs="Times New Roman"/>
          <w:b/>
          <w:i w:val="0"/>
          <w:color w:val="auto"/>
        </w:rPr>
      </w:pPr>
      <w:r w:rsidRPr="00F624C8">
        <w:rPr>
          <w:rFonts w:ascii="Times New Roman" w:hAnsi="Times New Roman" w:cs="Times New Roman"/>
          <w:b/>
          <w:i w:val="0"/>
          <w:color w:val="auto"/>
        </w:rPr>
        <w:t>Pickling operation (% based on pelt weight)</w:t>
      </w:r>
    </w:p>
    <w:p w:rsidR="003111B0" w:rsidRPr="00F624C8" w:rsidRDefault="003111B0" w:rsidP="00C00B3E">
      <w:pPr>
        <w:spacing w:after="120" w:line="360" w:lineRule="auto"/>
        <w:ind w:left="720"/>
        <w:jc w:val="both"/>
        <w:rPr>
          <w:rFonts w:ascii="Times New Roman" w:hAnsi="Times New Roman" w:cs="Times New Roman"/>
        </w:rPr>
      </w:pPr>
      <w:r w:rsidRPr="00F624C8">
        <w:rPr>
          <w:rFonts w:ascii="Times New Roman" w:hAnsi="Times New Roman" w:cs="Times New Roman"/>
        </w:rPr>
        <w:t xml:space="preserve">Add 80% </w:t>
      </w:r>
      <w:proofErr w:type="spellStart"/>
      <w:r w:rsidRPr="00F624C8">
        <w:rPr>
          <w:rFonts w:ascii="Times New Roman" w:hAnsi="Times New Roman" w:cs="Times New Roman"/>
        </w:rPr>
        <w:t>water@cold</w:t>
      </w:r>
      <w:proofErr w:type="spellEnd"/>
    </w:p>
    <w:p w:rsidR="003111B0" w:rsidRPr="00F624C8" w:rsidRDefault="003111B0" w:rsidP="00C00B3E">
      <w:pPr>
        <w:spacing w:after="120" w:line="360" w:lineRule="auto"/>
        <w:ind w:left="720"/>
        <w:jc w:val="both"/>
        <w:rPr>
          <w:rFonts w:ascii="Times New Roman" w:hAnsi="Times New Roman" w:cs="Times New Roman"/>
        </w:rPr>
      </w:pPr>
      <w:r w:rsidRPr="00F624C8">
        <w:rPr>
          <w:rFonts w:ascii="Times New Roman" w:hAnsi="Times New Roman" w:cs="Times New Roman"/>
        </w:rPr>
        <w:t>Add 8-10%common salt …….run drum for 10minutes</w:t>
      </w:r>
    </w:p>
    <w:p w:rsidR="003111B0" w:rsidRPr="00F624C8" w:rsidRDefault="003111B0" w:rsidP="00C00B3E">
      <w:pPr>
        <w:spacing w:after="120" w:line="360" w:lineRule="auto"/>
        <w:ind w:left="720"/>
        <w:jc w:val="both"/>
        <w:rPr>
          <w:rFonts w:ascii="Times New Roman" w:hAnsi="Times New Roman" w:cs="Times New Roman"/>
        </w:rPr>
      </w:pPr>
      <w:r w:rsidRPr="00F624C8">
        <w:rPr>
          <w:rFonts w:ascii="Times New Roman" w:hAnsi="Times New Roman" w:cs="Times New Roman"/>
        </w:rPr>
        <w:t>Check 0Be (6-7)</w:t>
      </w:r>
    </w:p>
    <w:p w:rsidR="003111B0" w:rsidRPr="00F624C8" w:rsidRDefault="003111B0" w:rsidP="00C00B3E">
      <w:pPr>
        <w:spacing w:after="120" w:line="360" w:lineRule="auto"/>
        <w:ind w:left="720"/>
        <w:jc w:val="both"/>
        <w:rPr>
          <w:rFonts w:ascii="Times New Roman" w:hAnsi="Times New Roman" w:cs="Times New Roman"/>
        </w:rPr>
      </w:pPr>
      <w:r w:rsidRPr="00F624C8">
        <w:rPr>
          <w:rFonts w:ascii="Times New Roman" w:hAnsi="Times New Roman" w:cs="Times New Roman"/>
        </w:rPr>
        <w:t>Add 0.5% formic Acid……….15’</w:t>
      </w:r>
    </w:p>
    <w:p w:rsidR="003111B0" w:rsidRPr="00F624C8" w:rsidRDefault="003111B0" w:rsidP="00C00B3E">
      <w:pPr>
        <w:spacing w:after="120" w:line="360" w:lineRule="auto"/>
        <w:ind w:left="720"/>
        <w:jc w:val="both"/>
        <w:rPr>
          <w:rFonts w:ascii="Times New Roman" w:hAnsi="Times New Roman" w:cs="Times New Roman"/>
        </w:rPr>
      </w:pPr>
      <w:r w:rsidRPr="00F624C8">
        <w:rPr>
          <w:rFonts w:ascii="Times New Roman" w:hAnsi="Times New Roman" w:cs="Times New Roman"/>
        </w:rPr>
        <w:t xml:space="preserve">Add 0.8% </w:t>
      </w:r>
      <w:proofErr w:type="spellStart"/>
      <w:r w:rsidRPr="00F624C8">
        <w:rPr>
          <w:rFonts w:ascii="Times New Roman" w:hAnsi="Times New Roman" w:cs="Times New Roman"/>
        </w:rPr>
        <w:t>Sulphuric</w:t>
      </w:r>
      <w:proofErr w:type="spellEnd"/>
      <w:r w:rsidRPr="00F624C8">
        <w:rPr>
          <w:rFonts w:ascii="Times New Roman" w:hAnsi="Times New Roman" w:cs="Times New Roman"/>
        </w:rPr>
        <w:t xml:space="preserve"> Acid……2*10’+30’, Check pH (2.8-3.0 for chrome tanning) and 4.5 for vegetable tanning</w:t>
      </w:r>
    </w:p>
    <w:p w:rsidR="00B807DE" w:rsidRPr="00F624C8" w:rsidRDefault="00B807DE" w:rsidP="00123CCA">
      <w:pPr>
        <w:pStyle w:val="Heading3"/>
        <w:spacing w:before="120" w:after="120" w:line="360" w:lineRule="auto"/>
        <w:rPr>
          <w:rFonts w:cs="Times New Roman"/>
        </w:rPr>
      </w:pPr>
      <w:bookmarkStart w:id="47" w:name="_Toc113197993"/>
      <w:r w:rsidRPr="00F624C8">
        <w:rPr>
          <w:rFonts w:cs="Times New Roman"/>
        </w:rPr>
        <w:t>Tanning</w:t>
      </w:r>
      <w:bookmarkEnd w:id="47"/>
    </w:p>
    <w:p w:rsidR="00B807DE" w:rsidRPr="00F624C8" w:rsidRDefault="00B807DE" w:rsidP="00C32377">
      <w:pPr>
        <w:pStyle w:val="ListParagraph"/>
        <w:numPr>
          <w:ilvl w:val="0"/>
          <w:numId w:val="59"/>
        </w:numPr>
        <w:spacing w:before="120" w:after="120" w:line="360" w:lineRule="auto"/>
        <w:jc w:val="both"/>
        <w:rPr>
          <w:rFonts w:ascii="Times New Roman" w:hAnsi="Times New Roman"/>
          <w:szCs w:val="24"/>
        </w:rPr>
      </w:pPr>
      <w:r w:rsidRPr="00F624C8">
        <w:rPr>
          <w:rFonts w:ascii="Times New Roman" w:hAnsi="Times New Roman"/>
          <w:szCs w:val="24"/>
        </w:rPr>
        <w:t xml:space="preserve">Tanning is an irreversible stabilization of the hides and skins which are prone to putrefaction. </w:t>
      </w:r>
    </w:p>
    <w:p w:rsidR="00B807DE" w:rsidRPr="00F624C8" w:rsidRDefault="00B807DE" w:rsidP="00C32377">
      <w:pPr>
        <w:pStyle w:val="ListParagraph"/>
        <w:numPr>
          <w:ilvl w:val="0"/>
          <w:numId w:val="59"/>
        </w:numPr>
        <w:spacing w:before="120" w:after="120" w:line="360" w:lineRule="auto"/>
        <w:jc w:val="both"/>
        <w:rPr>
          <w:rFonts w:ascii="Times New Roman" w:hAnsi="Times New Roman"/>
          <w:szCs w:val="24"/>
        </w:rPr>
      </w:pPr>
      <w:r w:rsidRPr="00F624C8">
        <w:rPr>
          <w:rFonts w:ascii="Times New Roman" w:hAnsi="Times New Roman"/>
          <w:szCs w:val="24"/>
        </w:rPr>
        <w:t xml:space="preserve">Here, the pickled pelts are treated with the salts of chromium, </w:t>
      </w:r>
      <w:proofErr w:type="spellStart"/>
      <w:proofErr w:type="gramStart"/>
      <w:r w:rsidRPr="00F624C8">
        <w:rPr>
          <w:rFonts w:ascii="Times New Roman" w:hAnsi="Times New Roman"/>
          <w:szCs w:val="24"/>
        </w:rPr>
        <w:t>aluminium</w:t>
      </w:r>
      <w:proofErr w:type="spellEnd"/>
      <w:r w:rsidRPr="00F624C8">
        <w:rPr>
          <w:rFonts w:ascii="Times New Roman" w:hAnsi="Times New Roman"/>
          <w:szCs w:val="24"/>
        </w:rPr>
        <w:t xml:space="preserve"> ,</w:t>
      </w:r>
      <w:proofErr w:type="gramEnd"/>
      <w:r w:rsidRPr="00F624C8">
        <w:rPr>
          <w:rFonts w:ascii="Times New Roman" w:hAnsi="Times New Roman"/>
          <w:szCs w:val="24"/>
        </w:rPr>
        <w:t xml:space="preserve"> zinc and Zirconium. In addition, the pickled pelts are treated with vegetable extracts such as mimosa and </w:t>
      </w:r>
      <w:proofErr w:type="spellStart"/>
      <w:r w:rsidRPr="00F624C8">
        <w:rPr>
          <w:rFonts w:ascii="Times New Roman" w:hAnsi="Times New Roman"/>
          <w:szCs w:val="24"/>
        </w:rPr>
        <w:t>quebracho</w:t>
      </w:r>
      <w:proofErr w:type="spellEnd"/>
      <w:r w:rsidRPr="00F624C8">
        <w:rPr>
          <w:rFonts w:ascii="Times New Roman" w:hAnsi="Times New Roman"/>
          <w:szCs w:val="24"/>
        </w:rPr>
        <w:t xml:space="preserve">. To avoid surface </w:t>
      </w:r>
      <w:proofErr w:type="spellStart"/>
      <w:r w:rsidRPr="00F624C8">
        <w:rPr>
          <w:rFonts w:ascii="Times New Roman" w:hAnsi="Times New Roman"/>
          <w:szCs w:val="24"/>
        </w:rPr>
        <w:t>tannage</w:t>
      </w:r>
      <w:proofErr w:type="spellEnd"/>
      <w:r w:rsidRPr="00F624C8">
        <w:rPr>
          <w:rFonts w:ascii="Times New Roman" w:hAnsi="Times New Roman"/>
          <w:szCs w:val="24"/>
        </w:rPr>
        <w:t xml:space="preserve">, we usually add sodium </w:t>
      </w:r>
      <w:proofErr w:type="spellStart"/>
      <w:r w:rsidRPr="00F624C8">
        <w:rPr>
          <w:rFonts w:ascii="Times New Roman" w:hAnsi="Times New Roman"/>
          <w:szCs w:val="24"/>
        </w:rPr>
        <w:t>formate</w:t>
      </w:r>
      <w:proofErr w:type="spellEnd"/>
      <w:r w:rsidRPr="00F624C8">
        <w:rPr>
          <w:rFonts w:ascii="Times New Roman" w:hAnsi="Times New Roman"/>
          <w:szCs w:val="24"/>
        </w:rPr>
        <w:t xml:space="preserve"> before the addition of chromium</w:t>
      </w:r>
    </w:p>
    <w:p w:rsidR="00B807DE" w:rsidRPr="00F624C8" w:rsidRDefault="00B807DE" w:rsidP="00C00B3E">
      <w:pPr>
        <w:spacing w:after="120" w:line="360" w:lineRule="auto"/>
        <w:jc w:val="both"/>
        <w:rPr>
          <w:rFonts w:ascii="Times New Roman" w:hAnsi="Times New Roman" w:cs="Times New Roman"/>
          <w:szCs w:val="24"/>
        </w:rPr>
      </w:pPr>
      <w:r w:rsidRPr="00F624C8">
        <w:rPr>
          <w:rFonts w:ascii="Times New Roman" w:hAnsi="Times New Roman" w:cs="Times New Roman"/>
          <w:b/>
          <w:szCs w:val="24"/>
        </w:rPr>
        <w:t>Purpose</w:t>
      </w:r>
      <w:r w:rsidRPr="00F624C8">
        <w:rPr>
          <w:rFonts w:ascii="Times New Roman" w:hAnsi="Times New Roman" w:cs="Times New Roman"/>
          <w:szCs w:val="24"/>
        </w:rPr>
        <w:t>: To increase the resistance of the leather against hot water (thermal resistance), chemical (chemical resistance) and bacterial degradation.</w:t>
      </w:r>
    </w:p>
    <w:p w:rsidR="00B807DE" w:rsidRPr="00F624C8" w:rsidRDefault="00B807DE" w:rsidP="00A96997">
      <w:pPr>
        <w:pStyle w:val="Heading4"/>
        <w:spacing w:before="120" w:after="120" w:line="360" w:lineRule="auto"/>
        <w:rPr>
          <w:rFonts w:ascii="Times New Roman" w:hAnsi="Times New Roman" w:cs="Times New Roman"/>
          <w:b/>
          <w:i w:val="0"/>
          <w:color w:val="auto"/>
          <w:szCs w:val="24"/>
        </w:rPr>
      </w:pPr>
      <w:r w:rsidRPr="00F624C8">
        <w:rPr>
          <w:rFonts w:ascii="Times New Roman" w:hAnsi="Times New Roman" w:cs="Times New Roman"/>
          <w:b/>
          <w:i w:val="0"/>
          <w:color w:val="auto"/>
          <w:szCs w:val="24"/>
        </w:rPr>
        <w:t>Commonly used chemicals</w:t>
      </w:r>
    </w:p>
    <w:p w:rsidR="00B807DE" w:rsidRPr="00F624C8" w:rsidRDefault="00B807DE" w:rsidP="00C32377">
      <w:pPr>
        <w:pStyle w:val="ListParagraph"/>
        <w:numPr>
          <w:ilvl w:val="0"/>
          <w:numId w:val="53"/>
        </w:numPr>
        <w:spacing w:before="120" w:after="120" w:line="360" w:lineRule="auto"/>
        <w:jc w:val="both"/>
        <w:rPr>
          <w:rFonts w:ascii="Times New Roman" w:hAnsi="Times New Roman"/>
          <w:szCs w:val="24"/>
        </w:rPr>
      </w:pPr>
      <w:r w:rsidRPr="00F624C8">
        <w:rPr>
          <w:rFonts w:ascii="Times New Roman" w:hAnsi="Times New Roman"/>
          <w:szCs w:val="24"/>
        </w:rPr>
        <w:t xml:space="preserve">Basic chromium </w:t>
      </w:r>
      <w:proofErr w:type="spellStart"/>
      <w:r w:rsidRPr="00F624C8">
        <w:rPr>
          <w:rFonts w:ascii="Times New Roman" w:hAnsi="Times New Roman"/>
          <w:szCs w:val="24"/>
        </w:rPr>
        <w:t>sulphate</w:t>
      </w:r>
      <w:proofErr w:type="spellEnd"/>
      <w:r w:rsidRPr="00F624C8">
        <w:rPr>
          <w:rFonts w:ascii="Times New Roman" w:hAnsi="Times New Roman"/>
          <w:szCs w:val="24"/>
        </w:rPr>
        <w:t xml:space="preserve"> (33% basicity, greenish color)</w:t>
      </w:r>
    </w:p>
    <w:p w:rsidR="00B807DE" w:rsidRPr="00F624C8" w:rsidRDefault="00B807DE" w:rsidP="00C32377">
      <w:pPr>
        <w:pStyle w:val="ListParagraph"/>
        <w:numPr>
          <w:ilvl w:val="0"/>
          <w:numId w:val="53"/>
        </w:numPr>
        <w:spacing w:before="120" w:after="120" w:line="360" w:lineRule="auto"/>
        <w:jc w:val="both"/>
        <w:rPr>
          <w:rFonts w:ascii="Times New Roman" w:hAnsi="Times New Roman"/>
          <w:szCs w:val="24"/>
        </w:rPr>
      </w:pPr>
      <w:r w:rsidRPr="00F624C8">
        <w:rPr>
          <w:rFonts w:ascii="Times New Roman" w:hAnsi="Times New Roman"/>
          <w:szCs w:val="24"/>
        </w:rPr>
        <w:t>Self-basified chrome (45% basicity, pale color): contains magnesium oxide, no need to add additional basifying agents, run for at least 6hrs</w:t>
      </w:r>
    </w:p>
    <w:p w:rsidR="00B807DE" w:rsidRPr="00F624C8" w:rsidRDefault="00B807DE" w:rsidP="00A96997">
      <w:pPr>
        <w:pStyle w:val="Heading4"/>
        <w:spacing w:before="120" w:after="120" w:line="360" w:lineRule="auto"/>
        <w:rPr>
          <w:rFonts w:ascii="Times New Roman" w:hAnsi="Times New Roman" w:cs="Times New Roman"/>
          <w:b/>
          <w:i w:val="0"/>
          <w:color w:val="auto"/>
          <w:szCs w:val="24"/>
        </w:rPr>
      </w:pPr>
      <w:r w:rsidRPr="00F624C8">
        <w:rPr>
          <w:rFonts w:ascii="Times New Roman" w:hAnsi="Times New Roman" w:cs="Times New Roman"/>
          <w:b/>
          <w:i w:val="0"/>
          <w:color w:val="auto"/>
          <w:szCs w:val="24"/>
        </w:rPr>
        <w:lastRenderedPageBreak/>
        <w:t>Basification</w:t>
      </w:r>
    </w:p>
    <w:p w:rsidR="00B807DE" w:rsidRPr="00F624C8" w:rsidRDefault="00B807DE"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Treatment of the wet blue leather with alkalis such as sodium </w:t>
      </w:r>
      <w:proofErr w:type="spellStart"/>
      <w:r w:rsidRPr="00F624C8">
        <w:rPr>
          <w:rFonts w:ascii="Times New Roman" w:hAnsi="Times New Roman" w:cs="Times New Roman"/>
          <w:szCs w:val="24"/>
        </w:rPr>
        <w:t>formate</w:t>
      </w:r>
      <w:proofErr w:type="spellEnd"/>
      <w:r w:rsidRPr="00F624C8">
        <w:rPr>
          <w:rFonts w:ascii="Times New Roman" w:hAnsi="Times New Roman" w:cs="Times New Roman"/>
          <w:szCs w:val="24"/>
        </w:rPr>
        <w:t xml:space="preserve"> and sodium bicarbonate. This helps us to fix the chrome in to the collagen fibers. Here the basicity of the chrome </w:t>
      </w:r>
      <w:proofErr w:type="spellStart"/>
      <w:r w:rsidRPr="00F624C8">
        <w:rPr>
          <w:rFonts w:ascii="Times New Roman" w:hAnsi="Times New Roman" w:cs="Times New Roman"/>
          <w:szCs w:val="24"/>
        </w:rPr>
        <w:t>tannage</w:t>
      </w:r>
      <w:proofErr w:type="spellEnd"/>
      <w:r w:rsidRPr="00F624C8">
        <w:rPr>
          <w:rFonts w:ascii="Times New Roman" w:hAnsi="Times New Roman" w:cs="Times New Roman"/>
          <w:szCs w:val="24"/>
        </w:rPr>
        <w:t xml:space="preserve"> reaches 50-60%.</w:t>
      </w:r>
    </w:p>
    <w:p w:rsidR="00B807DE" w:rsidRPr="00F624C8" w:rsidRDefault="00B807DE" w:rsidP="00C00B3E">
      <w:pPr>
        <w:spacing w:after="120" w:line="360" w:lineRule="auto"/>
        <w:jc w:val="both"/>
        <w:rPr>
          <w:rFonts w:ascii="Times New Roman" w:hAnsi="Times New Roman" w:cs="Times New Roman"/>
          <w:b/>
          <w:szCs w:val="24"/>
        </w:rPr>
      </w:pPr>
      <w:r w:rsidRPr="00F624C8">
        <w:rPr>
          <w:rFonts w:ascii="Times New Roman" w:hAnsi="Times New Roman" w:cs="Times New Roman"/>
          <w:b/>
          <w:szCs w:val="24"/>
        </w:rPr>
        <w:t>Attention</w:t>
      </w:r>
    </w:p>
    <w:p w:rsidR="00B807DE" w:rsidRPr="00F624C8" w:rsidRDefault="00B807DE"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Add the basifying agents portion by portion to avoid sudden pH changes or precipitation. It is advisable to add masking agents such as sodium </w:t>
      </w:r>
      <w:proofErr w:type="spellStart"/>
      <w:r w:rsidRPr="00F624C8">
        <w:rPr>
          <w:rFonts w:ascii="Times New Roman" w:hAnsi="Times New Roman" w:cs="Times New Roman"/>
          <w:szCs w:val="24"/>
        </w:rPr>
        <w:t>formate</w:t>
      </w:r>
      <w:proofErr w:type="spellEnd"/>
      <w:r w:rsidRPr="00F624C8">
        <w:rPr>
          <w:rFonts w:ascii="Times New Roman" w:hAnsi="Times New Roman" w:cs="Times New Roman"/>
          <w:szCs w:val="24"/>
        </w:rPr>
        <w:t xml:space="preserve"> to avoid this problem.</w:t>
      </w:r>
    </w:p>
    <w:p w:rsidR="00B807DE" w:rsidRPr="00F624C8" w:rsidRDefault="00B807DE" w:rsidP="00A96997">
      <w:pPr>
        <w:pStyle w:val="Heading4"/>
        <w:spacing w:before="120" w:after="120" w:line="360" w:lineRule="auto"/>
        <w:rPr>
          <w:rFonts w:ascii="Times New Roman" w:hAnsi="Times New Roman" w:cs="Times New Roman"/>
          <w:b/>
          <w:i w:val="0"/>
          <w:color w:val="auto"/>
          <w:szCs w:val="24"/>
        </w:rPr>
      </w:pPr>
      <w:r w:rsidRPr="00F624C8">
        <w:rPr>
          <w:rFonts w:ascii="Times New Roman" w:hAnsi="Times New Roman" w:cs="Times New Roman"/>
          <w:b/>
          <w:i w:val="0"/>
          <w:color w:val="auto"/>
          <w:szCs w:val="24"/>
        </w:rPr>
        <w:t>Why do we use masking agents?</w:t>
      </w:r>
    </w:p>
    <w:p w:rsidR="00B807DE" w:rsidRPr="00F624C8" w:rsidRDefault="00B807DE" w:rsidP="00C32377">
      <w:pPr>
        <w:pStyle w:val="ListParagraph"/>
        <w:numPr>
          <w:ilvl w:val="0"/>
          <w:numId w:val="54"/>
        </w:numPr>
        <w:spacing w:before="120" w:after="120" w:line="360" w:lineRule="auto"/>
        <w:jc w:val="both"/>
        <w:rPr>
          <w:rFonts w:ascii="Times New Roman" w:hAnsi="Times New Roman"/>
          <w:szCs w:val="24"/>
        </w:rPr>
      </w:pPr>
      <w:r w:rsidRPr="00F624C8">
        <w:rPr>
          <w:rFonts w:ascii="Times New Roman" w:hAnsi="Times New Roman"/>
          <w:szCs w:val="24"/>
        </w:rPr>
        <w:t>To slows down the bonding of tanning agent and hence achieve complete penetration of tanning material</w:t>
      </w:r>
    </w:p>
    <w:p w:rsidR="00B807DE" w:rsidRPr="00F624C8" w:rsidRDefault="00B807DE" w:rsidP="00C32377">
      <w:pPr>
        <w:pStyle w:val="ListParagraph"/>
        <w:numPr>
          <w:ilvl w:val="0"/>
          <w:numId w:val="54"/>
        </w:numPr>
        <w:spacing w:before="120" w:after="120" w:line="360" w:lineRule="auto"/>
        <w:jc w:val="both"/>
        <w:rPr>
          <w:rFonts w:ascii="Times New Roman" w:hAnsi="Times New Roman"/>
          <w:szCs w:val="24"/>
        </w:rPr>
      </w:pPr>
      <w:r w:rsidRPr="00F624C8">
        <w:rPr>
          <w:rFonts w:ascii="Times New Roman" w:hAnsi="Times New Roman"/>
          <w:szCs w:val="24"/>
        </w:rPr>
        <w:t>To Prevent the flocculation of the tanning agent by alkalis</w:t>
      </w:r>
    </w:p>
    <w:p w:rsidR="00B807DE" w:rsidRPr="00F624C8" w:rsidRDefault="00B807DE" w:rsidP="00C32377">
      <w:pPr>
        <w:pStyle w:val="ListParagraph"/>
        <w:numPr>
          <w:ilvl w:val="0"/>
          <w:numId w:val="54"/>
        </w:numPr>
        <w:spacing w:before="120" w:after="120" w:line="360" w:lineRule="auto"/>
        <w:jc w:val="both"/>
        <w:rPr>
          <w:rFonts w:ascii="Times New Roman" w:hAnsi="Times New Roman"/>
          <w:szCs w:val="24"/>
        </w:rPr>
      </w:pPr>
      <w:r w:rsidRPr="00F624C8">
        <w:rPr>
          <w:rFonts w:ascii="Times New Roman" w:hAnsi="Times New Roman"/>
          <w:szCs w:val="24"/>
        </w:rPr>
        <w:t xml:space="preserve">Improves exhaustion of chrome bath </w:t>
      </w:r>
    </w:p>
    <w:p w:rsidR="00B807DE" w:rsidRPr="00F624C8" w:rsidRDefault="00B807DE" w:rsidP="00123CCA">
      <w:pPr>
        <w:pStyle w:val="ListParagraph"/>
        <w:spacing w:before="120" w:after="120" w:line="360" w:lineRule="auto"/>
        <w:jc w:val="both"/>
        <w:rPr>
          <w:rFonts w:ascii="Times New Roman" w:hAnsi="Times New Roman"/>
          <w:b/>
          <w:szCs w:val="24"/>
        </w:rPr>
      </w:pPr>
      <w:r w:rsidRPr="00F624C8">
        <w:rPr>
          <w:rFonts w:ascii="Times New Roman" w:hAnsi="Times New Roman"/>
          <w:b/>
          <w:szCs w:val="24"/>
        </w:rPr>
        <w:t>The products obtained</w:t>
      </w:r>
    </w:p>
    <w:p w:rsidR="00B807DE" w:rsidRPr="00F624C8" w:rsidRDefault="00B807DE" w:rsidP="00C32377">
      <w:pPr>
        <w:pStyle w:val="ListParagraph"/>
        <w:numPr>
          <w:ilvl w:val="0"/>
          <w:numId w:val="55"/>
        </w:numPr>
        <w:spacing w:before="120" w:after="120" w:line="360" w:lineRule="auto"/>
        <w:jc w:val="both"/>
        <w:rPr>
          <w:rFonts w:ascii="Times New Roman" w:hAnsi="Times New Roman"/>
          <w:szCs w:val="24"/>
        </w:rPr>
      </w:pPr>
      <w:r w:rsidRPr="00F624C8">
        <w:rPr>
          <w:rFonts w:ascii="Times New Roman" w:hAnsi="Times New Roman"/>
          <w:szCs w:val="24"/>
        </w:rPr>
        <w:t>Wet blue (from chrome tanning)- b/c the color imparted to the leather is blue</w:t>
      </w:r>
    </w:p>
    <w:p w:rsidR="00B807DE" w:rsidRPr="00F624C8" w:rsidRDefault="00B807DE" w:rsidP="00C32377">
      <w:pPr>
        <w:pStyle w:val="ListParagraph"/>
        <w:numPr>
          <w:ilvl w:val="0"/>
          <w:numId w:val="55"/>
        </w:numPr>
        <w:spacing w:before="120" w:after="120" w:line="360" w:lineRule="auto"/>
        <w:jc w:val="both"/>
        <w:rPr>
          <w:rFonts w:ascii="Times New Roman" w:hAnsi="Times New Roman"/>
          <w:szCs w:val="24"/>
        </w:rPr>
      </w:pPr>
      <w:r w:rsidRPr="00F624C8">
        <w:rPr>
          <w:rFonts w:ascii="Times New Roman" w:hAnsi="Times New Roman"/>
          <w:szCs w:val="24"/>
        </w:rPr>
        <w:t>Wet white (from aluminum and zinc tanning)- b/c the color imparted to the leather is white</w:t>
      </w:r>
    </w:p>
    <w:p w:rsidR="00B807DE" w:rsidRPr="00F624C8" w:rsidRDefault="00B807DE" w:rsidP="00123CCA">
      <w:pPr>
        <w:pStyle w:val="ListParagraph"/>
        <w:spacing w:before="120" w:after="120" w:line="360" w:lineRule="auto"/>
        <w:ind w:left="1440"/>
        <w:jc w:val="both"/>
        <w:rPr>
          <w:rFonts w:ascii="Times New Roman" w:hAnsi="Times New Roman"/>
          <w:szCs w:val="24"/>
        </w:rPr>
      </w:pPr>
      <w:r w:rsidRPr="00F624C8">
        <w:rPr>
          <w:rFonts w:ascii="Times New Roman" w:hAnsi="Times New Roman"/>
          <w:b/>
          <w:szCs w:val="24"/>
        </w:rPr>
        <w:t>Purpose of ageing</w:t>
      </w:r>
      <w:r w:rsidRPr="00F624C8">
        <w:rPr>
          <w:rFonts w:ascii="Times New Roman" w:hAnsi="Times New Roman"/>
          <w:szCs w:val="24"/>
        </w:rPr>
        <w:t>: to enhance the cross linking of the tanning agent and collagen fibers</w:t>
      </w:r>
    </w:p>
    <w:p w:rsidR="00B807DE" w:rsidRPr="00F624C8" w:rsidRDefault="00B807DE" w:rsidP="00A96997">
      <w:pPr>
        <w:pStyle w:val="Heading4"/>
        <w:spacing w:before="120" w:after="120" w:line="360" w:lineRule="auto"/>
        <w:rPr>
          <w:rFonts w:ascii="Times New Roman" w:hAnsi="Times New Roman" w:cs="Times New Roman"/>
          <w:b/>
          <w:i w:val="0"/>
          <w:color w:val="auto"/>
          <w:szCs w:val="24"/>
        </w:rPr>
      </w:pPr>
      <w:r w:rsidRPr="00F624C8">
        <w:rPr>
          <w:rFonts w:ascii="Times New Roman" w:hAnsi="Times New Roman" w:cs="Times New Roman"/>
          <w:b/>
          <w:i w:val="0"/>
          <w:color w:val="auto"/>
          <w:szCs w:val="24"/>
        </w:rPr>
        <w:t xml:space="preserve">Checking the completion of proper </w:t>
      </w:r>
      <w:proofErr w:type="spellStart"/>
      <w:r w:rsidRPr="00F624C8">
        <w:rPr>
          <w:rFonts w:ascii="Times New Roman" w:hAnsi="Times New Roman" w:cs="Times New Roman"/>
          <w:b/>
          <w:i w:val="0"/>
          <w:color w:val="auto"/>
          <w:szCs w:val="24"/>
        </w:rPr>
        <w:t>tannage</w:t>
      </w:r>
      <w:proofErr w:type="spellEnd"/>
    </w:p>
    <w:p w:rsidR="00B807DE" w:rsidRPr="00F624C8" w:rsidRDefault="00B807DE" w:rsidP="00C00B3E">
      <w:pPr>
        <w:spacing w:after="120" w:line="360" w:lineRule="auto"/>
        <w:jc w:val="both"/>
        <w:rPr>
          <w:rFonts w:ascii="Times New Roman" w:hAnsi="Times New Roman" w:cs="Times New Roman"/>
          <w:b/>
          <w:szCs w:val="24"/>
        </w:rPr>
      </w:pPr>
      <w:r w:rsidRPr="00F624C8">
        <w:rPr>
          <w:rFonts w:ascii="Times New Roman" w:hAnsi="Times New Roman" w:cs="Times New Roman"/>
          <w:b/>
          <w:szCs w:val="24"/>
        </w:rPr>
        <w:t>Boil test method</w:t>
      </w:r>
    </w:p>
    <w:p w:rsidR="00B807DE" w:rsidRPr="00F624C8" w:rsidRDefault="00B807DE" w:rsidP="00C32377">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Take small cutting (of known size) from the wet blue</w:t>
      </w:r>
    </w:p>
    <w:p w:rsidR="00B807DE" w:rsidRPr="00F624C8" w:rsidRDefault="00B807DE" w:rsidP="00C32377">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Place the cutting in to hot water for 3minutes and check for size change</w:t>
      </w:r>
    </w:p>
    <w:p w:rsidR="00B807DE" w:rsidRPr="00F624C8" w:rsidRDefault="00B807DE" w:rsidP="00C32377">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If there is size reduction of the cutting piece, give time for basification</w:t>
      </w:r>
    </w:p>
    <w:p w:rsidR="00B807DE" w:rsidRPr="00F624C8" w:rsidRDefault="00B807DE" w:rsidP="00C00B3E">
      <w:pPr>
        <w:spacing w:after="120" w:line="360" w:lineRule="auto"/>
        <w:jc w:val="both"/>
        <w:rPr>
          <w:rFonts w:ascii="Times New Roman" w:hAnsi="Times New Roman" w:cs="Times New Roman"/>
          <w:b/>
          <w:szCs w:val="24"/>
        </w:rPr>
      </w:pPr>
      <w:r w:rsidRPr="00F624C8">
        <w:rPr>
          <w:rFonts w:ascii="Times New Roman" w:hAnsi="Times New Roman" w:cs="Times New Roman"/>
          <w:b/>
          <w:szCs w:val="24"/>
        </w:rPr>
        <w:t xml:space="preserve"> Shrinkage temperature test</w:t>
      </w:r>
    </w:p>
    <w:p w:rsidR="00B807DE" w:rsidRPr="00F624C8" w:rsidRDefault="00B807DE" w:rsidP="00C32377">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Take a piece of wet blue leather of known dimension</w:t>
      </w:r>
    </w:p>
    <w:p w:rsidR="00B807DE" w:rsidRPr="00F624C8" w:rsidRDefault="00B807DE" w:rsidP="00C32377">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Put inside a shrinkage tester mounted with a thermometer</w:t>
      </w:r>
    </w:p>
    <w:p w:rsidR="00B807DE" w:rsidRPr="00F624C8" w:rsidRDefault="00B807DE" w:rsidP="00C32377">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Record the reading in</w:t>
      </w:r>
      <w:r w:rsidRPr="00F624C8">
        <w:rPr>
          <w:rFonts w:ascii="Times New Roman" w:hAnsi="Times New Roman"/>
          <w:szCs w:val="24"/>
          <w:vertAlign w:val="superscript"/>
        </w:rPr>
        <w:t>0</w:t>
      </w:r>
      <w:r w:rsidRPr="00F624C8">
        <w:rPr>
          <w:rFonts w:ascii="Times New Roman" w:hAnsi="Times New Roman"/>
          <w:szCs w:val="24"/>
        </w:rPr>
        <w:t>C when the wet blue started to shrink</w:t>
      </w:r>
    </w:p>
    <w:p w:rsidR="00B807DE" w:rsidRPr="00F624C8" w:rsidRDefault="00B807DE" w:rsidP="00C32377">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Wet blue leather must meet a minimum of 95</w:t>
      </w:r>
      <w:r w:rsidRPr="00F624C8">
        <w:rPr>
          <w:rFonts w:ascii="Times New Roman" w:hAnsi="Times New Roman"/>
          <w:szCs w:val="24"/>
          <w:vertAlign w:val="superscript"/>
        </w:rPr>
        <w:t>0</w:t>
      </w:r>
      <w:r w:rsidRPr="00F624C8">
        <w:rPr>
          <w:rFonts w:ascii="Times New Roman" w:hAnsi="Times New Roman"/>
          <w:szCs w:val="24"/>
        </w:rPr>
        <w:t>C</w:t>
      </w:r>
    </w:p>
    <w:p w:rsidR="00CF53C6" w:rsidRPr="00F624C8" w:rsidRDefault="00CF53C6" w:rsidP="00CF53C6">
      <w:pPr>
        <w:pStyle w:val="Heading3"/>
        <w:rPr>
          <w:rFonts w:cs="Times New Roman"/>
        </w:rPr>
      </w:pPr>
      <w:bookmarkStart w:id="48" w:name="_Toc94280766"/>
      <w:bookmarkStart w:id="49" w:name="_Toc113197994"/>
      <w:bookmarkStart w:id="50" w:name="_Toc112435438"/>
      <w:r w:rsidRPr="00F624C8">
        <w:rPr>
          <w:rFonts w:cs="Times New Roman"/>
        </w:rPr>
        <w:lastRenderedPageBreak/>
        <w:t>Unload hides or skins</w:t>
      </w:r>
      <w:bookmarkEnd w:id="48"/>
      <w:bookmarkEnd w:id="49"/>
      <w:r w:rsidRPr="00F624C8">
        <w:rPr>
          <w:rFonts w:cs="Times New Roman"/>
        </w:rPr>
        <w:t xml:space="preserve"> </w:t>
      </w:r>
    </w:p>
    <w:p w:rsidR="00CF53C6" w:rsidRPr="00F624C8" w:rsidRDefault="00CF53C6"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When the hides and skin are processed from the beginning we use the vessels or drums for different process like soaking, pickling and tanning. After the process is over the hide or skins must be discharged or unloaded from drum or vessels to the right place.  You must check the following before Unloading</w:t>
      </w:r>
    </w:p>
    <w:p w:rsidR="00CF53C6" w:rsidRPr="00F624C8" w:rsidRDefault="00CF53C6"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 </w:t>
      </w:r>
      <w:r w:rsidRPr="00F624C8">
        <w:rPr>
          <w:rFonts w:ascii="Times New Roman" w:hAnsi="Times New Roman" w:cs="Times New Roman"/>
          <w:szCs w:val="24"/>
        </w:rPr>
        <w:sym w:font="Symbol" w:char="F0B7"/>
      </w:r>
      <w:r w:rsidRPr="00F624C8">
        <w:rPr>
          <w:rFonts w:ascii="Times New Roman" w:hAnsi="Times New Roman" w:cs="Times New Roman"/>
          <w:szCs w:val="24"/>
        </w:rPr>
        <w:t xml:space="preserve"> Make sure the load is stable. </w:t>
      </w:r>
    </w:p>
    <w:p w:rsidR="00CF53C6" w:rsidRPr="00F624C8" w:rsidRDefault="00CF53C6"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sym w:font="Symbol" w:char="F0B7"/>
      </w:r>
      <w:r w:rsidRPr="00F624C8">
        <w:rPr>
          <w:rFonts w:ascii="Times New Roman" w:hAnsi="Times New Roman" w:cs="Times New Roman"/>
          <w:szCs w:val="24"/>
        </w:rPr>
        <w:t xml:space="preserve"> Rack capacity.</w:t>
      </w:r>
    </w:p>
    <w:p w:rsidR="00CF53C6" w:rsidRPr="00F624C8" w:rsidRDefault="00CF53C6"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 </w:t>
      </w:r>
      <w:r w:rsidRPr="00F624C8">
        <w:rPr>
          <w:rFonts w:ascii="Times New Roman" w:hAnsi="Times New Roman" w:cs="Times New Roman"/>
          <w:szCs w:val="24"/>
        </w:rPr>
        <w:sym w:font="Symbol" w:char="F0B7"/>
      </w:r>
      <w:r w:rsidRPr="00F624C8">
        <w:rPr>
          <w:rFonts w:ascii="Times New Roman" w:hAnsi="Times New Roman" w:cs="Times New Roman"/>
          <w:szCs w:val="24"/>
        </w:rPr>
        <w:t xml:space="preserve"> Top and side clearance of racks </w:t>
      </w:r>
    </w:p>
    <w:p w:rsidR="00CF53C6" w:rsidRPr="00F624C8" w:rsidRDefault="00CF53C6"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sym w:font="Symbol" w:char="F0B7"/>
      </w:r>
      <w:r w:rsidRPr="00F624C8">
        <w:rPr>
          <w:rFonts w:ascii="Times New Roman" w:hAnsi="Times New Roman" w:cs="Times New Roman"/>
          <w:szCs w:val="24"/>
        </w:rPr>
        <w:t xml:space="preserve"> The forks are clear of the rack before lowering.</w:t>
      </w:r>
    </w:p>
    <w:p w:rsidR="00CF53C6" w:rsidRPr="00F624C8" w:rsidRDefault="00CF53C6" w:rsidP="00C00B3E">
      <w:pPr>
        <w:spacing w:after="120" w:line="360" w:lineRule="auto"/>
        <w:ind w:right="720"/>
        <w:jc w:val="both"/>
        <w:rPr>
          <w:rFonts w:ascii="Times New Roman" w:hAnsi="Times New Roman" w:cs="Times New Roman"/>
          <w:szCs w:val="24"/>
        </w:rPr>
      </w:pPr>
      <w:r w:rsidRPr="00F624C8">
        <w:rPr>
          <w:rFonts w:ascii="Times New Roman" w:hAnsi="Times New Roman" w:cs="Times New Roman"/>
          <w:szCs w:val="24"/>
        </w:rPr>
        <w:t xml:space="preserve">Remember the following when unloading </w:t>
      </w:r>
    </w:p>
    <w:p w:rsidR="00CF53C6" w:rsidRPr="00F624C8" w:rsidRDefault="00CF53C6" w:rsidP="00C32377">
      <w:pPr>
        <w:pStyle w:val="ListParagraph"/>
        <w:numPr>
          <w:ilvl w:val="0"/>
          <w:numId w:val="80"/>
        </w:numPr>
        <w:spacing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Do not strike the rack with the forks or the load. </w:t>
      </w:r>
    </w:p>
    <w:p w:rsidR="00CF53C6" w:rsidRPr="00F624C8" w:rsidRDefault="00CF53C6" w:rsidP="00C32377">
      <w:pPr>
        <w:pStyle w:val="ListParagraph"/>
        <w:numPr>
          <w:ilvl w:val="0"/>
          <w:numId w:val="80"/>
        </w:numPr>
        <w:spacing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The forks are clear before pulling out. </w:t>
      </w:r>
    </w:p>
    <w:p w:rsidR="00CF53C6" w:rsidRPr="00F624C8" w:rsidRDefault="00CF53C6" w:rsidP="00C32377">
      <w:pPr>
        <w:pStyle w:val="ListParagraph"/>
        <w:numPr>
          <w:ilvl w:val="0"/>
          <w:numId w:val="80"/>
        </w:numPr>
        <w:spacing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Keep the mast vertical. </w:t>
      </w:r>
    </w:p>
    <w:p w:rsidR="00CF53C6" w:rsidRPr="00F624C8" w:rsidRDefault="00CF53C6" w:rsidP="00C32377">
      <w:pPr>
        <w:pStyle w:val="ListParagraph"/>
        <w:numPr>
          <w:ilvl w:val="0"/>
          <w:numId w:val="80"/>
        </w:numPr>
        <w:spacing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Never reach through the mast for any reason. </w:t>
      </w:r>
    </w:p>
    <w:p w:rsidR="00CF53C6" w:rsidRPr="00F624C8" w:rsidRDefault="00CF53C6" w:rsidP="00C32377">
      <w:pPr>
        <w:pStyle w:val="ListParagraph"/>
        <w:numPr>
          <w:ilvl w:val="0"/>
          <w:numId w:val="80"/>
        </w:numPr>
        <w:spacing w:line="360" w:lineRule="auto"/>
        <w:jc w:val="both"/>
        <w:rPr>
          <w:rFonts w:ascii="Times New Roman" w:hAnsi="Times New Roman"/>
          <w:szCs w:val="24"/>
        </w:rPr>
      </w:pPr>
      <w:r w:rsidRPr="00F624C8">
        <w:rPr>
          <w:rFonts w:ascii="Times New Roman" w:eastAsiaTheme="minorHAnsi" w:hAnsi="Times New Roman"/>
          <w:szCs w:val="24"/>
          <w:lang w:bidi="ar-SA"/>
        </w:rPr>
        <w:t>Never let anyone reach through the mast</w:t>
      </w:r>
      <w:r w:rsidRPr="00F624C8">
        <w:rPr>
          <w:rFonts w:ascii="Times New Roman" w:hAnsi="Times New Roman"/>
          <w:szCs w:val="24"/>
        </w:rPr>
        <w:t xml:space="preserve">. </w:t>
      </w:r>
    </w:p>
    <w:p w:rsidR="00CF53C6" w:rsidRPr="00F624C8" w:rsidRDefault="00CF53C6"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Safety that must be taken on loading and unloading hide/skin </w:t>
      </w:r>
    </w:p>
    <w:p w:rsidR="00CF53C6" w:rsidRPr="00F624C8" w:rsidRDefault="00CF53C6" w:rsidP="00C32377">
      <w:pPr>
        <w:pStyle w:val="ListParagraph"/>
        <w:numPr>
          <w:ilvl w:val="0"/>
          <w:numId w:val="81"/>
        </w:numPr>
        <w:spacing w:line="360" w:lineRule="auto"/>
        <w:jc w:val="both"/>
        <w:rPr>
          <w:rFonts w:ascii="Times New Roman" w:hAnsi="Times New Roman"/>
          <w:szCs w:val="24"/>
        </w:rPr>
      </w:pPr>
      <w:r w:rsidRPr="00F624C8">
        <w:rPr>
          <w:rFonts w:ascii="Times New Roman" w:hAnsi="Times New Roman"/>
          <w:szCs w:val="24"/>
        </w:rPr>
        <w:t xml:space="preserve">The unloading material should be known carefully. </w:t>
      </w:r>
    </w:p>
    <w:p w:rsidR="00CF53C6" w:rsidRPr="00F624C8" w:rsidRDefault="00CF53C6" w:rsidP="00C32377">
      <w:pPr>
        <w:pStyle w:val="ListParagraph"/>
        <w:numPr>
          <w:ilvl w:val="0"/>
          <w:numId w:val="81"/>
        </w:numPr>
        <w:spacing w:line="360" w:lineRule="auto"/>
        <w:jc w:val="both"/>
        <w:rPr>
          <w:rFonts w:ascii="Times New Roman" w:hAnsi="Times New Roman"/>
          <w:szCs w:val="24"/>
        </w:rPr>
      </w:pPr>
      <w:r w:rsidRPr="00F624C8">
        <w:rPr>
          <w:rFonts w:ascii="Times New Roman" w:hAnsi="Times New Roman"/>
          <w:szCs w:val="24"/>
        </w:rPr>
        <w:t xml:space="preserve">The safety material should be taken in to consideration. </w:t>
      </w:r>
    </w:p>
    <w:p w:rsidR="00CF53C6" w:rsidRPr="00F624C8" w:rsidRDefault="00CF53C6" w:rsidP="00C32377">
      <w:pPr>
        <w:pStyle w:val="ListParagraph"/>
        <w:numPr>
          <w:ilvl w:val="0"/>
          <w:numId w:val="81"/>
        </w:numPr>
        <w:spacing w:line="360" w:lineRule="auto"/>
        <w:jc w:val="both"/>
        <w:rPr>
          <w:rFonts w:ascii="Times New Roman" w:hAnsi="Times New Roman"/>
          <w:szCs w:val="24"/>
        </w:rPr>
      </w:pPr>
      <w:r w:rsidRPr="00F624C8">
        <w:rPr>
          <w:rFonts w:ascii="Times New Roman" w:hAnsi="Times New Roman"/>
          <w:szCs w:val="24"/>
        </w:rPr>
        <w:t xml:space="preserve">Care must be taken for the running water during unloading. </w:t>
      </w:r>
    </w:p>
    <w:p w:rsidR="00CF53C6" w:rsidRPr="00F624C8" w:rsidRDefault="00CF53C6" w:rsidP="00C32377">
      <w:pPr>
        <w:pStyle w:val="ListParagraph"/>
        <w:numPr>
          <w:ilvl w:val="0"/>
          <w:numId w:val="81"/>
        </w:numPr>
        <w:spacing w:line="360" w:lineRule="auto"/>
        <w:jc w:val="both"/>
        <w:rPr>
          <w:rFonts w:ascii="Times New Roman" w:hAnsi="Times New Roman"/>
          <w:szCs w:val="24"/>
        </w:rPr>
      </w:pPr>
      <w:r w:rsidRPr="00F624C8">
        <w:rPr>
          <w:rFonts w:ascii="Times New Roman" w:hAnsi="Times New Roman"/>
          <w:szCs w:val="24"/>
        </w:rPr>
        <w:t xml:space="preserve">The hide/skin should be unloaded completely. </w:t>
      </w:r>
    </w:p>
    <w:p w:rsidR="00CF53C6" w:rsidRPr="00F624C8" w:rsidRDefault="00CF53C6" w:rsidP="00A96997">
      <w:pPr>
        <w:pStyle w:val="Heading4"/>
        <w:spacing w:line="360" w:lineRule="auto"/>
        <w:rPr>
          <w:rFonts w:ascii="Times New Roman" w:hAnsi="Times New Roman" w:cs="Times New Roman"/>
          <w:b/>
          <w:i w:val="0"/>
          <w:color w:val="auto"/>
        </w:rPr>
      </w:pPr>
      <w:r w:rsidRPr="00F624C8">
        <w:rPr>
          <w:rFonts w:ascii="Times New Roman" w:hAnsi="Times New Roman" w:cs="Times New Roman"/>
          <w:b/>
          <w:i w:val="0"/>
          <w:color w:val="auto"/>
        </w:rPr>
        <w:t>Appropriate placement of the unloaded hides or skins</w:t>
      </w:r>
    </w:p>
    <w:p w:rsidR="00CF53C6" w:rsidRPr="00F624C8" w:rsidRDefault="00CF53C6"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 After the process is over the hide/skin is going to be unloaded, the unloaded hide/skin must be kept in appropriate place which is free from contaminating material like waste water, chemicals, greases, and different trimming waste.</w:t>
      </w:r>
    </w:p>
    <w:p w:rsidR="00CF53C6" w:rsidRPr="00F624C8" w:rsidRDefault="00CF53C6"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The unloaded material should be kept properly and transferred for the next process. Material used for placing the hide/skin after unloading </w:t>
      </w:r>
    </w:p>
    <w:p w:rsidR="00CF53C6" w:rsidRPr="00F624C8" w:rsidRDefault="00CF53C6" w:rsidP="00C00B3E">
      <w:pPr>
        <w:spacing w:after="120" w:line="360" w:lineRule="auto"/>
        <w:jc w:val="center"/>
        <w:rPr>
          <w:rFonts w:ascii="Times New Roman" w:hAnsi="Times New Roman" w:cs="Times New Roman"/>
          <w:szCs w:val="24"/>
        </w:rPr>
      </w:pPr>
      <w:r w:rsidRPr="00F624C8">
        <w:rPr>
          <w:rFonts w:ascii="Times New Roman" w:hAnsi="Times New Roman" w:cs="Times New Roman"/>
          <w:noProof/>
          <w:szCs w:val="24"/>
        </w:rPr>
        <w:lastRenderedPageBreak/>
        <w:drawing>
          <wp:inline distT="0" distB="0" distL="0" distR="0" wp14:anchorId="48B5CA98" wp14:editId="012A005D">
            <wp:extent cx="3707027" cy="2658110"/>
            <wp:effectExtent l="0" t="0" r="8255"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30974" cy="2675281"/>
                    </a:xfrm>
                    <a:prstGeom prst="rect">
                      <a:avLst/>
                    </a:prstGeom>
                  </pic:spPr>
                </pic:pic>
              </a:graphicData>
            </a:graphic>
          </wp:inline>
        </w:drawing>
      </w:r>
    </w:p>
    <w:p w:rsidR="00CF53C6" w:rsidRPr="00F624C8" w:rsidRDefault="00CF53C6" w:rsidP="00CF53C6">
      <w:pPr>
        <w:pStyle w:val="Caption"/>
        <w:spacing w:line="360" w:lineRule="auto"/>
        <w:jc w:val="center"/>
        <w:rPr>
          <w:rFonts w:ascii="Times New Roman" w:hAnsi="Times New Roman" w:cs="Times New Roman"/>
          <w:color w:val="auto"/>
          <w:szCs w:val="24"/>
        </w:rPr>
      </w:pPr>
      <w:bookmarkStart w:id="51" w:name="_Toc112802047"/>
      <w:r w:rsidRPr="00F624C8">
        <w:rPr>
          <w:rFonts w:ascii="Times New Roman" w:hAnsi="Times New Roman" w:cs="Times New Roman"/>
          <w:color w:val="auto"/>
          <w:szCs w:val="24"/>
        </w:rPr>
        <w:t xml:space="preserve">Figure </w:t>
      </w:r>
      <w:r w:rsidR="002D3257" w:rsidRPr="00F624C8">
        <w:rPr>
          <w:rFonts w:ascii="Times New Roman" w:hAnsi="Times New Roman" w:cs="Times New Roman"/>
          <w:color w:val="auto"/>
          <w:szCs w:val="24"/>
        </w:rPr>
        <w:fldChar w:fldCharType="begin"/>
      </w:r>
      <w:r w:rsidR="002D3257" w:rsidRPr="00F624C8">
        <w:rPr>
          <w:rFonts w:ascii="Times New Roman" w:hAnsi="Times New Roman" w:cs="Times New Roman"/>
          <w:color w:val="auto"/>
          <w:szCs w:val="24"/>
        </w:rPr>
        <w:instrText xml:space="preserve"> STYLEREF 1 \s </w:instrText>
      </w:r>
      <w:r w:rsidR="002D3257" w:rsidRPr="00F624C8">
        <w:rPr>
          <w:rFonts w:ascii="Times New Roman" w:hAnsi="Times New Roman" w:cs="Times New Roman"/>
          <w:color w:val="auto"/>
          <w:szCs w:val="24"/>
        </w:rPr>
        <w:fldChar w:fldCharType="separate"/>
      </w:r>
      <w:r w:rsidR="008D217F">
        <w:rPr>
          <w:rFonts w:ascii="Times New Roman" w:hAnsi="Times New Roman" w:cs="Times New Roman"/>
          <w:noProof/>
          <w:color w:val="auto"/>
          <w:szCs w:val="24"/>
        </w:rPr>
        <w:t>2</w:t>
      </w:r>
      <w:r w:rsidR="002D3257" w:rsidRPr="00F624C8">
        <w:rPr>
          <w:rFonts w:ascii="Times New Roman" w:hAnsi="Times New Roman" w:cs="Times New Roman"/>
          <w:color w:val="auto"/>
          <w:szCs w:val="24"/>
        </w:rPr>
        <w:fldChar w:fldCharType="end"/>
      </w:r>
      <w:r w:rsidR="002D3257" w:rsidRPr="00F624C8">
        <w:rPr>
          <w:rFonts w:ascii="Times New Roman" w:hAnsi="Times New Roman" w:cs="Times New Roman"/>
          <w:color w:val="auto"/>
          <w:szCs w:val="24"/>
        </w:rPr>
        <w:noBreakHyphen/>
      </w:r>
      <w:r w:rsidR="002D3257" w:rsidRPr="00F624C8">
        <w:rPr>
          <w:rFonts w:ascii="Times New Roman" w:hAnsi="Times New Roman" w:cs="Times New Roman"/>
          <w:color w:val="auto"/>
          <w:szCs w:val="24"/>
        </w:rPr>
        <w:fldChar w:fldCharType="begin"/>
      </w:r>
      <w:r w:rsidR="002D3257" w:rsidRPr="00F624C8">
        <w:rPr>
          <w:rFonts w:ascii="Times New Roman" w:hAnsi="Times New Roman" w:cs="Times New Roman"/>
          <w:color w:val="auto"/>
          <w:szCs w:val="24"/>
        </w:rPr>
        <w:instrText xml:space="preserve"> SEQ Figure \* ARABIC \s 1 </w:instrText>
      </w:r>
      <w:r w:rsidR="002D3257" w:rsidRPr="00F624C8">
        <w:rPr>
          <w:rFonts w:ascii="Times New Roman" w:hAnsi="Times New Roman" w:cs="Times New Roman"/>
          <w:color w:val="auto"/>
          <w:szCs w:val="24"/>
        </w:rPr>
        <w:fldChar w:fldCharType="separate"/>
      </w:r>
      <w:r w:rsidR="008D217F">
        <w:rPr>
          <w:rFonts w:ascii="Times New Roman" w:hAnsi="Times New Roman" w:cs="Times New Roman"/>
          <w:noProof/>
          <w:color w:val="auto"/>
          <w:szCs w:val="24"/>
        </w:rPr>
        <w:t>2</w:t>
      </w:r>
      <w:r w:rsidR="002D3257" w:rsidRPr="00F624C8">
        <w:rPr>
          <w:rFonts w:ascii="Times New Roman" w:hAnsi="Times New Roman" w:cs="Times New Roman"/>
          <w:color w:val="auto"/>
          <w:szCs w:val="24"/>
        </w:rPr>
        <w:fldChar w:fldCharType="end"/>
      </w:r>
      <w:r w:rsidRPr="00F624C8">
        <w:rPr>
          <w:rFonts w:ascii="Times New Roman" w:hAnsi="Times New Roman" w:cs="Times New Roman"/>
          <w:color w:val="auto"/>
          <w:szCs w:val="24"/>
        </w:rPr>
        <w:t xml:space="preserve"> unloading of hide/skin</w:t>
      </w:r>
      <w:bookmarkEnd w:id="51"/>
    </w:p>
    <w:p w:rsidR="007F6CD9" w:rsidRPr="001B7AB5" w:rsidRDefault="001B7AB5" w:rsidP="0005570C">
      <w:pPr>
        <w:pStyle w:val="Heading2"/>
        <w:spacing w:before="120" w:after="120" w:line="360" w:lineRule="auto"/>
        <w:rPr>
          <w:rFonts w:ascii="Times New Roman" w:hAnsi="Times New Roman" w:cs="Times New Roman"/>
        </w:rPr>
      </w:pPr>
      <w:bookmarkStart w:id="52" w:name="_Toc113197995"/>
      <w:r w:rsidRPr="001B7AB5">
        <w:rPr>
          <w:rFonts w:ascii="Times New Roman" w:hAnsi="Times New Roman" w:cs="Times New Roman"/>
          <w:caps w:val="0"/>
        </w:rPr>
        <w:t>Process controlling parameters</w:t>
      </w:r>
      <w:bookmarkEnd w:id="52"/>
    </w:p>
    <w:p w:rsidR="00EE1272" w:rsidRPr="00F624C8" w:rsidRDefault="00EE1272" w:rsidP="00EE1272">
      <w:pPr>
        <w:pStyle w:val="Heading3"/>
        <w:rPr>
          <w:i/>
        </w:rPr>
      </w:pPr>
      <w:bookmarkStart w:id="53" w:name="_Toc113197996"/>
      <w:r w:rsidRPr="00F624C8">
        <w:t>Parameters to be controlled during soaking</w:t>
      </w:r>
      <w:bookmarkEnd w:id="53"/>
    </w:p>
    <w:p w:rsidR="00EE1272" w:rsidRPr="00F624C8" w:rsidRDefault="00EE1272" w:rsidP="00EE1272">
      <w:pPr>
        <w:pStyle w:val="ListParagraph"/>
        <w:numPr>
          <w:ilvl w:val="0"/>
          <w:numId w:val="13"/>
        </w:numPr>
        <w:spacing w:before="120" w:after="120" w:line="360" w:lineRule="auto"/>
        <w:jc w:val="both"/>
        <w:rPr>
          <w:rFonts w:ascii="Times New Roman" w:hAnsi="Times New Roman"/>
          <w:b/>
          <w:szCs w:val="24"/>
        </w:rPr>
      </w:pPr>
      <w:r w:rsidRPr="00F624C8">
        <w:rPr>
          <w:rFonts w:ascii="Times New Roman" w:hAnsi="Times New Roman"/>
          <w:b/>
          <w:szCs w:val="24"/>
        </w:rPr>
        <w:t>Temperature</w:t>
      </w:r>
    </w:p>
    <w:p w:rsidR="00EE1272" w:rsidRPr="00F624C8" w:rsidRDefault="00EE1272" w:rsidP="00EE1272">
      <w:pPr>
        <w:pStyle w:val="ListParagraph"/>
        <w:numPr>
          <w:ilvl w:val="0"/>
          <w:numId w:val="10"/>
        </w:numPr>
        <w:spacing w:before="120" w:after="120" w:line="360" w:lineRule="auto"/>
        <w:jc w:val="both"/>
        <w:rPr>
          <w:rFonts w:ascii="Times New Roman" w:hAnsi="Times New Roman"/>
          <w:szCs w:val="24"/>
        </w:rPr>
      </w:pPr>
      <w:r w:rsidRPr="00F624C8">
        <w:rPr>
          <w:rFonts w:ascii="Times New Roman" w:hAnsi="Times New Roman"/>
          <w:szCs w:val="24"/>
        </w:rPr>
        <w:t>Low temperature (&lt;15</w:t>
      </w:r>
      <w:r w:rsidRPr="00F624C8">
        <w:rPr>
          <w:rFonts w:ascii="Times New Roman" w:hAnsi="Times New Roman"/>
          <w:szCs w:val="24"/>
          <w:vertAlign w:val="superscript"/>
        </w:rPr>
        <w:t>0</w:t>
      </w:r>
      <w:r w:rsidRPr="00F624C8">
        <w:rPr>
          <w:rFonts w:ascii="Times New Roman" w:hAnsi="Times New Roman"/>
          <w:szCs w:val="24"/>
        </w:rPr>
        <w:t>C): slows down the soaking process and reduces the water absorption of the hides/skins</w:t>
      </w:r>
    </w:p>
    <w:p w:rsidR="00EE1272" w:rsidRPr="00F624C8" w:rsidRDefault="00EE1272" w:rsidP="00EE1272">
      <w:pPr>
        <w:pStyle w:val="ListParagraph"/>
        <w:numPr>
          <w:ilvl w:val="0"/>
          <w:numId w:val="10"/>
        </w:numPr>
        <w:spacing w:before="120" w:after="120" w:line="360" w:lineRule="auto"/>
        <w:jc w:val="both"/>
        <w:rPr>
          <w:rFonts w:ascii="Times New Roman" w:hAnsi="Times New Roman"/>
          <w:szCs w:val="24"/>
        </w:rPr>
      </w:pPr>
      <w:r w:rsidRPr="00F624C8">
        <w:rPr>
          <w:rFonts w:ascii="Times New Roman" w:hAnsi="Times New Roman"/>
          <w:szCs w:val="24"/>
        </w:rPr>
        <w:t>High temperature (&gt;28</w:t>
      </w:r>
      <w:r w:rsidRPr="00F624C8">
        <w:rPr>
          <w:rFonts w:ascii="Times New Roman" w:hAnsi="Times New Roman"/>
          <w:szCs w:val="24"/>
          <w:vertAlign w:val="superscript"/>
        </w:rPr>
        <w:t>0</w:t>
      </w:r>
      <w:r w:rsidRPr="00F624C8">
        <w:rPr>
          <w:rFonts w:ascii="Times New Roman" w:hAnsi="Times New Roman"/>
          <w:szCs w:val="24"/>
        </w:rPr>
        <w:t>C):  high bacterial growth, hydrolytic degradation of skin/hide substance resulting in tinny leather quality</w:t>
      </w:r>
    </w:p>
    <w:p w:rsidR="00EE1272" w:rsidRPr="00F624C8" w:rsidRDefault="00EE1272" w:rsidP="00EE1272">
      <w:pPr>
        <w:pStyle w:val="ListParagraph"/>
        <w:numPr>
          <w:ilvl w:val="0"/>
          <w:numId w:val="13"/>
        </w:numPr>
        <w:spacing w:before="120" w:after="120" w:line="360" w:lineRule="auto"/>
        <w:jc w:val="both"/>
        <w:rPr>
          <w:rFonts w:ascii="Times New Roman" w:hAnsi="Times New Roman"/>
          <w:szCs w:val="24"/>
        </w:rPr>
      </w:pPr>
      <w:r w:rsidRPr="00F624C8">
        <w:rPr>
          <w:rFonts w:ascii="Times New Roman" w:hAnsi="Times New Roman"/>
          <w:b/>
          <w:szCs w:val="24"/>
        </w:rPr>
        <w:t>Time</w:t>
      </w:r>
      <w:r w:rsidRPr="00F624C8">
        <w:rPr>
          <w:rFonts w:ascii="Times New Roman" w:hAnsi="Times New Roman"/>
          <w:szCs w:val="24"/>
        </w:rPr>
        <w:t xml:space="preserve"> </w:t>
      </w:r>
    </w:p>
    <w:p w:rsidR="00EE1272" w:rsidRPr="00F624C8" w:rsidRDefault="00EE1272" w:rsidP="00EE1272">
      <w:pPr>
        <w:pStyle w:val="ListParagraph"/>
        <w:numPr>
          <w:ilvl w:val="0"/>
          <w:numId w:val="14"/>
        </w:numPr>
        <w:spacing w:before="120" w:after="120" w:line="360" w:lineRule="auto"/>
        <w:jc w:val="both"/>
        <w:rPr>
          <w:rFonts w:ascii="Times New Roman" w:hAnsi="Times New Roman"/>
          <w:szCs w:val="24"/>
        </w:rPr>
      </w:pPr>
      <w:r w:rsidRPr="00F624C8">
        <w:rPr>
          <w:rFonts w:ascii="Times New Roman" w:hAnsi="Times New Roman"/>
          <w:szCs w:val="24"/>
        </w:rPr>
        <w:t>(18-20hrs, depending on the article produced)</w:t>
      </w:r>
    </w:p>
    <w:p w:rsidR="00EE1272" w:rsidRPr="00F624C8" w:rsidRDefault="00EE1272" w:rsidP="00EE1272">
      <w:pPr>
        <w:pStyle w:val="ListParagraph"/>
        <w:numPr>
          <w:ilvl w:val="0"/>
          <w:numId w:val="14"/>
        </w:numPr>
        <w:spacing w:before="120" w:after="120" w:line="360" w:lineRule="auto"/>
        <w:jc w:val="both"/>
        <w:rPr>
          <w:rFonts w:ascii="Times New Roman" w:hAnsi="Times New Roman"/>
          <w:szCs w:val="24"/>
        </w:rPr>
      </w:pPr>
      <w:r w:rsidRPr="00F624C8">
        <w:rPr>
          <w:rFonts w:ascii="Times New Roman" w:hAnsi="Times New Roman"/>
          <w:szCs w:val="24"/>
        </w:rPr>
        <w:t>Short soaking time: hard, tiny texture of the leather</w:t>
      </w:r>
    </w:p>
    <w:p w:rsidR="00EE1272" w:rsidRPr="00F624C8" w:rsidRDefault="00EE1272" w:rsidP="00EE1272">
      <w:pPr>
        <w:pStyle w:val="ListParagraph"/>
        <w:numPr>
          <w:ilvl w:val="0"/>
          <w:numId w:val="14"/>
        </w:numPr>
        <w:spacing w:before="120" w:after="120" w:line="360" w:lineRule="auto"/>
        <w:jc w:val="both"/>
        <w:rPr>
          <w:rFonts w:ascii="Times New Roman" w:hAnsi="Times New Roman"/>
          <w:szCs w:val="24"/>
        </w:rPr>
      </w:pPr>
      <w:r w:rsidRPr="00F624C8">
        <w:rPr>
          <w:rFonts w:ascii="Times New Roman" w:hAnsi="Times New Roman"/>
          <w:szCs w:val="24"/>
        </w:rPr>
        <w:t xml:space="preserve">Longer soaking time: Vein marks and Putrefaction </w:t>
      </w:r>
    </w:p>
    <w:p w:rsidR="00EE1272" w:rsidRPr="00F624C8" w:rsidRDefault="00EE1272" w:rsidP="00EE1272">
      <w:pPr>
        <w:pStyle w:val="ListParagraph"/>
        <w:numPr>
          <w:ilvl w:val="0"/>
          <w:numId w:val="13"/>
        </w:numPr>
        <w:spacing w:before="120" w:after="120" w:line="360" w:lineRule="auto"/>
        <w:jc w:val="both"/>
        <w:rPr>
          <w:rFonts w:ascii="Times New Roman" w:hAnsi="Times New Roman"/>
          <w:b/>
          <w:szCs w:val="24"/>
        </w:rPr>
      </w:pPr>
      <w:r w:rsidRPr="00F624C8">
        <w:rPr>
          <w:rFonts w:ascii="Times New Roman" w:hAnsi="Times New Roman"/>
          <w:b/>
          <w:szCs w:val="24"/>
        </w:rPr>
        <w:t xml:space="preserve">Rpm </w:t>
      </w:r>
    </w:p>
    <w:p w:rsidR="00EE1272" w:rsidRPr="00F624C8" w:rsidRDefault="00EE1272" w:rsidP="00EE1272">
      <w:pPr>
        <w:pStyle w:val="ListParagraph"/>
        <w:numPr>
          <w:ilvl w:val="0"/>
          <w:numId w:val="15"/>
        </w:numPr>
        <w:spacing w:before="120" w:after="120" w:line="360" w:lineRule="auto"/>
        <w:jc w:val="both"/>
        <w:rPr>
          <w:rFonts w:ascii="Times New Roman" w:hAnsi="Times New Roman"/>
          <w:b/>
          <w:szCs w:val="24"/>
        </w:rPr>
      </w:pPr>
      <w:r w:rsidRPr="00F624C8">
        <w:rPr>
          <w:rFonts w:ascii="Times New Roman" w:hAnsi="Times New Roman"/>
          <w:szCs w:val="24"/>
        </w:rPr>
        <w:t>(usually 3)</w:t>
      </w:r>
    </w:p>
    <w:p w:rsidR="00EE1272" w:rsidRPr="00F624C8" w:rsidRDefault="00EE1272" w:rsidP="00EE1272">
      <w:pPr>
        <w:pStyle w:val="ListParagraph"/>
        <w:numPr>
          <w:ilvl w:val="0"/>
          <w:numId w:val="15"/>
        </w:numPr>
        <w:spacing w:before="120" w:after="120" w:line="360" w:lineRule="auto"/>
        <w:jc w:val="both"/>
        <w:rPr>
          <w:rFonts w:ascii="Times New Roman" w:hAnsi="Times New Roman"/>
          <w:b/>
          <w:szCs w:val="24"/>
        </w:rPr>
      </w:pPr>
      <w:r w:rsidRPr="00F624C8">
        <w:rPr>
          <w:rFonts w:ascii="Times New Roman" w:hAnsi="Times New Roman"/>
          <w:szCs w:val="24"/>
        </w:rPr>
        <w:t>Higher rpm</w:t>
      </w:r>
      <w:r w:rsidRPr="00F624C8">
        <w:rPr>
          <w:rFonts w:ascii="Times New Roman" w:hAnsi="Times New Roman"/>
          <w:b/>
          <w:szCs w:val="24"/>
        </w:rPr>
        <w:t xml:space="preserve">: </w:t>
      </w:r>
      <w:r w:rsidRPr="00F624C8">
        <w:rPr>
          <w:rFonts w:ascii="Times New Roman" w:hAnsi="Times New Roman"/>
          <w:szCs w:val="24"/>
        </w:rPr>
        <w:t>The grain may be crack and it also lead to looseness of the grain in the case of dried hides or partly dried and salted hides</w:t>
      </w:r>
    </w:p>
    <w:p w:rsidR="00EE1272" w:rsidRPr="00F624C8" w:rsidRDefault="00EE1272" w:rsidP="00EE1272">
      <w:pPr>
        <w:pStyle w:val="ListParagraph"/>
        <w:numPr>
          <w:ilvl w:val="0"/>
          <w:numId w:val="13"/>
        </w:numPr>
        <w:spacing w:before="120" w:after="120" w:line="360" w:lineRule="auto"/>
        <w:jc w:val="both"/>
        <w:rPr>
          <w:rFonts w:ascii="Times New Roman" w:hAnsi="Times New Roman"/>
          <w:b/>
          <w:szCs w:val="24"/>
        </w:rPr>
      </w:pPr>
      <w:r w:rsidRPr="00F624C8">
        <w:rPr>
          <w:rFonts w:ascii="Times New Roman" w:hAnsi="Times New Roman"/>
          <w:b/>
          <w:szCs w:val="24"/>
        </w:rPr>
        <w:t>Float length</w:t>
      </w:r>
    </w:p>
    <w:p w:rsidR="00EE1272" w:rsidRPr="00F624C8" w:rsidRDefault="00EE1272" w:rsidP="00EE1272">
      <w:pPr>
        <w:pStyle w:val="ListParagraph"/>
        <w:numPr>
          <w:ilvl w:val="0"/>
          <w:numId w:val="16"/>
        </w:numPr>
        <w:spacing w:before="120" w:after="120" w:line="360" w:lineRule="auto"/>
        <w:jc w:val="both"/>
        <w:rPr>
          <w:rFonts w:ascii="Times New Roman" w:hAnsi="Times New Roman"/>
          <w:szCs w:val="24"/>
        </w:rPr>
      </w:pPr>
      <w:r w:rsidRPr="00F624C8">
        <w:rPr>
          <w:rFonts w:ascii="Times New Roman" w:hAnsi="Times New Roman"/>
          <w:szCs w:val="24"/>
        </w:rPr>
        <w:t>Short floats</w:t>
      </w:r>
      <w:r w:rsidRPr="00F624C8">
        <w:rPr>
          <w:rFonts w:ascii="Times New Roman" w:hAnsi="Times New Roman"/>
          <w:b/>
          <w:szCs w:val="24"/>
        </w:rPr>
        <w:t xml:space="preserve">: </w:t>
      </w:r>
      <w:r w:rsidRPr="00F624C8">
        <w:rPr>
          <w:rFonts w:ascii="Times New Roman" w:hAnsi="Times New Roman"/>
          <w:szCs w:val="24"/>
        </w:rPr>
        <w:t>insufficient distribution of chemicals</w:t>
      </w:r>
    </w:p>
    <w:p w:rsidR="00EE1272" w:rsidRDefault="00EE1272" w:rsidP="00EE1272">
      <w:pPr>
        <w:pStyle w:val="ListParagraph"/>
        <w:numPr>
          <w:ilvl w:val="0"/>
          <w:numId w:val="16"/>
        </w:numPr>
        <w:spacing w:before="120" w:after="120" w:line="360" w:lineRule="auto"/>
        <w:jc w:val="both"/>
        <w:rPr>
          <w:rFonts w:ascii="Times New Roman" w:hAnsi="Times New Roman"/>
          <w:szCs w:val="24"/>
        </w:rPr>
      </w:pPr>
      <w:r w:rsidRPr="00F624C8">
        <w:rPr>
          <w:rFonts w:ascii="Times New Roman" w:hAnsi="Times New Roman"/>
          <w:szCs w:val="24"/>
        </w:rPr>
        <w:t>Longer floats: reduces the effect of the chemicals</w:t>
      </w:r>
    </w:p>
    <w:p w:rsidR="00892455" w:rsidRPr="00F624C8" w:rsidRDefault="00892455" w:rsidP="00892455">
      <w:pPr>
        <w:pStyle w:val="Heading3"/>
        <w:rPr>
          <w:i/>
        </w:rPr>
      </w:pPr>
      <w:bookmarkStart w:id="54" w:name="_Toc113197997"/>
      <w:r w:rsidRPr="00F624C8">
        <w:lastRenderedPageBreak/>
        <w:t>Parameters to be controlled during liming</w:t>
      </w:r>
      <w:bookmarkEnd w:id="54"/>
    </w:p>
    <w:p w:rsidR="00892455" w:rsidRPr="00F624C8" w:rsidRDefault="00892455" w:rsidP="00892455">
      <w:pPr>
        <w:pStyle w:val="ListParagraph"/>
        <w:numPr>
          <w:ilvl w:val="0"/>
          <w:numId w:val="17"/>
        </w:numPr>
        <w:spacing w:before="120" w:after="120" w:line="360" w:lineRule="auto"/>
        <w:jc w:val="both"/>
        <w:rPr>
          <w:rFonts w:ascii="Times New Roman" w:hAnsi="Times New Roman"/>
          <w:b/>
          <w:szCs w:val="24"/>
        </w:rPr>
      </w:pPr>
      <w:r w:rsidRPr="00F624C8">
        <w:rPr>
          <w:rFonts w:ascii="Times New Roman" w:hAnsi="Times New Roman"/>
          <w:b/>
          <w:szCs w:val="24"/>
        </w:rPr>
        <w:t>Temperature</w:t>
      </w:r>
    </w:p>
    <w:p w:rsidR="00892455" w:rsidRPr="00F624C8" w:rsidRDefault="00892455" w:rsidP="00892455">
      <w:pPr>
        <w:pStyle w:val="ListParagraph"/>
        <w:numPr>
          <w:ilvl w:val="0"/>
          <w:numId w:val="18"/>
        </w:numPr>
        <w:spacing w:before="120" w:after="120" w:line="360" w:lineRule="auto"/>
        <w:jc w:val="both"/>
        <w:rPr>
          <w:rFonts w:ascii="Times New Roman" w:hAnsi="Times New Roman"/>
          <w:szCs w:val="24"/>
        </w:rPr>
      </w:pPr>
      <w:r w:rsidRPr="00F624C8">
        <w:rPr>
          <w:rFonts w:ascii="Times New Roman" w:hAnsi="Times New Roman"/>
          <w:szCs w:val="24"/>
        </w:rPr>
        <w:t>It should not be &gt;280C, higher temperatures reduces the solubility of lime. Temperature control is especially important for enzymatic liming</w:t>
      </w:r>
    </w:p>
    <w:p w:rsidR="00892455" w:rsidRPr="00F624C8" w:rsidRDefault="00892455" w:rsidP="00892455">
      <w:pPr>
        <w:pStyle w:val="ListParagraph"/>
        <w:numPr>
          <w:ilvl w:val="0"/>
          <w:numId w:val="17"/>
        </w:numPr>
        <w:spacing w:before="120" w:after="120" w:line="360" w:lineRule="auto"/>
        <w:jc w:val="both"/>
        <w:rPr>
          <w:rFonts w:ascii="Times New Roman" w:hAnsi="Times New Roman"/>
          <w:b/>
          <w:szCs w:val="24"/>
        </w:rPr>
      </w:pPr>
      <w:r w:rsidRPr="00F624C8">
        <w:rPr>
          <w:rFonts w:ascii="Times New Roman" w:hAnsi="Times New Roman"/>
          <w:b/>
          <w:szCs w:val="24"/>
        </w:rPr>
        <w:t xml:space="preserve">PH </w:t>
      </w:r>
    </w:p>
    <w:p w:rsidR="00892455" w:rsidRPr="00F624C8" w:rsidRDefault="00892455" w:rsidP="00892455">
      <w:pPr>
        <w:pStyle w:val="ListParagraph"/>
        <w:numPr>
          <w:ilvl w:val="0"/>
          <w:numId w:val="18"/>
        </w:numPr>
        <w:spacing w:before="120" w:after="120" w:line="360" w:lineRule="auto"/>
        <w:jc w:val="both"/>
        <w:rPr>
          <w:rFonts w:ascii="Times New Roman" w:hAnsi="Times New Roman"/>
          <w:szCs w:val="24"/>
        </w:rPr>
      </w:pPr>
      <w:r w:rsidRPr="00F624C8">
        <w:rPr>
          <w:rFonts w:ascii="Times New Roman" w:hAnsi="Times New Roman"/>
          <w:szCs w:val="24"/>
        </w:rPr>
        <w:t>PH of liming liquor (12-13)</w:t>
      </w:r>
    </w:p>
    <w:p w:rsidR="00892455" w:rsidRPr="00F624C8" w:rsidRDefault="00892455" w:rsidP="00892455">
      <w:pPr>
        <w:pStyle w:val="ListParagraph"/>
        <w:numPr>
          <w:ilvl w:val="0"/>
          <w:numId w:val="17"/>
        </w:numPr>
        <w:spacing w:before="120" w:after="120" w:line="360" w:lineRule="auto"/>
        <w:jc w:val="both"/>
        <w:rPr>
          <w:rFonts w:ascii="Times New Roman" w:hAnsi="Times New Roman"/>
          <w:b/>
          <w:szCs w:val="24"/>
        </w:rPr>
      </w:pPr>
      <w:r w:rsidRPr="00F624C8">
        <w:rPr>
          <w:rFonts w:ascii="Times New Roman" w:hAnsi="Times New Roman"/>
          <w:b/>
          <w:szCs w:val="24"/>
        </w:rPr>
        <w:t>Time</w:t>
      </w:r>
    </w:p>
    <w:p w:rsidR="00892455" w:rsidRPr="00F624C8" w:rsidRDefault="00892455" w:rsidP="00892455">
      <w:pPr>
        <w:pStyle w:val="ListParagraph"/>
        <w:numPr>
          <w:ilvl w:val="0"/>
          <w:numId w:val="18"/>
        </w:numPr>
        <w:spacing w:before="120" w:after="120" w:line="360" w:lineRule="auto"/>
        <w:jc w:val="both"/>
        <w:rPr>
          <w:rFonts w:ascii="Times New Roman" w:hAnsi="Times New Roman"/>
          <w:szCs w:val="24"/>
        </w:rPr>
      </w:pPr>
      <w:r w:rsidRPr="00F624C8">
        <w:rPr>
          <w:rFonts w:ascii="Times New Roman" w:hAnsi="Times New Roman"/>
          <w:szCs w:val="24"/>
        </w:rPr>
        <w:t>Rpm (usually 3)</w:t>
      </w:r>
    </w:p>
    <w:p w:rsidR="00892455" w:rsidRPr="00F624C8" w:rsidRDefault="00892455" w:rsidP="00892455">
      <w:pPr>
        <w:pStyle w:val="ListParagraph"/>
        <w:numPr>
          <w:ilvl w:val="0"/>
          <w:numId w:val="17"/>
        </w:numPr>
        <w:spacing w:before="120" w:after="120" w:line="360" w:lineRule="auto"/>
        <w:jc w:val="both"/>
        <w:rPr>
          <w:rFonts w:ascii="Times New Roman" w:hAnsi="Times New Roman"/>
          <w:b/>
          <w:szCs w:val="24"/>
        </w:rPr>
      </w:pPr>
      <w:r w:rsidRPr="00F624C8">
        <w:rPr>
          <w:rFonts w:ascii="Times New Roman" w:hAnsi="Times New Roman"/>
          <w:b/>
          <w:szCs w:val="24"/>
        </w:rPr>
        <w:t>Float length</w:t>
      </w:r>
      <w:r w:rsidRPr="00F624C8">
        <w:rPr>
          <w:rFonts w:ascii="Times New Roman" w:hAnsi="Times New Roman"/>
          <w:b/>
          <w:szCs w:val="24"/>
        </w:rPr>
        <w:tab/>
      </w:r>
    </w:p>
    <w:p w:rsidR="00892455" w:rsidRPr="00892455" w:rsidRDefault="00892455" w:rsidP="00892455">
      <w:pPr>
        <w:pStyle w:val="ListParagraph"/>
        <w:numPr>
          <w:ilvl w:val="0"/>
          <w:numId w:val="19"/>
        </w:numPr>
        <w:spacing w:before="120" w:after="120" w:line="360" w:lineRule="auto"/>
        <w:jc w:val="both"/>
        <w:rPr>
          <w:rFonts w:ascii="Times New Roman" w:hAnsi="Times New Roman"/>
          <w:szCs w:val="24"/>
        </w:rPr>
      </w:pPr>
      <w:r w:rsidRPr="00F624C8">
        <w:rPr>
          <w:rFonts w:ascii="Times New Roman" w:hAnsi="Times New Roman"/>
          <w:szCs w:val="24"/>
        </w:rPr>
        <w:t xml:space="preserve">Depending on the final article leather </w:t>
      </w:r>
    </w:p>
    <w:p w:rsidR="00963446" w:rsidRPr="00F624C8" w:rsidRDefault="00963446" w:rsidP="00963446">
      <w:pPr>
        <w:pStyle w:val="Heading3"/>
        <w:rPr>
          <w:i/>
        </w:rPr>
      </w:pPr>
      <w:bookmarkStart w:id="55" w:name="_Toc113197998"/>
      <w:r w:rsidRPr="00F624C8">
        <w:t>Control parameters during bating</w:t>
      </w:r>
      <w:bookmarkEnd w:id="55"/>
    </w:p>
    <w:p w:rsidR="00963446" w:rsidRPr="00F624C8" w:rsidRDefault="00963446" w:rsidP="00963446">
      <w:pPr>
        <w:pStyle w:val="ListParagraph"/>
        <w:numPr>
          <w:ilvl w:val="0"/>
          <w:numId w:val="20"/>
        </w:numPr>
        <w:spacing w:before="120" w:after="120" w:line="360" w:lineRule="auto"/>
        <w:jc w:val="both"/>
        <w:rPr>
          <w:rFonts w:ascii="Times New Roman" w:hAnsi="Times New Roman"/>
          <w:b/>
          <w:szCs w:val="24"/>
        </w:rPr>
      </w:pPr>
      <w:r w:rsidRPr="00F624C8">
        <w:rPr>
          <w:rFonts w:ascii="Times New Roman" w:hAnsi="Times New Roman"/>
          <w:b/>
          <w:szCs w:val="24"/>
        </w:rPr>
        <w:t xml:space="preserve">Temperature </w:t>
      </w:r>
    </w:p>
    <w:p w:rsidR="00963446" w:rsidRPr="00F624C8" w:rsidRDefault="00963446" w:rsidP="00963446">
      <w:pPr>
        <w:pStyle w:val="ListParagraph"/>
        <w:numPr>
          <w:ilvl w:val="0"/>
          <w:numId w:val="19"/>
        </w:numPr>
        <w:spacing w:before="120" w:after="120" w:line="360" w:lineRule="auto"/>
        <w:jc w:val="both"/>
        <w:rPr>
          <w:rFonts w:ascii="Times New Roman" w:hAnsi="Times New Roman"/>
          <w:szCs w:val="24"/>
        </w:rPr>
      </w:pPr>
      <w:r w:rsidRPr="00F624C8">
        <w:rPr>
          <w:rFonts w:ascii="Times New Roman" w:hAnsi="Times New Roman"/>
          <w:szCs w:val="24"/>
        </w:rPr>
        <w:t>The temperate should be (30-35</w:t>
      </w:r>
      <w:r w:rsidRPr="00F624C8">
        <w:rPr>
          <w:rFonts w:ascii="Times New Roman" w:hAnsi="Times New Roman"/>
          <w:szCs w:val="24"/>
          <w:vertAlign w:val="superscript"/>
        </w:rPr>
        <w:t>0</w:t>
      </w:r>
      <w:r w:rsidRPr="00F624C8">
        <w:rPr>
          <w:rFonts w:ascii="Times New Roman" w:hAnsi="Times New Roman"/>
          <w:szCs w:val="24"/>
        </w:rPr>
        <w:t>C)</w:t>
      </w:r>
    </w:p>
    <w:p w:rsidR="00963446" w:rsidRPr="00F624C8" w:rsidRDefault="00963446" w:rsidP="00963446">
      <w:pPr>
        <w:pStyle w:val="ListParagraph"/>
        <w:numPr>
          <w:ilvl w:val="0"/>
          <w:numId w:val="20"/>
        </w:numPr>
        <w:spacing w:before="120" w:after="120" w:line="360" w:lineRule="auto"/>
        <w:jc w:val="both"/>
        <w:rPr>
          <w:rFonts w:ascii="Times New Roman" w:hAnsi="Times New Roman"/>
          <w:b/>
          <w:szCs w:val="24"/>
        </w:rPr>
      </w:pPr>
      <w:r w:rsidRPr="00F624C8">
        <w:rPr>
          <w:rFonts w:ascii="Times New Roman" w:hAnsi="Times New Roman"/>
          <w:b/>
          <w:szCs w:val="24"/>
        </w:rPr>
        <w:t>pH</w:t>
      </w:r>
    </w:p>
    <w:p w:rsidR="00963446" w:rsidRPr="00F624C8" w:rsidRDefault="00963446" w:rsidP="00963446">
      <w:pPr>
        <w:pStyle w:val="ListParagraph"/>
        <w:numPr>
          <w:ilvl w:val="0"/>
          <w:numId w:val="19"/>
        </w:numPr>
        <w:spacing w:before="120" w:after="120" w:line="360" w:lineRule="auto"/>
        <w:jc w:val="both"/>
        <w:rPr>
          <w:rFonts w:ascii="Times New Roman" w:hAnsi="Times New Roman"/>
          <w:szCs w:val="24"/>
        </w:rPr>
      </w:pPr>
      <w:r w:rsidRPr="00F624C8">
        <w:rPr>
          <w:rFonts w:ascii="Times New Roman" w:hAnsi="Times New Roman"/>
          <w:szCs w:val="24"/>
        </w:rPr>
        <w:t xml:space="preserve">The PH must be (8-9) for enzyme activation </w:t>
      </w:r>
    </w:p>
    <w:p w:rsidR="00963446" w:rsidRPr="00F624C8" w:rsidRDefault="00963446" w:rsidP="00963446">
      <w:pPr>
        <w:pStyle w:val="ListParagraph"/>
        <w:numPr>
          <w:ilvl w:val="0"/>
          <w:numId w:val="20"/>
        </w:numPr>
        <w:spacing w:before="120" w:after="120" w:line="360" w:lineRule="auto"/>
        <w:jc w:val="both"/>
        <w:rPr>
          <w:rFonts w:ascii="Times New Roman" w:hAnsi="Times New Roman"/>
          <w:b/>
          <w:szCs w:val="24"/>
        </w:rPr>
      </w:pPr>
      <w:r w:rsidRPr="00F624C8">
        <w:rPr>
          <w:rFonts w:ascii="Times New Roman" w:hAnsi="Times New Roman"/>
          <w:b/>
          <w:szCs w:val="24"/>
        </w:rPr>
        <w:t xml:space="preserve">Time </w:t>
      </w:r>
    </w:p>
    <w:p w:rsidR="00963446" w:rsidRPr="00F624C8" w:rsidRDefault="00963446" w:rsidP="00963446">
      <w:pPr>
        <w:pStyle w:val="ListParagraph"/>
        <w:numPr>
          <w:ilvl w:val="0"/>
          <w:numId w:val="19"/>
        </w:numPr>
        <w:spacing w:before="120" w:after="120" w:line="360" w:lineRule="auto"/>
        <w:jc w:val="both"/>
        <w:rPr>
          <w:rFonts w:ascii="Times New Roman" w:hAnsi="Times New Roman"/>
          <w:szCs w:val="24"/>
        </w:rPr>
      </w:pPr>
      <w:r w:rsidRPr="00F624C8">
        <w:rPr>
          <w:rFonts w:ascii="Times New Roman" w:hAnsi="Times New Roman"/>
          <w:szCs w:val="24"/>
        </w:rPr>
        <w:t>45- 60 minutes to hors based on the article produced)</w:t>
      </w:r>
    </w:p>
    <w:p w:rsidR="00963446" w:rsidRPr="00F624C8" w:rsidRDefault="00963446" w:rsidP="00963446">
      <w:pPr>
        <w:pStyle w:val="ListParagraph"/>
        <w:numPr>
          <w:ilvl w:val="0"/>
          <w:numId w:val="20"/>
        </w:numPr>
        <w:spacing w:before="120" w:after="120" w:line="360" w:lineRule="auto"/>
        <w:jc w:val="both"/>
        <w:rPr>
          <w:rFonts w:ascii="Times New Roman" w:hAnsi="Times New Roman"/>
          <w:b/>
          <w:szCs w:val="24"/>
        </w:rPr>
      </w:pPr>
      <w:r w:rsidRPr="00F624C8">
        <w:rPr>
          <w:rFonts w:ascii="Times New Roman" w:hAnsi="Times New Roman"/>
          <w:b/>
          <w:szCs w:val="24"/>
        </w:rPr>
        <w:t>Float length</w:t>
      </w:r>
    </w:p>
    <w:p w:rsidR="00963446" w:rsidRPr="00F624C8" w:rsidRDefault="00963446" w:rsidP="00963446">
      <w:pPr>
        <w:pStyle w:val="ListParagraph"/>
        <w:numPr>
          <w:ilvl w:val="0"/>
          <w:numId w:val="19"/>
        </w:numPr>
        <w:spacing w:before="120" w:after="120" w:line="360" w:lineRule="auto"/>
        <w:jc w:val="both"/>
        <w:rPr>
          <w:rFonts w:ascii="Times New Roman" w:hAnsi="Times New Roman"/>
          <w:szCs w:val="24"/>
        </w:rPr>
      </w:pPr>
      <w:r w:rsidRPr="00F624C8">
        <w:rPr>
          <w:rFonts w:ascii="Times New Roman" w:hAnsi="Times New Roman"/>
          <w:szCs w:val="24"/>
        </w:rPr>
        <w:t xml:space="preserve">Depending on the final article leather </w:t>
      </w:r>
    </w:p>
    <w:p w:rsidR="00963446" w:rsidRPr="00F624C8" w:rsidRDefault="00963446" w:rsidP="00963446">
      <w:pPr>
        <w:pStyle w:val="ListParagraph"/>
        <w:numPr>
          <w:ilvl w:val="0"/>
          <w:numId w:val="20"/>
        </w:numPr>
        <w:spacing w:before="120" w:after="120" w:line="360" w:lineRule="auto"/>
        <w:jc w:val="both"/>
        <w:rPr>
          <w:rFonts w:ascii="Times New Roman" w:hAnsi="Times New Roman"/>
          <w:b/>
          <w:szCs w:val="24"/>
        </w:rPr>
      </w:pPr>
      <w:r w:rsidRPr="00F624C8">
        <w:rPr>
          <w:rFonts w:ascii="Times New Roman" w:hAnsi="Times New Roman"/>
          <w:b/>
          <w:szCs w:val="24"/>
        </w:rPr>
        <w:t>Enzyme concentration</w:t>
      </w:r>
    </w:p>
    <w:p w:rsidR="00963446" w:rsidRPr="00F624C8" w:rsidRDefault="00963446" w:rsidP="00963446">
      <w:pPr>
        <w:pStyle w:val="ListParagraph"/>
        <w:numPr>
          <w:ilvl w:val="0"/>
          <w:numId w:val="19"/>
        </w:numPr>
        <w:spacing w:before="120" w:after="120" w:line="360" w:lineRule="auto"/>
        <w:jc w:val="both"/>
        <w:rPr>
          <w:rFonts w:ascii="Times New Roman" w:hAnsi="Times New Roman"/>
          <w:b/>
          <w:szCs w:val="24"/>
        </w:rPr>
      </w:pPr>
      <w:r w:rsidRPr="00F624C8">
        <w:rPr>
          <w:rFonts w:ascii="Times New Roman" w:hAnsi="Times New Roman"/>
          <w:szCs w:val="24"/>
        </w:rPr>
        <w:t>1-1.5% depending on the active matter of the enzyme employed</w:t>
      </w:r>
    </w:p>
    <w:p w:rsidR="00963446" w:rsidRPr="00F624C8" w:rsidRDefault="00963446" w:rsidP="00963446">
      <w:pPr>
        <w:pStyle w:val="Heading4"/>
        <w:spacing w:before="120" w:after="120" w:line="360" w:lineRule="auto"/>
        <w:jc w:val="both"/>
        <w:rPr>
          <w:rFonts w:ascii="Times New Roman" w:hAnsi="Times New Roman" w:cs="Times New Roman"/>
          <w:b/>
          <w:i w:val="0"/>
          <w:color w:val="auto"/>
        </w:rPr>
      </w:pPr>
      <w:r w:rsidRPr="00F624C8">
        <w:rPr>
          <w:rFonts w:ascii="Times New Roman" w:hAnsi="Times New Roman" w:cs="Times New Roman"/>
          <w:b/>
          <w:i w:val="0"/>
          <w:color w:val="auto"/>
        </w:rPr>
        <w:t>Controls during pickling</w:t>
      </w:r>
    </w:p>
    <w:p w:rsidR="00963446" w:rsidRPr="00F624C8" w:rsidRDefault="00963446" w:rsidP="00963446">
      <w:pPr>
        <w:pStyle w:val="ListParagraph"/>
        <w:numPr>
          <w:ilvl w:val="0"/>
          <w:numId w:val="21"/>
        </w:numPr>
        <w:spacing w:before="120" w:after="120" w:line="360" w:lineRule="auto"/>
        <w:jc w:val="both"/>
        <w:rPr>
          <w:rFonts w:ascii="Times New Roman" w:hAnsi="Times New Roman"/>
          <w:b/>
          <w:szCs w:val="24"/>
        </w:rPr>
      </w:pPr>
      <w:r w:rsidRPr="00F624C8">
        <w:rPr>
          <w:rFonts w:ascii="Times New Roman" w:hAnsi="Times New Roman"/>
          <w:b/>
          <w:szCs w:val="24"/>
        </w:rPr>
        <w:t xml:space="preserve">Salt concentration </w:t>
      </w:r>
    </w:p>
    <w:p w:rsidR="00963446" w:rsidRPr="00F624C8" w:rsidRDefault="00963446" w:rsidP="00963446">
      <w:pPr>
        <w:pStyle w:val="ListParagraph"/>
        <w:numPr>
          <w:ilvl w:val="0"/>
          <w:numId w:val="19"/>
        </w:numPr>
        <w:spacing w:before="120" w:after="120" w:line="360" w:lineRule="auto"/>
        <w:jc w:val="both"/>
        <w:rPr>
          <w:rFonts w:ascii="Times New Roman" w:hAnsi="Times New Roman"/>
          <w:szCs w:val="24"/>
        </w:rPr>
      </w:pPr>
      <w:r w:rsidRPr="00F624C8">
        <w:rPr>
          <w:rFonts w:ascii="Times New Roman" w:hAnsi="Times New Roman"/>
          <w:szCs w:val="24"/>
        </w:rPr>
        <w:t>The concentration of salt is (8-10%)</w:t>
      </w:r>
    </w:p>
    <w:p w:rsidR="00963446" w:rsidRPr="00F624C8" w:rsidRDefault="00963446" w:rsidP="00963446">
      <w:pPr>
        <w:pStyle w:val="ListParagraph"/>
        <w:numPr>
          <w:ilvl w:val="0"/>
          <w:numId w:val="21"/>
        </w:numPr>
        <w:spacing w:before="120" w:after="120" w:line="360" w:lineRule="auto"/>
        <w:jc w:val="both"/>
        <w:rPr>
          <w:rFonts w:ascii="Times New Roman" w:hAnsi="Times New Roman"/>
          <w:b/>
          <w:szCs w:val="24"/>
        </w:rPr>
      </w:pPr>
      <w:r w:rsidRPr="00F624C8">
        <w:rPr>
          <w:rFonts w:ascii="Times New Roman" w:hAnsi="Times New Roman"/>
          <w:b/>
          <w:szCs w:val="24"/>
        </w:rPr>
        <w:t>Acids’ concentration</w:t>
      </w:r>
    </w:p>
    <w:p w:rsidR="00963446" w:rsidRPr="00F624C8" w:rsidRDefault="00963446" w:rsidP="00963446">
      <w:pPr>
        <w:pStyle w:val="ListParagraph"/>
        <w:numPr>
          <w:ilvl w:val="0"/>
          <w:numId w:val="19"/>
        </w:numPr>
        <w:spacing w:before="120" w:after="120" w:line="360" w:lineRule="auto"/>
        <w:jc w:val="both"/>
        <w:rPr>
          <w:rFonts w:ascii="Times New Roman" w:hAnsi="Times New Roman"/>
          <w:szCs w:val="24"/>
        </w:rPr>
      </w:pPr>
      <w:r w:rsidRPr="00F624C8">
        <w:rPr>
          <w:rFonts w:ascii="Times New Roman" w:hAnsi="Times New Roman"/>
          <w:szCs w:val="24"/>
        </w:rPr>
        <w:t>Depends on the objective of pickling and types of acid used in the process.</w:t>
      </w:r>
    </w:p>
    <w:p w:rsidR="00963446" w:rsidRPr="00F624C8" w:rsidRDefault="00963446" w:rsidP="00963446">
      <w:pPr>
        <w:pStyle w:val="ListParagraph"/>
        <w:numPr>
          <w:ilvl w:val="0"/>
          <w:numId w:val="21"/>
        </w:numPr>
        <w:spacing w:before="120" w:after="120" w:line="360" w:lineRule="auto"/>
        <w:jc w:val="both"/>
        <w:rPr>
          <w:rFonts w:ascii="Times New Roman" w:hAnsi="Times New Roman"/>
          <w:b/>
          <w:szCs w:val="24"/>
        </w:rPr>
      </w:pPr>
      <w:r w:rsidRPr="00F624C8">
        <w:rPr>
          <w:rFonts w:ascii="Times New Roman" w:hAnsi="Times New Roman"/>
          <w:b/>
          <w:szCs w:val="24"/>
        </w:rPr>
        <w:t>Float length</w:t>
      </w:r>
    </w:p>
    <w:p w:rsidR="00963446" w:rsidRPr="00F624C8" w:rsidRDefault="00963446" w:rsidP="00963446">
      <w:pPr>
        <w:pStyle w:val="ListParagraph"/>
        <w:numPr>
          <w:ilvl w:val="0"/>
          <w:numId w:val="21"/>
        </w:numPr>
        <w:spacing w:before="120" w:after="120" w:line="360" w:lineRule="auto"/>
        <w:jc w:val="both"/>
        <w:rPr>
          <w:rFonts w:ascii="Times New Roman" w:hAnsi="Times New Roman"/>
          <w:b/>
          <w:szCs w:val="24"/>
        </w:rPr>
      </w:pPr>
      <w:r w:rsidRPr="00F624C8">
        <w:rPr>
          <w:rFonts w:ascii="Times New Roman" w:hAnsi="Times New Roman"/>
          <w:b/>
          <w:szCs w:val="24"/>
        </w:rPr>
        <w:t xml:space="preserve">Duration time </w:t>
      </w:r>
    </w:p>
    <w:p w:rsidR="00963446" w:rsidRPr="00F624C8" w:rsidRDefault="00963446" w:rsidP="00963446">
      <w:pPr>
        <w:pStyle w:val="ListParagraph"/>
        <w:numPr>
          <w:ilvl w:val="0"/>
          <w:numId w:val="19"/>
        </w:numPr>
        <w:spacing w:before="120" w:after="120" w:line="360" w:lineRule="auto"/>
        <w:jc w:val="both"/>
        <w:rPr>
          <w:rFonts w:ascii="Times New Roman" w:hAnsi="Times New Roman"/>
          <w:b/>
          <w:szCs w:val="24"/>
        </w:rPr>
      </w:pPr>
      <w:r w:rsidRPr="00F624C8">
        <w:rPr>
          <w:rFonts w:ascii="Times New Roman" w:hAnsi="Times New Roman"/>
          <w:szCs w:val="24"/>
        </w:rPr>
        <w:t xml:space="preserve">(1-3hrs) and 5-10 minutes using beta naphthalene </w:t>
      </w:r>
      <w:proofErr w:type="spellStart"/>
      <w:r w:rsidRPr="00F624C8">
        <w:rPr>
          <w:rFonts w:ascii="Times New Roman" w:hAnsi="Times New Roman"/>
          <w:szCs w:val="24"/>
        </w:rPr>
        <w:t>sulphonic</w:t>
      </w:r>
      <w:proofErr w:type="spellEnd"/>
      <w:r w:rsidRPr="00F624C8">
        <w:rPr>
          <w:rFonts w:ascii="Times New Roman" w:hAnsi="Times New Roman"/>
          <w:szCs w:val="24"/>
        </w:rPr>
        <w:t xml:space="preserve"> acid.</w:t>
      </w:r>
    </w:p>
    <w:p w:rsidR="00963446" w:rsidRPr="00F624C8" w:rsidRDefault="00963446" w:rsidP="00963446">
      <w:pPr>
        <w:pStyle w:val="Heading3"/>
        <w:rPr>
          <w:i/>
        </w:rPr>
      </w:pPr>
      <w:bookmarkStart w:id="56" w:name="_Toc113197999"/>
      <w:r w:rsidRPr="00F624C8">
        <w:lastRenderedPageBreak/>
        <w:t>Parameters to be controlled during tanning</w:t>
      </w:r>
      <w:bookmarkEnd w:id="56"/>
    </w:p>
    <w:p w:rsidR="00963446" w:rsidRPr="00F624C8" w:rsidRDefault="00963446" w:rsidP="00963446">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Concentration of chrome or vegetable tanning agents</w:t>
      </w:r>
    </w:p>
    <w:p w:rsidR="00963446" w:rsidRPr="00F624C8" w:rsidRDefault="00963446" w:rsidP="00963446">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pH of tanning liquor</w:t>
      </w:r>
    </w:p>
    <w:p w:rsidR="00963446" w:rsidRPr="00F624C8" w:rsidRDefault="00963446" w:rsidP="00963446">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Float length</w:t>
      </w:r>
    </w:p>
    <w:p w:rsidR="00963446" w:rsidRPr="00F624C8" w:rsidRDefault="00963446" w:rsidP="00963446">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Time</w:t>
      </w:r>
    </w:p>
    <w:p w:rsidR="00963446" w:rsidRPr="00F624C8" w:rsidRDefault="00963446" w:rsidP="00963446">
      <w:pPr>
        <w:pStyle w:val="ListParagraph"/>
        <w:numPr>
          <w:ilvl w:val="0"/>
          <w:numId w:val="56"/>
        </w:numPr>
        <w:spacing w:before="120" w:after="120" w:line="360" w:lineRule="auto"/>
        <w:jc w:val="both"/>
        <w:rPr>
          <w:rFonts w:ascii="Times New Roman" w:hAnsi="Times New Roman"/>
          <w:szCs w:val="24"/>
        </w:rPr>
      </w:pPr>
      <w:r w:rsidRPr="00F624C8">
        <w:rPr>
          <w:rFonts w:ascii="Times New Roman" w:hAnsi="Times New Roman"/>
          <w:szCs w:val="24"/>
        </w:rPr>
        <w:t>Concentration of sodium bicarbonate during basification</w:t>
      </w:r>
    </w:p>
    <w:p w:rsidR="00963446" w:rsidRPr="00963446" w:rsidRDefault="00963446" w:rsidP="00963446">
      <w:pPr>
        <w:spacing w:after="120" w:line="360" w:lineRule="auto"/>
        <w:jc w:val="both"/>
        <w:rPr>
          <w:rFonts w:ascii="Times New Roman" w:hAnsi="Times New Roman"/>
          <w:szCs w:val="24"/>
        </w:rPr>
      </w:pPr>
    </w:p>
    <w:p w:rsidR="007F6CD9" w:rsidRPr="007F6CD9" w:rsidRDefault="007F6CD9" w:rsidP="007F6CD9"/>
    <w:p w:rsidR="0005570C" w:rsidRPr="00F624C8" w:rsidRDefault="003108D2" w:rsidP="0005570C">
      <w:pPr>
        <w:pStyle w:val="Heading2"/>
        <w:spacing w:before="120" w:after="120" w:line="360" w:lineRule="auto"/>
        <w:rPr>
          <w:rFonts w:ascii="Times New Roman" w:hAnsi="Times New Roman" w:cs="Times New Roman"/>
        </w:rPr>
      </w:pPr>
      <w:bookmarkStart w:id="57" w:name="_Toc113198000"/>
      <w:r w:rsidRPr="00F624C8">
        <w:rPr>
          <w:rFonts w:ascii="Times New Roman" w:hAnsi="Times New Roman" w:cs="Times New Roman"/>
          <w:caps w:val="0"/>
        </w:rPr>
        <w:t>Handling beam house and tanning process liquid waste</w:t>
      </w:r>
      <w:bookmarkEnd w:id="57"/>
    </w:p>
    <w:p w:rsidR="0005570C" w:rsidRPr="00F624C8" w:rsidRDefault="0005570C" w:rsidP="00C00B3E">
      <w:pPr>
        <w:spacing w:after="120" w:line="360" w:lineRule="auto"/>
        <w:rPr>
          <w:rFonts w:ascii="Times New Roman" w:hAnsi="Times New Roman" w:cs="Times New Roman"/>
        </w:rPr>
      </w:pPr>
      <w:r w:rsidRPr="00F624C8">
        <w:rPr>
          <w:rFonts w:ascii="Times New Roman" w:hAnsi="Times New Roman" w:cs="Times New Roman"/>
        </w:rPr>
        <w:t>Process effluent handling Effluents generated from beam house and tanning yard mainly:</w:t>
      </w:r>
    </w:p>
    <w:p w:rsidR="0005570C" w:rsidRPr="00F624C8" w:rsidRDefault="0005570C" w:rsidP="00C32377">
      <w:pPr>
        <w:pStyle w:val="ListParagraph"/>
        <w:numPr>
          <w:ilvl w:val="0"/>
          <w:numId w:val="101"/>
        </w:numPr>
        <w:rPr>
          <w:rFonts w:ascii="Times New Roman" w:hAnsi="Times New Roman"/>
        </w:rPr>
      </w:pPr>
      <w:r w:rsidRPr="00F624C8">
        <w:rPr>
          <w:rFonts w:ascii="Times New Roman" w:hAnsi="Times New Roman"/>
        </w:rPr>
        <w:t xml:space="preserve">Sulfide discharge </w:t>
      </w:r>
    </w:p>
    <w:p w:rsidR="0005570C" w:rsidRPr="00F624C8" w:rsidRDefault="0005570C" w:rsidP="00C32377">
      <w:pPr>
        <w:pStyle w:val="ListParagraph"/>
        <w:numPr>
          <w:ilvl w:val="0"/>
          <w:numId w:val="101"/>
        </w:numPr>
        <w:rPr>
          <w:rFonts w:ascii="Times New Roman" w:hAnsi="Times New Roman"/>
        </w:rPr>
      </w:pPr>
      <w:r w:rsidRPr="00F624C8">
        <w:rPr>
          <w:rFonts w:ascii="Times New Roman" w:hAnsi="Times New Roman"/>
        </w:rPr>
        <w:t xml:space="preserve">Chrome discharge </w:t>
      </w:r>
    </w:p>
    <w:p w:rsidR="0005570C" w:rsidRPr="00F624C8" w:rsidRDefault="0005570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The waste of beam house and tanning yard mostly contain sulfide and chrome bearings. These wastes must be discharged properly since it have adverse effect. The working area must be cleaned regularly and free from any wastes to make the area suitable for working. The discharge lines should be regularly monitored for their proper working and should be well connected with the effluent treatment plant. The discharge and drainage channels shall be well cleaned and maintained to avoid choking and spilling over to the work place or process yard. Effluent segregation and screening Tannery effluents contain many types of pollutants, which are present in all forms from large solids through colloids to dissolved salts. The flow and composition of the effluent also varies considerably during the day and from the various stages of the beam house and </w:t>
      </w:r>
      <w:proofErr w:type="spellStart"/>
      <w:r w:rsidRPr="00F624C8">
        <w:rPr>
          <w:rFonts w:ascii="Times New Roman" w:hAnsi="Times New Roman" w:cs="Times New Roman"/>
          <w:szCs w:val="24"/>
        </w:rPr>
        <w:t>and</w:t>
      </w:r>
      <w:proofErr w:type="spellEnd"/>
      <w:r w:rsidRPr="00F624C8">
        <w:rPr>
          <w:rFonts w:ascii="Times New Roman" w:hAnsi="Times New Roman" w:cs="Times New Roman"/>
          <w:szCs w:val="24"/>
        </w:rPr>
        <w:t xml:space="preserve"> tanning process. Pre-treatment is especially important in the treatment of tannery wastewater to remove coarse solids and to equalize flow variations in order to protect and optimize the subsequent processes. Particles, which can be easily retained or separated by physical and/or mechanical means, are usually removed from the liquid effluent at the earliest possible stage. This prevents problems of blockage and damage on pumps, pipe work, liquid flow channels and other subsequent treatment equipment. The main components which should be considered for separation are: </w:t>
      </w:r>
    </w:p>
    <w:p w:rsidR="0005570C" w:rsidRPr="00F624C8" w:rsidRDefault="0005570C" w:rsidP="00C32377">
      <w:pPr>
        <w:pStyle w:val="ListParagraph"/>
        <w:numPr>
          <w:ilvl w:val="0"/>
          <w:numId w:val="103"/>
        </w:numPr>
        <w:spacing w:line="360" w:lineRule="auto"/>
        <w:jc w:val="both"/>
        <w:rPr>
          <w:rFonts w:ascii="Times New Roman" w:hAnsi="Times New Roman"/>
          <w:szCs w:val="24"/>
        </w:rPr>
      </w:pPr>
      <w:r w:rsidRPr="00F624C8">
        <w:rPr>
          <w:rFonts w:ascii="Times New Roman" w:hAnsi="Times New Roman"/>
          <w:szCs w:val="24"/>
        </w:rPr>
        <w:t xml:space="preserve">High and low salinity effluent </w:t>
      </w:r>
    </w:p>
    <w:p w:rsidR="0005570C" w:rsidRPr="00F624C8" w:rsidRDefault="0005570C" w:rsidP="00C32377">
      <w:pPr>
        <w:pStyle w:val="ListParagraph"/>
        <w:numPr>
          <w:ilvl w:val="0"/>
          <w:numId w:val="104"/>
        </w:numPr>
        <w:spacing w:line="360" w:lineRule="auto"/>
        <w:jc w:val="both"/>
        <w:rPr>
          <w:rFonts w:ascii="Times New Roman" w:hAnsi="Times New Roman"/>
          <w:szCs w:val="24"/>
        </w:rPr>
      </w:pPr>
      <w:proofErr w:type="spellStart"/>
      <w:r w:rsidRPr="00F624C8">
        <w:rPr>
          <w:rFonts w:ascii="Times New Roman" w:hAnsi="Times New Roman"/>
          <w:szCs w:val="24"/>
        </w:rPr>
        <w:lastRenderedPageBreak/>
        <w:t>Sulphide</w:t>
      </w:r>
      <w:proofErr w:type="spellEnd"/>
      <w:r w:rsidRPr="00F624C8">
        <w:rPr>
          <w:rFonts w:ascii="Times New Roman" w:hAnsi="Times New Roman"/>
          <w:szCs w:val="24"/>
        </w:rPr>
        <w:t xml:space="preserve"> and non-</w:t>
      </w:r>
      <w:proofErr w:type="spellStart"/>
      <w:r w:rsidRPr="00F624C8">
        <w:rPr>
          <w:rFonts w:ascii="Times New Roman" w:hAnsi="Times New Roman"/>
          <w:szCs w:val="24"/>
        </w:rPr>
        <w:t>sulphide</w:t>
      </w:r>
      <w:proofErr w:type="spellEnd"/>
      <w:r w:rsidRPr="00F624C8">
        <w:rPr>
          <w:rFonts w:ascii="Times New Roman" w:hAnsi="Times New Roman"/>
          <w:szCs w:val="24"/>
        </w:rPr>
        <w:t xml:space="preserve"> containing liquors </w:t>
      </w:r>
    </w:p>
    <w:p w:rsidR="0005570C" w:rsidRPr="00F624C8" w:rsidRDefault="0005570C" w:rsidP="00C32377">
      <w:pPr>
        <w:pStyle w:val="ListParagraph"/>
        <w:numPr>
          <w:ilvl w:val="0"/>
          <w:numId w:val="102"/>
        </w:numPr>
        <w:spacing w:line="360" w:lineRule="auto"/>
        <w:jc w:val="both"/>
        <w:rPr>
          <w:rFonts w:ascii="Times New Roman" w:hAnsi="Times New Roman"/>
          <w:szCs w:val="24"/>
        </w:rPr>
      </w:pPr>
      <w:r w:rsidRPr="00F624C8">
        <w:rPr>
          <w:rFonts w:ascii="Times New Roman" w:hAnsi="Times New Roman"/>
          <w:szCs w:val="24"/>
        </w:rPr>
        <w:t>Chrome and non-chrome containing liquors</w:t>
      </w:r>
    </w:p>
    <w:bookmarkEnd w:id="50"/>
    <w:p w:rsidR="00C176DF" w:rsidRPr="00F624C8" w:rsidRDefault="00C176DF" w:rsidP="00C00B3E">
      <w:pPr>
        <w:spacing w:after="120" w:line="360" w:lineRule="auto"/>
        <w:rPr>
          <w:rFonts w:ascii="Times New Roman" w:hAnsi="Times New Roman" w:cs="Times New Roman"/>
        </w:rPr>
      </w:pPr>
      <w:r w:rsidRPr="00F624C8">
        <w:rPr>
          <w:rFonts w:ascii="Times New Roman" w:hAnsi="Times New Roman" w:cs="Times New Roman"/>
        </w:rPr>
        <w:br w:type="page"/>
      </w:r>
    </w:p>
    <w:p w:rsidR="001C4D42" w:rsidRPr="00F624C8" w:rsidRDefault="00A9027F" w:rsidP="00A9027F">
      <w:pPr>
        <w:pStyle w:val="Heading2"/>
        <w:numPr>
          <w:ilvl w:val="0"/>
          <w:numId w:val="0"/>
        </w:numPr>
        <w:ind w:left="576" w:hanging="576"/>
        <w:rPr>
          <w:rFonts w:ascii="Times New Roman" w:hAnsi="Times New Roman" w:cs="Times New Roman"/>
        </w:rPr>
      </w:pPr>
      <w:bookmarkStart w:id="58" w:name="_Toc113198001"/>
      <w:r w:rsidRPr="00F624C8">
        <w:rPr>
          <w:rFonts w:ascii="Times New Roman" w:hAnsi="Times New Roman" w:cs="Times New Roman"/>
          <w:caps w:val="0"/>
        </w:rPr>
        <w:lastRenderedPageBreak/>
        <w:t>Self-check 2</w:t>
      </w:r>
      <w:bookmarkEnd w:id="58"/>
    </w:p>
    <w:p w:rsidR="00C176DF" w:rsidRPr="00F624C8" w:rsidRDefault="00420138" w:rsidP="00C00B3E">
      <w:pPr>
        <w:spacing w:after="120" w:line="360" w:lineRule="auto"/>
        <w:rPr>
          <w:rFonts w:ascii="Times New Roman" w:hAnsi="Times New Roman" w:cs="Times New Roman"/>
          <w:szCs w:val="24"/>
        </w:rPr>
      </w:pPr>
      <w:r w:rsidRPr="00F624C8">
        <w:rPr>
          <w:rFonts w:ascii="Times New Roman" w:hAnsi="Times New Roman" w:cs="Times New Roman"/>
          <w:szCs w:val="24"/>
        </w:rPr>
        <w:t>Part one</w:t>
      </w:r>
      <w:r w:rsidR="00C176DF" w:rsidRPr="00F624C8">
        <w:rPr>
          <w:rFonts w:ascii="Times New Roman" w:hAnsi="Times New Roman" w:cs="Times New Roman"/>
          <w:szCs w:val="24"/>
        </w:rPr>
        <w:t xml:space="preserve">: </w:t>
      </w:r>
      <w:r w:rsidR="00911B1C" w:rsidRPr="00F624C8">
        <w:rPr>
          <w:rFonts w:ascii="Times New Roman" w:hAnsi="Times New Roman" w:cs="Times New Roman"/>
          <w:szCs w:val="24"/>
        </w:rPr>
        <w:t xml:space="preserve">chose the best </w:t>
      </w:r>
      <w:r w:rsidR="00C176DF" w:rsidRPr="00F624C8">
        <w:rPr>
          <w:rFonts w:ascii="Times New Roman" w:hAnsi="Times New Roman" w:cs="Times New Roman"/>
          <w:szCs w:val="24"/>
        </w:rPr>
        <w:t>Answer</w:t>
      </w:r>
      <w:r w:rsidR="00911B1C" w:rsidRPr="00F624C8">
        <w:rPr>
          <w:rFonts w:ascii="Times New Roman" w:hAnsi="Times New Roman" w:cs="Times New Roman"/>
          <w:szCs w:val="24"/>
        </w:rPr>
        <w:t xml:space="preserve"> for the </w:t>
      </w:r>
      <w:r w:rsidR="00C176DF" w:rsidRPr="00F624C8">
        <w:rPr>
          <w:rFonts w:ascii="Times New Roman" w:hAnsi="Times New Roman" w:cs="Times New Roman"/>
          <w:szCs w:val="24"/>
        </w:rPr>
        <w:t xml:space="preserve">questions listed below. </w:t>
      </w:r>
      <w:r w:rsidR="007C48EB" w:rsidRPr="00F624C8">
        <w:rPr>
          <w:rFonts w:ascii="Times New Roman" w:hAnsi="Times New Roman" w:cs="Times New Roman"/>
        </w:rPr>
        <w:t>(</w:t>
      </w:r>
      <w:r w:rsidR="00AB6B4E" w:rsidRPr="00F624C8">
        <w:rPr>
          <w:rFonts w:ascii="Times New Roman" w:hAnsi="Times New Roman" w:cs="Times New Roman"/>
        </w:rPr>
        <w:t>Each</w:t>
      </w:r>
      <w:r w:rsidR="007C48EB" w:rsidRPr="00F624C8">
        <w:rPr>
          <w:rFonts w:ascii="Times New Roman" w:hAnsi="Times New Roman" w:cs="Times New Roman"/>
        </w:rPr>
        <w:t xml:space="preserve"> question have 1 points)</w:t>
      </w:r>
    </w:p>
    <w:p w:rsidR="00911B1C" w:rsidRPr="00F624C8" w:rsidRDefault="00911B1C" w:rsidP="0002593B">
      <w:pPr>
        <w:pStyle w:val="ListParagraph"/>
        <w:numPr>
          <w:ilvl w:val="0"/>
          <w:numId w:val="89"/>
        </w:numPr>
        <w:spacing w:line="360" w:lineRule="auto"/>
        <w:jc w:val="both"/>
        <w:rPr>
          <w:rFonts w:ascii="Times New Roman" w:hAnsi="Times New Roman"/>
          <w:szCs w:val="24"/>
        </w:rPr>
      </w:pPr>
      <w:r w:rsidRPr="00F624C8">
        <w:rPr>
          <w:rFonts w:ascii="Times New Roman" w:hAnsi="Times New Roman"/>
          <w:szCs w:val="24"/>
        </w:rPr>
        <w:t xml:space="preserve">Un haring is the operation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A. After liming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B. During liming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C. After soaking is completed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D. Before paint solution application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E. None of this</w:t>
      </w:r>
    </w:p>
    <w:p w:rsidR="00911B1C" w:rsidRPr="00F624C8" w:rsidRDefault="00911B1C" w:rsidP="0002593B">
      <w:pPr>
        <w:pStyle w:val="ListParagraph"/>
        <w:numPr>
          <w:ilvl w:val="0"/>
          <w:numId w:val="89"/>
        </w:numPr>
        <w:spacing w:line="360" w:lineRule="auto"/>
        <w:jc w:val="both"/>
        <w:rPr>
          <w:rFonts w:ascii="Times New Roman" w:hAnsi="Times New Roman"/>
          <w:szCs w:val="24"/>
        </w:rPr>
      </w:pPr>
      <w:r w:rsidRPr="00F624C8">
        <w:rPr>
          <w:rFonts w:ascii="Times New Roman" w:hAnsi="Times New Roman"/>
          <w:szCs w:val="24"/>
        </w:rPr>
        <w:t xml:space="preserve">What are the chemicals that used in </w:t>
      </w:r>
      <w:proofErr w:type="spellStart"/>
      <w:r w:rsidRPr="00F624C8">
        <w:rPr>
          <w:rFonts w:ascii="Times New Roman" w:hAnsi="Times New Roman"/>
          <w:szCs w:val="24"/>
        </w:rPr>
        <w:t>unharing</w:t>
      </w:r>
      <w:proofErr w:type="spellEnd"/>
      <w:r w:rsidRPr="00F624C8">
        <w:rPr>
          <w:rFonts w:ascii="Times New Roman" w:hAnsi="Times New Roman"/>
          <w:szCs w:val="24"/>
        </w:rPr>
        <w:t xml:space="preserve">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A. Lime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B. Sodium </w:t>
      </w:r>
      <w:proofErr w:type="spellStart"/>
      <w:r w:rsidRPr="00F624C8">
        <w:rPr>
          <w:rFonts w:ascii="Times New Roman" w:hAnsi="Times New Roman"/>
          <w:szCs w:val="24"/>
        </w:rPr>
        <w:t>Sulphide</w:t>
      </w:r>
      <w:proofErr w:type="spellEnd"/>
      <w:r w:rsidRPr="00F624C8">
        <w:rPr>
          <w:rFonts w:ascii="Times New Roman" w:hAnsi="Times New Roman"/>
          <w:szCs w:val="24"/>
        </w:rPr>
        <w:t xml:space="preserve">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C. Sodium hydro </w:t>
      </w:r>
      <w:proofErr w:type="spellStart"/>
      <w:r w:rsidRPr="00F624C8">
        <w:rPr>
          <w:rFonts w:ascii="Times New Roman" w:hAnsi="Times New Roman"/>
          <w:szCs w:val="24"/>
        </w:rPr>
        <w:t>sulphide</w:t>
      </w:r>
      <w:proofErr w:type="spellEnd"/>
      <w:r w:rsidRPr="00F624C8">
        <w:rPr>
          <w:rFonts w:ascii="Times New Roman" w:hAnsi="Times New Roman"/>
          <w:szCs w:val="24"/>
        </w:rPr>
        <w:t xml:space="preserve">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D. All of the above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E. None of this</w:t>
      </w:r>
    </w:p>
    <w:p w:rsidR="00911B1C" w:rsidRPr="00F624C8" w:rsidRDefault="00911B1C" w:rsidP="0002593B">
      <w:pPr>
        <w:pStyle w:val="ListParagraph"/>
        <w:numPr>
          <w:ilvl w:val="0"/>
          <w:numId w:val="89"/>
        </w:numPr>
        <w:spacing w:line="360" w:lineRule="auto"/>
        <w:jc w:val="both"/>
        <w:rPr>
          <w:rFonts w:ascii="Times New Roman" w:hAnsi="Times New Roman"/>
          <w:szCs w:val="24"/>
        </w:rPr>
      </w:pPr>
      <w:r w:rsidRPr="00F624C8">
        <w:rPr>
          <w:rFonts w:ascii="Times New Roman" w:hAnsi="Times New Roman"/>
          <w:szCs w:val="24"/>
        </w:rPr>
        <w:t>Fleshing done after which unit operation in beam house?</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A. Tanning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B. Soaking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C. Liming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 xml:space="preserve">D. Pickling </w:t>
      </w:r>
    </w:p>
    <w:p w:rsidR="00911B1C" w:rsidRPr="00F624C8" w:rsidRDefault="00911B1C" w:rsidP="0002593B">
      <w:pPr>
        <w:pStyle w:val="ListParagraph"/>
        <w:spacing w:line="360" w:lineRule="auto"/>
        <w:jc w:val="both"/>
        <w:rPr>
          <w:rFonts w:ascii="Times New Roman" w:hAnsi="Times New Roman"/>
          <w:szCs w:val="24"/>
        </w:rPr>
      </w:pPr>
      <w:r w:rsidRPr="00F624C8">
        <w:rPr>
          <w:rFonts w:ascii="Times New Roman" w:hAnsi="Times New Roman"/>
          <w:szCs w:val="24"/>
        </w:rPr>
        <w:t>E. None of this</w:t>
      </w:r>
    </w:p>
    <w:p w:rsidR="00C72710" w:rsidRPr="00F624C8" w:rsidRDefault="00420138" w:rsidP="0002593B">
      <w:pPr>
        <w:spacing w:after="120" w:line="360" w:lineRule="auto"/>
        <w:ind w:right="720"/>
        <w:jc w:val="both"/>
        <w:rPr>
          <w:rFonts w:ascii="Times New Roman" w:hAnsi="Times New Roman" w:cs="Times New Roman"/>
          <w:szCs w:val="24"/>
        </w:rPr>
      </w:pPr>
      <w:r w:rsidRPr="00F624C8">
        <w:rPr>
          <w:rFonts w:ascii="Times New Roman" w:hAnsi="Times New Roman" w:cs="Times New Roman"/>
          <w:szCs w:val="24"/>
        </w:rPr>
        <w:t xml:space="preserve">Part two: Give short answer for the following question </w:t>
      </w:r>
      <w:r w:rsidR="007C48EB" w:rsidRPr="00F624C8">
        <w:rPr>
          <w:rFonts w:ascii="Times New Roman" w:hAnsi="Times New Roman" w:cs="Times New Roman"/>
        </w:rPr>
        <w:t>(each question have 2 points)</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Write at least three soaking completion methods?</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List five parameters of soaking operations?</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What will happen if the RPM of soaking drum becomes higher?</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Explain the objective of liming?</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 xml:space="preserve">What is the main objective of </w:t>
      </w:r>
      <w:proofErr w:type="spellStart"/>
      <w:r w:rsidRPr="00F624C8">
        <w:rPr>
          <w:rFonts w:ascii="Times New Roman" w:hAnsi="Times New Roman"/>
          <w:szCs w:val="24"/>
        </w:rPr>
        <w:t>unhairing</w:t>
      </w:r>
      <w:proofErr w:type="spellEnd"/>
      <w:r w:rsidRPr="00F624C8">
        <w:rPr>
          <w:rFonts w:ascii="Times New Roman" w:hAnsi="Times New Roman"/>
          <w:szCs w:val="24"/>
        </w:rPr>
        <w:t>?</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 xml:space="preserve">What should be the PH of the bath in </w:t>
      </w:r>
      <w:proofErr w:type="spellStart"/>
      <w:r w:rsidRPr="00F624C8">
        <w:rPr>
          <w:rFonts w:ascii="Times New Roman" w:hAnsi="Times New Roman"/>
          <w:szCs w:val="24"/>
        </w:rPr>
        <w:t>deliming</w:t>
      </w:r>
      <w:proofErr w:type="spellEnd"/>
      <w:r w:rsidRPr="00F624C8">
        <w:rPr>
          <w:rFonts w:ascii="Times New Roman" w:hAnsi="Times New Roman"/>
          <w:szCs w:val="24"/>
        </w:rPr>
        <w:t xml:space="preserve"> operation?</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 xml:space="preserve">How to check the completion of </w:t>
      </w:r>
      <w:proofErr w:type="spellStart"/>
      <w:r w:rsidRPr="00F624C8">
        <w:rPr>
          <w:rFonts w:ascii="Times New Roman" w:hAnsi="Times New Roman"/>
          <w:szCs w:val="24"/>
        </w:rPr>
        <w:t>deliming</w:t>
      </w:r>
      <w:proofErr w:type="spellEnd"/>
      <w:r w:rsidRPr="00F624C8">
        <w:rPr>
          <w:rFonts w:ascii="Times New Roman" w:hAnsi="Times New Roman"/>
          <w:szCs w:val="24"/>
        </w:rPr>
        <w:t>?</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What is drenching?</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How to check the completion of bating?</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lastRenderedPageBreak/>
        <w:t>List four objectives of pickling?</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Write the effect of salt both on the chrome liquor and on the leather?</w:t>
      </w:r>
    </w:p>
    <w:p w:rsidR="00C72710"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What is basification and its importance?</w:t>
      </w:r>
    </w:p>
    <w:p w:rsidR="00C176DF" w:rsidRPr="00F624C8" w:rsidRDefault="00C72710" w:rsidP="0002593B">
      <w:pPr>
        <w:pStyle w:val="ListParagraph"/>
        <w:numPr>
          <w:ilvl w:val="0"/>
          <w:numId w:val="82"/>
        </w:numPr>
        <w:spacing w:line="360" w:lineRule="auto"/>
        <w:jc w:val="both"/>
        <w:rPr>
          <w:rFonts w:ascii="Times New Roman" w:hAnsi="Times New Roman"/>
          <w:szCs w:val="24"/>
        </w:rPr>
      </w:pPr>
      <w:r w:rsidRPr="00F624C8">
        <w:rPr>
          <w:rFonts w:ascii="Times New Roman" w:hAnsi="Times New Roman"/>
          <w:szCs w:val="24"/>
        </w:rPr>
        <w:t>What we call it the product obtained from the chrome tanning?</w:t>
      </w:r>
    </w:p>
    <w:p w:rsidR="001C4D42" w:rsidRPr="00F624C8" w:rsidRDefault="001C4D42" w:rsidP="00C00B3E">
      <w:pPr>
        <w:spacing w:after="120" w:line="360" w:lineRule="auto"/>
        <w:ind w:left="360"/>
        <w:rPr>
          <w:rFonts w:ascii="Times New Roman" w:hAnsi="Times New Roman" w:cs="Times New Roman"/>
          <w:szCs w:val="24"/>
        </w:rPr>
      </w:pPr>
      <w:r w:rsidRPr="00F624C8">
        <w:rPr>
          <w:rFonts w:ascii="Times New Roman" w:hAnsi="Times New Roman" w:cs="Times New Roman"/>
          <w:szCs w:val="24"/>
        </w:rPr>
        <w:t>Note: Satisfactory rating – above 60%           Unsatisfactory - below 60%</w:t>
      </w:r>
    </w:p>
    <w:p w:rsidR="001C4D42" w:rsidRPr="00F624C8" w:rsidRDefault="001C4D42" w:rsidP="00C00B3E">
      <w:pPr>
        <w:spacing w:after="120" w:line="360" w:lineRule="auto"/>
        <w:rPr>
          <w:rFonts w:ascii="Times New Roman" w:hAnsi="Times New Roman" w:cs="Times New Roman"/>
          <w:szCs w:val="24"/>
        </w:rPr>
      </w:pPr>
      <w:r w:rsidRPr="00F624C8">
        <w:rPr>
          <w:rFonts w:ascii="Times New Roman" w:hAnsi="Times New Roman" w:cs="Times New Roman"/>
          <w:szCs w:val="24"/>
        </w:rPr>
        <w:t xml:space="preserve">     You can ask you teacher for the copy of the correct answers</w:t>
      </w:r>
    </w:p>
    <w:p w:rsidR="00EA7349" w:rsidRPr="00F624C8" w:rsidRDefault="00D57EB3" w:rsidP="00C00B3E">
      <w:pPr>
        <w:spacing w:after="120" w:line="360" w:lineRule="auto"/>
        <w:rPr>
          <w:rFonts w:ascii="Times New Roman" w:hAnsi="Times New Roman" w:cs="Times New Roman"/>
        </w:rPr>
      </w:pPr>
      <w:r w:rsidRPr="00F624C8">
        <w:rPr>
          <w:rFonts w:ascii="Times New Roman" w:hAnsi="Times New Roman" w:cs="Times New Roman"/>
        </w:rPr>
        <w:br w:type="page"/>
      </w:r>
    </w:p>
    <w:p w:rsidR="001C4D42" w:rsidRPr="00F624C8" w:rsidRDefault="00A9027F" w:rsidP="00A9027F">
      <w:pPr>
        <w:pStyle w:val="Heading2"/>
        <w:numPr>
          <w:ilvl w:val="0"/>
          <w:numId w:val="0"/>
        </w:numPr>
        <w:ind w:left="576" w:hanging="576"/>
        <w:rPr>
          <w:rFonts w:ascii="Times New Roman" w:hAnsi="Times New Roman" w:cs="Times New Roman"/>
        </w:rPr>
      </w:pPr>
      <w:bookmarkStart w:id="59" w:name="_Toc113198002"/>
      <w:r w:rsidRPr="00F624C8">
        <w:rPr>
          <w:rFonts w:ascii="Times New Roman" w:hAnsi="Times New Roman" w:cs="Times New Roman"/>
          <w:caps w:val="0"/>
        </w:rPr>
        <w:lastRenderedPageBreak/>
        <w:t>Operation sheet 2.1</w:t>
      </w:r>
      <w:bookmarkEnd w:id="59"/>
      <w:r w:rsidRPr="00F624C8">
        <w:rPr>
          <w:rFonts w:ascii="Times New Roman" w:hAnsi="Times New Roman" w:cs="Times New Roman"/>
          <w:caps w:val="0"/>
        </w:rPr>
        <w:t xml:space="preserve"> </w:t>
      </w:r>
      <w:r w:rsidRPr="00F624C8">
        <w:rPr>
          <w:rFonts w:ascii="Times New Roman" w:hAnsi="Times New Roman" w:cs="Times New Roman"/>
        </w:rPr>
        <w:t xml:space="preserve"> </w:t>
      </w:r>
    </w:p>
    <w:p w:rsidR="001C4D42" w:rsidRPr="00F624C8" w:rsidRDefault="001C4D42" w:rsidP="00C00B3E">
      <w:pPr>
        <w:spacing w:after="120" w:line="360" w:lineRule="auto"/>
        <w:rPr>
          <w:rFonts w:ascii="Times New Roman" w:hAnsi="Times New Roman" w:cs="Times New Roman"/>
          <w:b/>
          <w:lang w:eastAsia="de-DE"/>
        </w:rPr>
      </w:pPr>
      <w:r w:rsidRPr="00F624C8">
        <w:rPr>
          <w:rFonts w:ascii="Times New Roman" w:hAnsi="Times New Roman" w:cs="Times New Roman"/>
          <w:b/>
        </w:rPr>
        <w:t>Title: -</w:t>
      </w:r>
      <w:r w:rsidRPr="00F624C8">
        <w:rPr>
          <w:rFonts w:ascii="Times New Roman" w:hAnsi="Times New Roman" w:cs="Times New Roman"/>
        </w:rPr>
        <w:t xml:space="preserve"> Preparation to Load the Material into Drum</w:t>
      </w:r>
      <w:r w:rsidRPr="00F624C8">
        <w:rPr>
          <w:rFonts w:ascii="Times New Roman" w:hAnsi="Times New Roman" w:cs="Times New Roman"/>
          <w:b/>
          <w:lang w:eastAsia="de-DE"/>
        </w:rPr>
        <w:t xml:space="preserve"> </w:t>
      </w:r>
    </w:p>
    <w:p w:rsidR="001C4D42" w:rsidRPr="00F624C8" w:rsidRDefault="001C4D42" w:rsidP="00C00B3E">
      <w:pPr>
        <w:spacing w:after="120" w:line="360" w:lineRule="auto"/>
        <w:rPr>
          <w:rFonts w:ascii="Times New Roman" w:hAnsi="Times New Roman" w:cs="Times New Roman"/>
          <w:b/>
          <w:lang w:eastAsia="de-DE"/>
        </w:rPr>
      </w:pPr>
      <w:r w:rsidRPr="00F624C8">
        <w:rPr>
          <w:rFonts w:ascii="Times New Roman" w:hAnsi="Times New Roman" w:cs="Times New Roman"/>
          <w:b/>
          <w:lang w:eastAsia="de-DE"/>
        </w:rPr>
        <w:t xml:space="preserve">Instruction: - </w:t>
      </w:r>
      <w:r w:rsidRPr="00F624C8">
        <w:rPr>
          <w:rFonts w:ascii="Times New Roman" w:hAnsi="Times New Roman" w:cs="Times New Roman"/>
          <w:lang w:eastAsia="de-DE"/>
        </w:rPr>
        <w:t>by using operation instruction, you have to operate load hides and skins in to processes vessel in a given 20 minute</w:t>
      </w:r>
      <w:r w:rsidRPr="00F624C8">
        <w:rPr>
          <w:rFonts w:ascii="Times New Roman" w:hAnsi="Times New Roman" w:cs="Times New Roman"/>
          <w:b/>
          <w:lang w:eastAsia="de-DE"/>
        </w:rPr>
        <w:t xml:space="preserve">  </w:t>
      </w:r>
    </w:p>
    <w:p w:rsidR="001C4D42" w:rsidRPr="00F624C8" w:rsidRDefault="001C4D42" w:rsidP="00C00B3E">
      <w:pPr>
        <w:spacing w:after="120" w:line="360" w:lineRule="auto"/>
        <w:rPr>
          <w:rFonts w:ascii="Times New Roman" w:hAnsi="Times New Roman" w:cs="Times New Roman"/>
          <w:szCs w:val="24"/>
          <w:lang w:eastAsia="de-DE"/>
        </w:rPr>
      </w:pPr>
      <w:r w:rsidRPr="00F624C8">
        <w:rPr>
          <w:rFonts w:ascii="Times New Roman" w:hAnsi="Times New Roman" w:cs="Times New Roman"/>
          <w:b/>
          <w:lang w:eastAsia="de-DE"/>
        </w:rPr>
        <w:t>Objective: - able</w:t>
      </w:r>
      <w:r w:rsidRPr="00F624C8">
        <w:rPr>
          <w:rFonts w:ascii="Times New Roman" w:hAnsi="Times New Roman" w:cs="Times New Roman"/>
          <w:szCs w:val="24"/>
          <w:lang w:eastAsia="de-DE"/>
        </w:rPr>
        <w:t xml:space="preserve"> to develop the skill of the trainee by performing the correct loading of hide and skin in to drum  </w:t>
      </w:r>
    </w:p>
    <w:p w:rsidR="001C4D42" w:rsidRPr="00F624C8" w:rsidRDefault="001C4D42" w:rsidP="00C00B3E">
      <w:pPr>
        <w:spacing w:after="120" w:line="360" w:lineRule="auto"/>
        <w:rPr>
          <w:rFonts w:ascii="Times New Roman" w:hAnsi="Times New Roman" w:cs="Times New Roman"/>
          <w:bCs/>
        </w:rPr>
      </w:pPr>
      <w:r w:rsidRPr="00F624C8">
        <w:rPr>
          <w:rFonts w:ascii="Times New Roman" w:hAnsi="Times New Roman" w:cs="Times New Roman"/>
          <w:b/>
        </w:rPr>
        <w:t xml:space="preserve">Tools and equipment that needed for the operations: - </w:t>
      </w:r>
    </w:p>
    <w:p w:rsidR="00D57EB3" w:rsidRPr="00F624C8" w:rsidRDefault="00D57EB3" w:rsidP="00C32377">
      <w:pPr>
        <w:pStyle w:val="ListParagraph"/>
        <w:numPr>
          <w:ilvl w:val="0"/>
          <w:numId w:val="99"/>
        </w:numPr>
        <w:spacing w:after="0" w:line="360" w:lineRule="auto"/>
        <w:rPr>
          <w:rFonts w:ascii="Times New Roman" w:hAnsi="Times New Roman"/>
          <w:b/>
          <w:sz w:val="28"/>
        </w:rPr>
      </w:pPr>
      <w:r w:rsidRPr="00F624C8">
        <w:rPr>
          <w:rFonts w:ascii="Times New Roman" w:hAnsi="Times New Roman"/>
          <w:bCs/>
        </w:rPr>
        <w:t xml:space="preserve">Drum </w:t>
      </w:r>
    </w:p>
    <w:p w:rsidR="00D57EB3" w:rsidRPr="00F624C8" w:rsidRDefault="00D57EB3" w:rsidP="00C32377">
      <w:pPr>
        <w:pStyle w:val="ListParagraph"/>
        <w:numPr>
          <w:ilvl w:val="0"/>
          <w:numId w:val="99"/>
        </w:numPr>
        <w:shd w:val="clear" w:color="auto" w:fill="FFFFFF"/>
        <w:spacing w:after="240" w:line="360" w:lineRule="auto"/>
        <w:jc w:val="both"/>
        <w:rPr>
          <w:rFonts w:ascii="Times New Roman" w:hAnsi="Times New Roman"/>
        </w:rPr>
      </w:pPr>
      <w:r w:rsidRPr="00F624C8">
        <w:rPr>
          <w:rFonts w:ascii="Times New Roman" w:hAnsi="Times New Roman"/>
          <w:bCs/>
        </w:rPr>
        <w:t xml:space="preserve">Dram opening steel bar </w:t>
      </w:r>
    </w:p>
    <w:p w:rsidR="00D57EB3" w:rsidRPr="00F624C8" w:rsidRDefault="00D57EB3" w:rsidP="00C32377">
      <w:pPr>
        <w:pStyle w:val="ListParagraph"/>
        <w:numPr>
          <w:ilvl w:val="0"/>
          <w:numId w:val="99"/>
        </w:numPr>
        <w:shd w:val="clear" w:color="auto" w:fill="FFFFFF"/>
        <w:spacing w:after="240" w:line="360" w:lineRule="auto"/>
        <w:jc w:val="both"/>
        <w:rPr>
          <w:rFonts w:ascii="Times New Roman" w:hAnsi="Times New Roman"/>
        </w:rPr>
      </w:pPr>
      <w:r w:rsidRPr="00F624C8">
        <w:rPr>
          <w:rFonts w:ascii="Times New Roman" w:hAnsi="Times New Roman"/>
          <w:bCs/>
        </w:rPr>
        <w:t xml:space="preserve">Forklift </w:t>
      </w:r>
    </w:p>
    <w:p w:rsidR="000636A9" w:rsidRPr="00F624C8" w:rsidRDefault="000636A9" w:rsidP="00C00B3E">
      <w:pPr>
        <w:shd w:val="clear" w:color="auto" w:fill="FFFFFF"/>
        <w:spacing w:after="120" w:line="360" w:lineRule="auto"/>
        <w:jc w:val="both"/>
        <w:rPr>
          <w:rFonts w:ascii="Times New Roman" w:hAnsi="Times New Roman" w:cs="Times New Roman"/>
        </w:rPr>
      </w:pPr>
      <w:r w:rsidRPr="00F624C8">
        <w:rPr>
          <w:rFonts w:ascii="Times New Roman" w:hAnsi="Times New Roman" w:cs="Times New Roman"/>
          <w:b/>
          <w:szCs w:val="24"/>
        </w:rPr>
        <w:t>Precautions:-</w:t>
      </w:r>
      <w:r w:rsidRPr="00F624C8">
        <w:rPr>
          <w:rFonts w:ascii="Times New Roman" w:hAnsi="Times New Roman" w:cs="Times New Roman"/>
          <w:szCs w:val="24"/>
        </w:rPr>
        <w:t>try to load drams by hand and forklift more than one times</w:t>
      </w:r>
      <w:r w:rsidRPr="00F624C8">
        <w:rPr>
          <w:rFonts w:ascii="Times New Roman" w:hAnsi="Times New Roman" w:cs="Times New Roman"/>
          <w:b/>
          <w:szCs w:val="24"/>
        </w:rPr>
        <w:t xml:space="preserve"> </w:t>
      </w:r>
    </w:p>
    <w:p w:rsidR="000636A9" w:rsidRPr="00F624C8" w:rsidRDefault="000636A9" w:rsidP="00C00B3E">
      <w:pPr>
        <w:shd w:val="clear" w:color="auto" w:fill="FFFFFF"/>
        <w:spacing w:after="120" w:line="360" w:lineRule="auto"/>
        <w:jc w:val="both"/>
        <w:rPr>
          <w:rFonts w:ascii="Times New Roman" w:hAnsi="Times New Roman" w:cs="Times New Roman"/>
          <w:b/>
        </w:rPr>
      </w:pPr>
      <w:r w:rsidRPr="00F624C8">
        <w:rPr>
          <w:rFonts w:ascii="Times New Roman" w:hAnsi="Times New Roman" w:cs="Times New Roman"/>
          <w:b/>
        </w:rPr>
        <w:t xml:space="preserve">Procedure </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Step 1: Identify the material to be loaded into the drum </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Step 2: Ensure the identified lot is with tag/route card and process sheet and no deviation or damages. If any deviation found, report to the supervisor </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Step 3: Identify the drum assigned </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Step 4: Ensure the assigned drum is in working condition, clean, static and in OFF condition. If not so, report to the concerned official </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Step 5: Decide the mode of loading; manual/forklift </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Step 6: If manual, wear gloves and protective equipment’s or OHS as described for the activity</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Step 7: Load the material without affecting personal safety </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Step 8: If through forklift, check the working condition of the assigned forklift </w:t>
      </w:r>
    </w:p>
    <w:p w:rsidR="00BE0567"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Step 9: Ensure the material is placed on the palette</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 Step10: Using the forklift load the material into the drum </w:t>
      </w:r>
    </w:p>
    <w:p w:rsidR="00EA7349"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 xml:space="preserve">Step 11: Try to avoid overloading the palette or forklift </w:t>
      </w:r>
    </w:p>
    <w:p w:rsidR="001C4D42"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lastRenderedPageBreak/>
        <w:t xml:space="preserve">Step 12: Avoid hitting or causing injuries to the self and others while loading and transporting </w:t>
      </w:r>
    </w:p>
    <w:p w:rsidR="00F251CA" w:rsidRPr="00F624C8" w:rsidRDefault="00EA7349" w:rsidP="00C00B3E">
      <w:pPr>
        <w:spacing w:after="120" w:line="360" w:lineRule="auto"/>
        <w:rPr>
          <w:rFonts w:ascii="Times New Roman" w:hAnsi="Times New Roman" w:cs="Times New Roman"/>
        </w:rPr>
      </w:pPr>
      <w:r w:rsidRPr="00F624C8">
        <w:rPr>
          <w:rFonts w:ascii="Times New Roman" w:hAnsi="Times New Roman" w:cs="Times New Roman"/>
        </w:rPr>
        <w:t>Step 13: Report/consult the supervisor or section in charge if any problems encountered</w:t>
      </w:r>
    </w:p>
    <w:p w:rsidR="00F251CA" w:rsidRPr="00F624C8" w:rsidRDefault="00F251CA" w:rsidP="00C00B3E">
      <w:pPr>
        <w:shd w:val="clear" w:color="auto" w:fill="FFFFFF"/>
        <w:spacing w:after="120" w:line="360" w:lineRule="auto"/>
        <w:contextualSpacing/>
        <w:jc w:val="both"/>
        <w:rPr>
          <w:rFonts w:ascii="Times New Roman" w:hAnsi="Times New Roman" w:cs="Times New Roman"/>
          <w:szCs w:val="24"/>
        </w:rPr>
      </w:pPr>
      <w:r w:rsidRPr="00F624C8">
        <w:rPr>
          <w:rFonts w:ascii="Times New Roman" w:hAnsi="Times New Roman" w:cs="Times New Roman"/>
          <w:b/>
          <w:szCs w:val="24"/>
        </w:rPr>
        <w:t>Quality Criteria:</w:t>
      </w:r>
      <w:r w:rsidRPr="00F624C8">
        <w:rPr>
          <w:rFonts w:ascii="Times New Roman" w:hAnsi="Times New Roman" w:cs="Times New Roman"/>
          <w:szCs w:val="24"/>
        </w:rPr>
        <w:t xml:space="preserve">  accurately load processed hides and </w:t>
      </w:r>
      <w:r w:rsidR="00986906" w:rsidRPr="00F624C8">
        <w:rPr>
          <w:rFonts w:ascii="Times New Roman" w:hAnsi="Times New Roman" w:cs="Times New Roman"/>
          <w:szCs w:val="24"/>
        </w:rPr>
        <w:t>skins in</w:t>
      </w:r>
      <w:r w:rsidRPr="00F624C8">
        <w:rPr>
          <w:rFonts w:ascii="Times New Roman" w:hAnsi="Times New Roman" w:cs="Times New Roman"/>
          <w:szCs w:val="24"/>
        </w:rPr>
        <w:t xml:space="preserve"> to dram without any damage  </w:t>
      </w:r>
    </w:p>
    <w:p w:rsidR="00F251CA" w:rsidRPr="00F624C8" w:rsidRDefault="00F251CA" w:rsidP="00C00B3E">
      <w:pPr>
        <w:spacing w:after="120" w:line="360" w:lineRule="auto"/>
        <w:rPr>
          <w:rFonts w:ascii="Times New Roman" w:hAnsi="Times New Roman" w:cs="Times New Roman"/>
        </w:rPr>
      </w:pPr>
    </w:p>
    <w:p w:rsidR="00EA7349" w:rsidRPr="00F624C8" w:rsidRDefault="00F251CA" w:rsidP="00C00B3E">
      <w:pPr>
        <w:spacing w:after="120" w:line="360" w:lineRule="auto"/>
        <w:rPr>
          <w:rFonts w:ascii="Times New Roman" w:hAnsi="Times New Roman" w:cs="Times New Roman"/>
        </w:rPr>
      </w:pPr>
      <w:r w:rsidRPr="00F624C8">
        <w:rPr>
          <w:rFonts w:ascii="Times New Roman" w:hAnsi="Times New Roman" w:cs="Times New Roman"/>
        </w:rPr>
        <w:br w:type="page"/>
      </w:r>
    </w:p>
    <w:p w:rsidR="00865EC5" w:rsidRPr="00F624C8" w:rsidRDefault="00A9027F" w:rsidP="00A9027F">
      <w:pPr>
        <w:pStyle w:val="Heading2"/>
        <w:numPr>
          <w:ilvl w:val="0"/>
          <w:numId w:val="0"/>
        </w:numPr>
        <w:ind w:left="576" w:hanging="576"/>
        <w:rPr>
          <w:rFonts w:ascii="Times New Roman" w:hAnsi="Times New Roman" w:cs="Times New Roman"/>
        </w:rPr>
      </w:pPr>
      <w:bookmarkStart w:id="60" w:name="_Toc113198003"/>
      <w:r w:rsidRPr="00F624C8">
        <w:rPr>
          <w:rFonts w:ascii="Times New Roman" w:hAnsi="Times New Roman" w:cs="Times New Roman"/>
          <w:caps w:val="0"/>
        </w:rPr>
        <w:lastRenderedPageBreak/>
        <w:t>Operation sheet 2.2</w:t>
      </w:r>
      <w:bookmarkEnd w:id="60"/>
    </w:p>
    <w:p w:rsidR="00B044A4" w:rsidRPr="00F624C8" w:rsidRDefault="00B044A4" w:rsidP="00C00B3E">
      <w:pPr>
        <w:spacing w:after="120" w:line="360" w:lineRule="auto"/>
        <w:rPr>
          <w:rFonts w:ascii="Times New Roman" w:hAnsi="Times New Roman" w:cs="Times New Roman"/>
          <w:b/>
          <w:szCs w:val="24"/>
          <w:lang w:eastAsia="de-DE"/>
        </w:rPr>
      </w:pPr>
      <w:r w:rsidRPr="00F624C8">
        <w:rPr>
          <w:rFonts w:ascii="Times New Roman" w:hAnsi="Times New Roman" w:cs="Times New Roman"/>
          <w:b/>
          <w:szCs w:val="24"/>
        </w:rPr>
        <w:t>Title: -</w:t>
      </w:r>
      <w:r w:rsidRPr="00F624C8">
        <w:rPr>
          <w:rFonts w:ascii="Times New Roman" w:hAnsi="Times New Roman" w:cs="Times New Roman"/>
          <w:szCs w:val="24"/>
        </w:rPr>
        <w:t xml:space="preserve"> produce tanned leather</w:t>
      </w:r>
    </w:p>
    <w:p w:rsidR="00B044A4" w:rsidRPr="00F624C8" w:rsidRDefault="00B044A4" w:rsidP="00C00B3E">
      <w:pPr>
        <w:spacing w:after="120" w:line="360" w:lineRule="auto"/>
        <w:rPr>
          <w:rFonts w:ascii="Times New Roman" w:hAnsi="Times New Roman" w:cs="Times New Roman"/>
          <w:b/>
          <w:szCs w:val="24"/>
          <w:lang w:eastAsia="de-DE"/>
        </w:rPr>
      </w:pPr>
      <w:r w:rsidRPr="00F624C8">
        <w:rPr>
          <w:rFonts w:ascii="Times New Roman" w:hAnsi="Times New Roman" w:cs="Times New Roman"/>
          <w:b/>
          <w:szCs w:val="24"/>
          <w:lang w:eastAsia="de-DE"/>
        </w:rPr>
        <w:t xml:space="preserve">Instruction: - </w:t>
      </w:r>
      <w:r w:rsidRPr="00F624C8">
        <w:rPr>
          <w:rFonts w:ascii="Times New Roman" w:hAnsi="Times New Roman" w:cs="Times New Roman"/>
          <w:szCs w:val="24"/>
          <w:lang w:eastAsia="de-DE"/>
        </w:rPr>
        <w:t xml:space="preserve">by using operation instruction, you have to operate loaded hides and skins to produce tanned leather </w:t>
      </w:r>
    </w:p>
    <w:p w:rsidR="00B044A4" w:rsidRPr="00F624C8" w:rsidRDefault="00B044A4" w:rsidP="00C00B3E">
      <w:pPr>
        <w:spacing w:after="120" w:line="360" w:lineRule="auto"/>
        <w:rPr>
          <w:rFonts w:ascii="Times New Roman" w:hAnsi="Times New Roman" w:cs="Times New Roman"/>
          <w:szCs w:val="24"/>
          <w:lang w:eastAsia="de-DE"/>
        </w:rPr>
      </w:pPr>
      <w:r w:rsidRPr="00F624C8">
        <w:rPr>
          <w:rFonts w:ascii="Times New Roman" w:hAnsi="Times New Roman" w:cs="Times New Roman"/>
          <w:b/>
          <w:szCs w:val="24"/>
          <w:lang w:eastAsia="de-DE"/>
        </w:rPr>
        <w:t xml:space="preserve">Objective: - </w:t>
      </w:r>
      <w:r w:rsidRPr="00F624C8">
        <w:rPr>
          <w:rFonts w:ascii="Times New Roman" w:hAnsi="Times New Roman" w:cs="Times New Roman"/>
          <w:szCs w:val="24"/>
          <w:lang w:eastAsia="de-DE"/>
        </w:rPr>
        <w:t>be able to develop the skill of the trainee by performing the correct beam house and tanning operation for hide and skin</w:t>
      </w:r>
    </w:p>
    <w:p w:rsidR="00B044A4" w:rsidRPr="00F624C8" w:rsidRDefault="00B044A4" w:rsidP="00C00B3E">
      <w:pPr>
        <w:spacing w:after="120" w:line="360" w:lineRule="auto"/>
        <w:rPr>
          <w:rFonts w:ascii="Times New Roman" w:hAnsi="Times New Roman" w:cs="Times New Roman"/>
          <w:bCs/>
          <w:szCs w:val="24"/>
        </w:rPr>
      </w:pPr>
      <w:r w:rsidRPr="00F624C8">
        <w:rPr>
          <w:rFonts w:ascii="Times New Roman" w:hAnsi="Times New Roman" w:cs="Times New Roman"/>
          <w:b/>
          <w:szCs w:val="24"/>
        </w:rPr>
        <w:t xml:space="preserve">Tools and equipment that needed for the operations: - </w:t>
      </w:r>
    </w:p>
    <w:p w:rsidR="00B044A4" w:rsidRPr="00F624C8" w:rsidRDefault="00B044A4" w:rsidP="009864AC">
      <w:pPr>
        <w:pStyle w:val="ListParagraph"/>
        <w:numPr>
          <w:ilvl w:val="0"/>
          <w:numId w:val="97"/>
        </w:numPr>
        <w:shd w:val="clear" w:color="auto" w:fill="FFFFFF"/>
        <w:spacing w:after="0" w:line="360" w:lineRule="auto"/>
        <w:jc w:val="both"/>
        <w:rPr>
          <w:rFonts w:ascii="Times New Roman" w:hAnsi="Times New Roman"/>
          <w:szCs w:val="24"/>
        </w:rPr>
      </w:pPr>
      <w:r w:rsidRPr="00F624C8">
        <w:rPr>
          <w:rFonts w:ascii="Times New Roman" w:hAnsi="Times New Roman"/>
          <w:bCs/>
          <w:szCs w:val="24"/>
        </w:rPr>
        <w:t xml:space="preserve">Drum </w:t>
      </w:r>
    </w:p>
    <w:p w:rsidR="00B044A4" w:rsidRPr="00F624C8" w:rsidRDefault="00B044A4" w:rsidP="009864AC">
      <w:pPr>
        <w:pStyle w:val="ListParagraph"/>
        <w:numPr>
          <w:ilvl w:val="0"/>
          <w:numId w:val="97"/>
        </w:numPr>
        <w:shd w:val="clear" w:color="auto" w:fill="FFFFFF"/>
        <w:spacing w:after="0" w:line="360" w:lineRule="auto"/>
        <w:jc w:val="both"/>
        <w:rPr>
          <w:rFonts w:ascii="Times New Roman" w:hAnsi="Times New Roman"/>
          <w:szCs w:val="24"/>
        </w:rPr>
      </w:pPr>
      <w:r w:rsidRPr="00F624C8">
        <w:rPr>
          <w:rFonts w:ascii="Times New Roman" w:hAnsi="Times New Roman"/>
          <w:bCs/>
          <w:szCs w:val="24"/>
        </w:rPr>
        <w:t xml:space="preserve">Chemicals </w:t>
      </w:r>
    </w:p>
    <w:p w:rsidR="00B044A4" w:rsidRPr="00F624C8" w:rsidRDefault="00B044A4" w:rsidP="009864AC">
      <w:pPr>
        <w:pStyle w:val="ListParagraph"/>
        <w:numPr>
          <w:ilvl w:val="0"/>
          <w:numId w:val="97"/>
        </w:numPr>
        <w:shd w:val="clear" w:color="auto" w:fill="FFFFFF"/>
        <w:spacing w:after="0" w:line="360" w:lineRule="auto"/>
        <w:jc w:val="both"/>
        <w:rPr>
          <w:rFonts w:ascii="Times New Roman" w:hAnsi="Times New Roman"/>
          <w:szCs w:val="24"/>
        </w:rPr>
      </w:pPr>
      <w:r w:rsidRPr="00F624C8">
        <w:rPr>
          <w:rFonts w:ascii="Times New Roman" w:hAnsi="Times New Roman"/>
          <w:bCs/>
          <w:szCs w:val="24"/>
        </w:rPr>
        <w:t xml:space="preserve">Dram opening steel bar </w:t>
      </w:r>
    </w:p>
    <w:p w:rsidR="00B044A4" w:rsidRPr="00F624C8" w:rsidRDefault="00B044A4" w:rsidP="009864AC">
      <w:pPr>
        <w:pStyle w:val="ListParagraph"/>
        <w:numPr>
          <w:ilvl w:val="0"/>
          <w:numId w:val="97"/>
        </w:numPr>
        <w:shd w:val="clear" w:color="auto" w:fill="FFFFFF"/>
        <w:spacing w:after="0" w:line="360" w:lineRule="auto"/>
        <w:jc w:val="both"/>
        <w:rPr>
          <w:rFonts w:ascii="Times New Roman" w:hAnsi="Times New Roman"/>
          <w:szCs w:val="24"/>
        </w:rPr>
      </w:pPr>
      <w:r w:rsidRPr="00F624C8">
        <w:rPr>
          <w:rFonts w:ascii="Times New Roman" w:hAnsi="Times New Roman"/>
          <w:bCs/>
          <w:szCs w:val="24"/>
        </w:rPr>
        <w:t xml:space="preserve">Forklift </w:t>
      </w:r>
    </w:p>
    <w:p w:rsidR="000636A9" w:rsidRPr="00F624C8" w:rsidRDefault="000636A9" w:rsidP="00C00B3E">
      <w:pPr>
        <w:shd w:val="clear" w:color="auto" w:fill="FFFFFF"/>
        <w:spacing w:after="120" w:line="360" w:lineRule="auto"/>
        <w:jc w:val="both"/>
        <w:rPr>
          <w:rFonts w:ascii="Times New Roman" w:hAnsi="Times New Roman" w:cs="Times New Roman"/>
        </w:rPr>
      </w:pPr>
      <w:r w:rsidRPr="00F624C8">
        <w:rPr>
          <w:rFonts w:ascii="Times New Roman" w:hAnsi="Times New Roman" w:cs="Times New Roman"/>
          <w:b/>
          <w:szCs w:val="24"/>
        </w:rPr>
        <w:t>Precautions:-</w:t>
      </w:r>
      <w:r w:rsidRPr="00F624C8">
        <w:rPr>
          <w:rFonts w:ascii="Times New Roman" w:hAnsi="Times New Roman" w:cs="Times New Roman"/>
          <w:szCs w:val="24"/>
        </w:rPr>
        <w:t xml:space="preserve">try to </w:t>
      </w:r>
      <w:r w:rsidR="00F67A11" w:rsidRPr="00F624C8">
        <w:rPr>
          <w:rFonts w:ascii="Times New Roman" w:hAnsi="Times New Roman" w:cs="Times New Roman"/>
          <w:szCs w:val="24"/>
        </w:rPr>
        <w:t>produce different articles like sheep, goat, caw, with different preservation method</w:t>
      </w:r>
      <w:r w:rsidRPr="00F624C8">
        <w:rPr>
          <w:rFonts w:ascii="Times New Roman" w:hAnsi="Times New Roman" w:cs="Times New Roman"/>
          <w:szCs w:val="24"/>
        </w:rPr>
        <w:t xml:space="preserve"> more than one times</w:t>
      </w:r>
      <w:r w:rsidRPr="00F624C8">
        <w:rPr>
          <w:rFonts w:ascii="Times New Roman" w:hAnsi="Times New Roman" w:cs="Times New Roman"/>
          <w:b/>
          <w:szCs w:val="24"/>
        </w:rPr>
        <w:t xml:space="preserve"> </w:t>
      </w:r>
    </w:p>
    <w:p w:rsidR="000636A9" w:rsidRPr="00F624C8" w:rsidRDefault="000636A9" w:rsidP="00C00B3E">
      <w:pPr>
        <w:shd w:val="clear" w:color="auto" w:fill="FFFFFF"/>
        <w:spacing w:after="120" w:line="360" w:lineRule="auto"/>
        <w:jc w:val="both"/>
        <w:rPr>
          <w:rFonts w:ascii="Times New Roman" w:hAnsi="Times New Roman" w:cs="Times New Roman"/>
          <w:b/>
        </w:rPr>
      </w:pPr>
      <w:r w:rsidRPr="00F624C8">
        <w:rPr>
          <w:rFonts w:ascii="Times New Roman" w:hAnsi="Times New Roman" w:cs="Times New Roman"/>
          <w:b/>
        </w:rPr>
        <w:t xml:space="preserve">Procedure </w:t>
      </w:r>
    </w:p>
    <w:p w:rsidR="00C176DF" w:rsidRPr="00F624C8" w:rsidRDefault="00C176DF" w:rsidP="00C00B3E">
      <w:pPr>
        <w:shd w:val="clear" w:color="auto" w:fill="FFFFFF"/>
        <w:spacing w:after="120" w:line="360" w:lineRule="auto"/>
        <w:jc w:val="both"/>
        <w:rPr>
          <w:rFonts w:ascii="Times New Roman" w:hAnsi="Times New Roman" w:cs="Times New Roman"/>
          <w:szCs w:val="24"/>
        </w:rPr>
      </w:pPr>
      <w:r w:rsidRPr="00F624C8">
        <w:rPr>
          <w:rFonts w:ascii="Times New Roman" w:hAnsi="Times New Roman" w:cs="Times New Roman"/>
          <w:szCs w:val="24"/>
        </w:rPr>
        <w:t>Steps to be followed to produce the tanned leather:</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1: Receive the hide/skin.</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2: Choose the appropriate process.</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3: confirm the availability of materials and quality of chemicals going to be used.</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5: Measure the chemicals.</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6: Choose the vessel type if needed.</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7: Perform the process using the working procedure listed in the information sheet or by using the tannery process sheet</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8: Check the quality parameters.</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9: Finish the operation.</w:t>
      </w:r>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10: Ensure the effectiveness each operations.</w:t>
      </w:r>
    </w:p>
    <w:p w:rsidR="00865EC5" w:rsidRPr="00F83C09" w:rsidRDefault="00311CD9" w:rsidP="00F83C09">
      <w:pPr>
        <w:shd w:val="clear" w:color="auto" w:fill="FFFFFF"/>
        <w:spacing w:after="120" w:line="360" w:lineRule="auto"/>
        <w:contextualSpacing/>
        <w:jc w:val="both"/>
        <w:rPr>
          <w:rFonts w:ascii="Times New Roman" w:hAnsi="Times New Roman" w:cs="Times New Roman"/>
          <w:szCs w:val="24"/>
        </w:rPr>
      </w:pPr>
      <w:r w:rsidRPr="00F624C8">
        <w:rPr>
          <w:rFonts w:ascii="Times New Roman" w:hAnsi="Times New Roman" w:cs="Times New Roman"/>
          <w:b/>
          <w:szCs w:val="24"/>
        </w:rPr>
        <w:t>Quality Criteria:</w:t>
      </w:r>
      <w:r w:rsidRPr="00F624C8">
        <w:rPr>
          <w:rFonts w:ascii="Times New Roman" w:hAnsi="Times New Roman" w:cs="Times New Roman"/>
          <w:szCs w:val="24"/>
        </w:rPr>
        <w:t xml:space="preserve">  accurately production of tanned leather for different article </w:t>
      </w:r>
    </w:p>
    <w:p w:rsidR="00865EC5" w:rsidRPr="00F624C8" w:rsidRDefault="00A9027F" w:rsidP="00A9027F">
      <w:pPr>
        <w:pStyle w:val="Heading2"/>
        <w:numPr>
          <w:ilvl w:val="0"/>
          <w:numId w:val="0"/>
        </w:numPr>
        <w:ind w:left="576" w:hanging="576"/>
        <w:rPr>
          <w:rFonts w:ascii="Times New Roman" w:hAnsi="Times New Roman" w:cs="Times New Roman"/>
        </w:rPr>
      </w:pPr>
      <w:bookmarkStart w:id="61" w:name="_Toc113198004"/>
      <w:r w:rsidRPr="00F624C8">
        <w:rPr>
          <w:rFonts w:ascii="Times New Roman" w:hAnsi="Times New Roman" w:cs="Times New Roman"/>
          <w:caps w:val="0"/>
        </w:rPr>
        <w:lastRenderedPageBreak/>
        <w:t>Operation sheet 2.3</w:t>
      </w:r>
      <w:bookmarkEnd w:id="61"/>
    </w:p>
    <w:p w:rsidR="00865EC5" w:rsidRPr="00F624C8" w:rsidRDefault="00865EC5" w:rsidP="00C00B3E">
      <w:pPr>
        <w:spacing w:after="120" w:line="360" w:lineRule="auto"/>
        <w:jc w:val="both"/>
        <w:rPr>
          <w:rFonts w:ascii="Times New Roman" w:hAnsi="Times New Roman" w:cs="Times New Roman"/>
          <w:b/>
          <w:szCs w:val="24"/>
          <w:lang w:eastAsia="de-DE"/>
        </w:rPr>
      </w:pPr>
      <w:r w:rsidRPr="00F624C8">
        <w:rPr>
          <w:rFonts w:ascii="Times New Roman" w:hAnsi="Times New Roman" w:cs="Times New Roman"/>
          <w:b/>
          <w:szCs w:val="24"/>
        </w:rPr>
        <w:t>Title: -</w:t>
      </w:r>
      <w:r w:rsidRPr="00F624C8">
        <w:rPr>
          <w:rFonts w:ascii="Times New Roman" w:hAnsi="Times New Roman" w:cs="Times New Roman"/>
          <w:szCs w:val="24"/>
        </w:rPr>
        <w:t xml:space="preserve"> unload hides/skins, pelts and tanned leather in each operation </w:t>
      </w:r>
    </w:p>
    <w:p w:rsidR="00865EC5" w:rsidRPr="00F624C8" w:rsidRDefault="00865EC5" w:rsidP="00C00B3E">
      <w:pPr>
        <w:spacing w:after="120" w:line="360" w:lineRule="auto"/>
        <w:jc w:val="both"/>
        <w:rPr>
          <w:rFonts w:ascii="Times New Roman" w:hAnsi="Times New Roman" w:cs="Times New Roman"/>
          <w:szCs w:val="24"/>
          <w:lang w:eastAsia="de-DE"/>
        </w:rPr>
      </w:pPr>
      <w:r w:rsidRPr="00F624C8">
        <w:rPr>
          <w:rFonts w:ascii="Times New Roman" w:hAnsi="Times New Roman" w:cs="Times New Roman"/>
          <w:b/>
          <w:szCs w:val="24"/>
          <w:lang w:eastAsia="de-DE"/>
        </w:rPr>
        <w:t xml:space="preserve">Instruction: - </w:t>
      </w:r>
      <w:r w:rsidRPr="00F624C8">
        <w:rPr>
          <w:rFonts w:ascii="Times New Roman" w:hAnsi="Times New Roman" w:cs="Times New Roman"/>
          <w:szCs w:val="24"/>
          <w:lang w:eastAsia="de-DE"/>
        </w:rPr>
        <w:t xml:space="preserve">by using operation instruction, you have to operate to unload </w:t>
      </w:r>
      <w:r w:rsidRPr="00F624C8">
        <w:rPr>
          <w:rFonts w:ascii="Times New Roman" w:hAnsi="Times New Roman" w:cs="Times New Roman"/>
          <w:szCs w:val="24"/>
        </w:rPr>
        <w:t xml:space="preserve">hides/skins, pelts and tanned leather in each process </w:t>
      </w:r>
    </w:p>
    <w:p w:rsidR="00865EC5" w:rsidRPr="00F624C8" w:rsidRDefault="00865EC5" w:rsidP="00C00B3E">
      <w:pPr>
        <w:spacing w:after="120" w:line="360" w:lineRule="auto"/>
        <w:jc w:val="both"/>
        <w:rPr>
          <w:rFonts w:ascii="Times New Roman" w:hAnsi="Times New Roman" w:cs="Times New Roman"/>
          <w:szCs w:val="24"/>
          <w:lang w:eastAsia="de-DE"/>
        </w:rPr>
      </w:pPr>
      <w:r w:rsidRPr="00F624C8">
        <w:rPr>
          <w:rFonts w:ascii="Times New Roman" w:hAnsi="Times New Roman" w:cs="Times New Roman"/>
          <w:b/>
          <w:szCs w:val="24"/>
          <w:lang w:eastAsia="de-DE"/>
        </w:rPr>
        <w:t xml:space="preserve">Objective: - </w:t>
      </w:r>
      <w:r w:rsidRPr="00F624C8">
        <w:rPr>
          <w:rFonts w:ascii="Times New Roman" w:hAnsi="Times New Roman" w:cs="Times New Roman"/>
          <w:szCs w:val="24"/>
          <w:lang w:eastAsia="de-DE"/>
        </w:rPr>
        <w:t xml:space="preserve">be able to develop the skill of the trainee by performing the correct unloading operation in beam house and tanning section </w:t>
      </w:r>
    </w:p>
    <w:p w:rsidR="00865EC5" w:rsidRPr="00F624C8" w:rsidRDefault="00865EC5" w:rsidP="00C00B3E">
      <w:pPr>
        <w:spacing w:after="120" w:line="360" w:lineRule="auto"/>
        <w:rPr>
          <w:rFonts w:ascii="Times New Roman" w:hAnsi="Times New Roman" w:cs="Times New Roman"/>
          <w:bCs/>
          <w:szCs w:val="24"/>
        </w:rPr>
      </w:pPr>
      <w:r w:rsidRPr="00F624C8">
        <w:rPr>
          <w:rFonts w:ascii="Times New Roman" w:hAnsi="Times New Roman" w:cs="Times New Roman"/>
          <w:b/>
          <w:szCs w:val="24"/>
        </w:rPr>
        <w:t xml:space="preserve">Tools and equipment that needed for the operations: - </w:t>
      </w:r>
    </w:p>
    <w:p w:rsidR="00865EC5" w:rsidRPr="00F624C8" w:rsidRDefault="00865EC5" w:rsidP="00C32377">
      <w:pPr>
        <w:pStyle w:val="ListParagraph"/>
        <w:numPr>
          <w:ilvl w:val="0"/>
          <w:numId w:val="97"/>
        </w:numPr>
        <w:shd w:val="clear" w:color="auto" w:fill="FFFFFF"/>
        <w:spacing w:after="240" w:line="360" w:lineRule="auto"/>
        <w:jc w:val="both"/>
        <w:rPr>
          <w:rFonts w:ascii="Times New Roman" w:hAnsi="Times New Roman"/>
          <w:szCs w:val="24"/>
        </w:rPr>
      </w:pPr>
      <w:r w:rsidRPr="00F624C8">
        <w:rPr>
          <w:rFonts w:ascii="Times New Roman" w:hAnsi="Times New Roman"/>
          <w:bCs/>
          <w:szCs w:val="24"/>
        </w:rPr>
        <w:t xml:space="preserve">Drum </w:t>
      </w:r>
    </w:p>
    <w:p w:rsidR="00865EC5" w:rsidRPr="00F624C8" w:rsidRDefault="00865EC5" w:rsidP="00C32377">
      <w:pPr>
        <w:pStyle w:val="ListParagraph"/>
        <w:numPr>
          <w:ilvl w:val="0"/>
          <w:numId w:val="97"/>
        </w:numPr>
        <w:shd w:val="clear" w:color="auto" w:fill="FFFFFF"/>
        <w:spacing w:after="240" w:line="360" w:lineRule="auto"/>
        <w:jc w:val="both"/>
        <w:rPr>
          <w:rFonts w:ascii="Times New Roman" w:hAnsi="Times New Roman"/>
          <w:szCs w:val="24"/>
        </w:rPr>
      </w:pPr>
      <w:r w:rsidRPr="00F624C8">
        <w:rPr>
          <w:rFonts w:ascii="Times New Roman" w:hAnsi="Times New Roman"/>
          <w:bCs/>
          <w:szCs w:val="24"/>
        </w:rPr>
        <w:t xml:space="preserve">Dram opening steel bar </w:t>
      </w:r>
    </w:p>
    <w:p w:rsidR="00865EC5" w:rsidRPr="00F624C8" w:rsidRDefault="00865EC5" w:rsidP="00C32377">
      <w:pPr>
        <w:pStyle w:val="ListParagraph"/>
        <w:numPr>
          <w:ilvl w:val="0"/>
          <w:numId w:val="97"/>
        </w:numPr>
        <w:shd w:val="clear" w:color="auto" w:fill="FFFFFF"/>
        <w:spacing w:after="240" w:line="360" w:lineRule="auto"/>
        <w:jc w:val="both"/>
        <w:rPr>
          <w:rFonts w:ascii="Times New Roman" w:hAnsi="Times New Roman"/>
          <w:szCs w:val="24"/>
        </w:rPr>
      </w:pPr>
      <w:r w:rsidRPr="00F624C8">
        <w:rPr>
          <w:rFonts w:ascii="Times New Roman" w:hAnsi="Times New Roman"/>
          <w:bCs/>
          <w:szCs w:val="24"/>
        </w:rPr>
        <w:t xml:space="preserve">Forklift </w:t>
      </w:r>
    </w:p>
    <w:p w:rsidR="00F67A11" w:rsidRPr="00F624C8" w:rsidRDefault="00F67A11" w:rsidP="00C00B3E">
      <w:pPr>
        <w:shd w:val="clear" w:color="auto" w:fill="FFFFFF"/>
        <w:spacing w:after="120" w:line="360" w:lineRule="auto"/>
        <w:jc w:val="both"/>
        <w:rPr>
          <w:rFonts w:ascii="Times New Roman" w:hAnsi="Times New Roman" w:cs="Times New Roman"/>
        </w:rPr>
      </w:pPr>
      <w:r w:rsidRPr="00F624C8">
        <w:rPr>
          <w:rFonts w:ascii="Times New Roman" w:hAnsi="Times New Roman" w:cs="Times New Roman"/>
          <w:b/>
          <w:szCs w:val="24"/>
        </w:rPr>
        <w:t>Precautions:-</w:t>
      </w:r>
      <w:r w:rsidRPr="00F624C8">
        <w:rPr>
          <w:rFonts w:ascii="Times New Roman" w:hAnsi="Times New Roman" w:cs="Times New Roman"/>
          <w:szCs w:val="24"/>
        </w:rPr>
        <w:t>try to unload drams more than one times</w:t>
      </w:r>
      <w:r w:rsidRPr="00F624C8">
        <w:rPr>
          <w:rFonts w:ascii="Times New Roman" w:hAnsi="Times New Roman" w:cs="Times New Roman"/>
          <w:b/>
          <w:szCs w:val="24"/>
        </w:rPr>
        <w:t xml:space="preserve"> </w:t>
      </w:r>
    </w:p>
    <w:p w:rsidR="00F67A11" w:rsidRPr="00F624C8" w:rsidRDefault="00F67A11" w:rsidP="00C00B3E">
      <w:pPr>
        <w:shd w:val="clear" w:color="auto" w:fill="FFFFFF"/>
        <w:spacing w:after="120" w:line="360" w:lineRule="auto"/>
        <w:jc w:val="both"/>
        <w:rPr>
          <w:rFonts w:ascii="Times New Roman" w:hAnsi="Times New Roman" w:cs="Times New Roman"/>
          <w:sz w:val="22"/>
        </w:rPr>
      </w:pPr>
      <w:r w:rsidRPr="00F624C8">
        <w:rPr>
          <w:rFonts w:ascii="Times New Roman" w:hAnsi="Times New Roman" w:cs="Times New Roman"/>
          <w:b/>
        </w:rPr>
        <w:t xml:space="preserve">Procedure </w:t>
      </w:r>
    </w:p>
    <w:p w:rsidR="0003267D" w:rsidRPr="00F624C8" w:rsidRDefault="0003267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1:- Ensure the surrounding is clean</w:t>
      </w:r>
    </w:p>
    <w:p w:rsidR="0003267D" w:rsidRPr="00F624C8" w:rsidRDefault="0003267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Step 2:- Drum or process vessel should be in off condition </w:t>
      </w:r>
    </w:p>
    <w:p w:rsidR="0003267D" w:rsidRPr="00F624C8" w:rsidRDefault="0003267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Step 3:- Drain the water first from the process vessel through lattice door </w:t>
      </w:r>
    </w:p>
    <w:p w:rsidR="0003267D" w:rsidRPr="00F624C8" w:rsidRDefault="0003267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Step 4:- Make arrangements clearly to place the perforated wooden collection rack to collect the material </w:t>
      </w:r>
    </w:p>
    <w:p w:rsidR="0003267D" w:rsidRPr="00F624C8" w:rsidRDefault="0003267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Step 5:- Then unload the material </w:t>
      </w:r>
    </w:p>
    <w:p w:rsidR="0003267D" w:rsidRPr="00F624C8" w:rsidRDefault="0003267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Step 6:- Make sure the load is stable and rack capacity. </w:t>
      </w:r>
    </w:p>
    <w:p w:rsidR="0003267D" w:rsidRPr="00F624C8" w:rsidRDefault="0003267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Step 7:- Keep the forklift or material shifting equipment ready </w:t>
      </w:r>
    </w:p>
    <w:p w:rsidR="0003267D" w:rsidRPr="00F624C8" w:rsidRDefault="0003267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Step 8:- The pathways to move the unloaded material should be free of obstacles</w:t>
      </w:r>
    </w:p>
    <w:p w:rsidR="00311CD9" w:rsidRPr="00F624C8" w:rsidRDefault="00311CD9" w:rsidP="00C00B3E">
      <w:pPr>
        <w:shd w:val="clear" w:color="auto" w:fill="FFFFFF"/>
        <w:spacing w:after="120" w:line="360" w:lineRule="auto"/>
        <w:contextualSpacing/>
        <w:jc w:val="both"/>
        <w:rPr>
          <w:rFonts w:ascii="Times New Roman" w:hAnsi="Times New Roman" w:cs="Times New Roman"/>
          <w:szCs w:val="24"/>
        </w:rPr>
      </w:pPr>
      <w:r w:rsidRPr="00F624C8">
        <w:rPr>
          <w:rFonts w:ascii="Times New Roman" w:hAnsi="Times New Roman" w:cs="Times New Roman"/>
          <w:b/>
          <w:szCs w:val="24"/>
        </w:rPr>
        <w:t>Quality Criteria:</w:t>
      </w:r>
      <w:r w:rsidRPr="00F624C8">
        <w:rPr>
          <w:rFonts w:ascii="Times New Roman" w:hAnsi="Times New Roman" w:cs="Times New Roman"/>
          <w:szCs w:val="24"/>
        </w:rPr>
        <w:t xml:space="preserve">  accurately unload processed hides and skins in clean place without any damage  </w:t>
      </w:r>
    </w:p>
    <w:p w:rsidR="0003267D" w:rsidRPr="00F624C8" w:rsidRDefault="0003267D" w:rsidP="00C00B3E">
      <w:pPr>
        <w:spacing w:after="120" w:line="360" w:lineRule="auto"/>
        <w:jc w:val="both"/>
        <w:rPr>
          <w:rFonts w:ascii="Times New Roman" w:hAnsi="Times New Roman" w:cs="Times New Roman"/>
        </w:rPr>
      </w:pPr>
    </w:p>
    <w:p w:rsidR="0003267D" w:rsidRPr="00F624C8" w:rsidRDefault="0003267D" w:rsidP="00C00B3E">
      <w:pPr>
        <w:spacing w:after="120" w:line="360" w:lineRule="auto"/>
        <w:jc w:val="both"/>
        <w:rPr>
          <w:rFonts w:ascii="Times New Roman" w:hAnsi="Times New Roman" w:cs="Times New Roman"/>
        </w:rPr>
      </w:pPr>
    </w:p>
    <w:p w:rsidR="001C4D42" w:rsidRPr="00F624C8" w:rsidRDefault="00A9027F" w:rsidP="00A9027F">
      <w:pPr>
        <w:pStyle w:val="Heading2"/>
        <w:numPr>
          <w:ilvl w:val="0"/>
          <w:numId w:val="0"/>
        </w:numPr>
        <w:ind w:left="576" w:hanging="576"/>
        <w:rPr>
          <w:rFonts w:ascii="Times New Roman" w:hAnsi="Times New Roman" w:cs="Times New Roman"/>
        </w:rPr>
      </w:pPr>
      <w:bookmarkStart w:id="62" w:name="_Toc113198005"/>
      <w:r w:rsidRPr="00F624C8">
        <w:rPr>
          <w:rFonts w:ascii="Times New Roman" w:hAnsi="Times New Roman" w:cs="Times New Roman"/>
          <w:caps w:val="0"/>
        </w:rPr>
        <w:lastRenderedPageBreak/>
        <w:t>Lap test 2</w:t>
      </w:r>
      <w:bookmarkEnd w:id="62"/>
    </w:p>
    <w:p w:rsidR="00C176DF"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Instructions: Given necessary templates, tools and materials you are required to perform the following tasks. The project is expected from each student to do it.</w:t>
      </w:r>
    </w:p>
    <w:p w:rsidR="001C4D42" w:rsidRPr="00F624C8" w:rsidRDefault="00C176D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Tasks-1:</w:t>
      </w:r>
      <w:r w:rsidR="001C4D42" w:rsidRPr="00F624C8">
        <w:rPr>
          <w:rFonts w:ascii="Times New Roman" w:hAnsi="Times New Roman" w:cs="Times New Roman"/>
          <w:szCs w:val="24"/>
        </w:rPr>
        <w:t xml:space="preserve"> all prepared raw hides/skins to load or feed to the drum or vessel using loading machine or manually by hand </w:t>
      </w:r>
    </w:p>
    <w:p w:rsidR="00C176DF" w:rsidRPr="00F624C8" w:rsidRDefault="001C4D42"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Task 2 </w:t>
      </w:r>
      <w:r w:rsidR="00C176DF" w:rsidRPr="00F624C8">
        <w:rPr>
          <w:rFonts w:ascii="Times New Roman" w:hAnsi="Times New Roman" w:cs="Times New Roman"/>
          <w:szCs w:val="24"/>
        </w:rPr>
        <w:t>Move to tannery and apply the above beam house and tanning operation working procedures.</w:t>
      </w:r>
    </w:p>
    <w:p w:rsidR="00625F3F" w:rsidRPr="00F624C8" w:rsidRDefault="00625F3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Task3: - after the completion</w:t>
      </w:r>
      <w:r w:rsidR="00387831" w:rsidRPr="00F624C8">
        <w:rPr>
          <w:rFonts w:ascii="Times New Roman" w:hAnsi="Times New Roman" w:cs="Times New Roman"/>
          <w:szCs w:val="24"/>
        </w:rPr>
        <w:t xml:space="preserve"> of each process un</w:t>
      </w:r>
      <w:r w:rsidRPr="00F624C8">
        <w:rPr>
          <w:rFonts w:ascii="Times New Roman" w:hAnsi="Times New Roman" w:cs="Times New Roman"/>
          <w:szCs w:val="24"/>
        </w:rPr>
        <w:t>load the hides/skins, pelts and tanned</w:t>
      </w:r>
      <w:r w:rsidR="00387831" w:rsidRPr="00F624C8">
        <w:rPr>
          <w:rFonts w:ascii="Times New Roman" w:hAnsi="Times New Roman" w:cs="Times New Roman"/>
          <w:szCs w:val="24"/>
        </w:rPr>
        <w:t xml:space="preserve"> for the next operation </w:t>
      </w:r>
    </w:p>
    <w:p w:rsidR="002B0784" w:rsidRPr="00F624C8" w:rsidRDefault="009A6559" w:rsidP="002B0784">
      <w:pPr>
        <w:spacing w:after="120" w:line="360" w:lineRule="auto"/>
        <w:jc w:val="both"/>
        <w:rPr>
          <w:rFonts w:ascii="Times New Roman" w:hAnsi="Times New Roman" w:cs="Times New Roman"/>
        </w:rPr>
      </w:pPr>
      <w:r w:rsidRPr="00F624C8">
        <w:rPr>
          <w:rFonts w:ascii="Times New Roman" w:hAnsi="Times New Roman" w:cs="Times New Roman"/>
        </w:rPr>
        <w:t>You are given three (15</w:t>
      </w:r>
      <w:r w:rsidR="002B0784" w:rsidRPr="00F624C8">
        <w:rPr>
          <w:rFonts w:ascii="Times New Roman" w:hAnsi="Times New Roman" w:cs="Times New Roman"/>
        </w:rPr>
        <w:t xml:space="preserve"> days) to complete the abovementioned </w:t>
      </w:r>
    </w:p>
    <w:p w:rsidR="002B0784" w:rsidRPr="00F624C8" w:rsidRDefault="002B0784" w:rsidP="002B0784">
      <w:pPr>
        <w:spacing w:after="120" w:line="360" w:lineRule="auto"/>
        <w:jc w:val="both"/>
        <w:rPr>
          <w:rFonts w:ascii="Times New Roman" w:hAnsi="Times New Roman" w:cs="Times New Roman"/>
          <w:szCs w:val="24"/>
        </w:rPr>
      </w:pPr>
      <w:r w:rsidRPr="00F624C8">
        <w:rPr>
          <w:rFonts w:ascii="Times New Roman" w:hAnsi="Times New Roman" w:cs="Times New Roman"/>
        </w:rPr>
        <w:t xml:space="preserve"> Request your teacher for evaluation and feedback of your work</w:t>
      </w:r>
      <w:r w:rsidRPr="00F624C8">
        <w:rPr>
          <w:rFonts w:ascii="Times New Roman" w:hAnsi="Times New Roman" w:cs="Times New Roman"/>
          <w:szCs w:val="24"/>
        </w:rPr>
        <w:t xml:space="preserve"> </w:t>
      </w:r>
    </w:p>
    <w:p w:rsidR="00C176DF" w:rsidRPr="00F624C8" w:rsidRDefault="00C176DF" w:rsidP="00C00B3E">
      <w:pPr>
        <w:spacing w:after="120" w:line="360" w:lineRule="auto"/>
        <w:rPr>
          <w:rFonts w:ascii="Times New Roman" w:hAnsi="Times New Roman" w:cs="Times New Roman"/>
        </w:rPr>
      </w:pPr>
      <w:r w:rsidRPr="00F624C8">
        <w:rPr>
          <w:rFonts w:ascii="Times New Roman" w:hAnsi="Times New Roman" w:cs="Times New Roman"/>
        </w:rPr>
        <w:br w:type="page"/>
      </w:r>
    </w:p>
    <w:p w:rsidR="00A8790C" w:rsidRPr="00F624C8" w:rsidRDefault="00A8790C" w:rsidP="00123CCA">
      <w:pPr>
        <w:pStyle w:val="ListParagraph"/>
        <w:spacing w:before="120" w:after="120" w:line="360" w:lineRule="auto"/>
        <w:jc w:val="both"/>
        <w:rPr>
          <w:rFonts w:ascii="Times New Roman" w:eastAsiaTheme="minorHAnsi" w:hAnsi="Times New Roman"/>
          <w:lang w:bidi="ar-SA"/>
        </w:rPr>
      </w:pPr>
    </w:p>
    <w:tbl>
      <w:tblPr>
        <w:tblpPr w:leftFromText="180" w:rightFromText="180" w:vertAnchor="text" w:horzAnchor="margin" w:tblpXSpec="center" w:tblpY="-388"/>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80705B" w:rsidRPr="00F624C8" w:rsidTr="0080705B">
        <w:trPr>
          <w:trHeight w:val="437"/>
        </w:trPr>
        <w:tc>
          <w:tcPr>
            <w:tcW w:w="9833" w:type="dxa"/>
            <w:shd w:val="clear" w:color="auto" w:fill="D99594"/>
          </w:tcPr>
          <w:p w:rsidR="0080705B" w:rsidRPr="00F624C8" w:rsidRDefault="00986906" w:rsidP="00300B5C">
            <w:pPr>
              <w:pStyle w:val="Heading1"/>
              <w:spacing w:before="120" w:after="120" w:line="360" w:lineRule="auto"/>
              <w:rPr>
                <w:rFonts w:ascii="Times New Roman" w:hAnsi="Times New Roman" w:cs="Times New Roman"/>
                <w:szCs w:val="32"/>
              </w:rPr>
            </w:pPr>
            <w:bookmarkStart w:id="63" w:name="_Toc113198006"/>
            <w:bookmarkStart w:id="64" w:name="_Toc112435442"/>
            <w:r w:rsidRPr="00F624C8">
              <w:rPr>
                <w:rFonts w:ascii="Times New Roman" w:hAnsi="Times New Roman" w:cs="Times New Roman"/>
                <w:szCs w:val="32"/>
              </w:rPr>
              <w:t xml:space="preserve">UNIT </w:t>
            </w:r>
            <w:r w:rsidR="00300B5C" w:rsidRPr="00F624C8">
              <w:rPr>
                <w:rFonts w:ascii="Times New Roman" w:hAnsi="Times New Roman" w:cs="Times New Roman"/>
                <w:szCs w:val="32"/>
              </w:rPr>
              <w:t xml:space="preserve">THREE: - UNDERTAKE </w:t>
            </w:r>
            <w:r w:rsidR="003108D2" w:rsidRPr="00F624C8">
              <w:rPr>
                <w:rFonts w:ascii="Times New Roman" w:hAnsi="Times New Roman" w:cs="Times New Roman"/>
                <w:szCs w:val="32"/>
              </w:rPr>
              <w:t>MECHANICAL OPERATIONS</w:t>
            </w:r>
            <w:bookmarkEnd w:id="63"/>
            <w:r w:rsidR="003108D2" w:rsidRPr="00F624C8">
              <w:rPr>
                <w:rFonts w:ascii="Times New Roman" w:hAnsi="Times New Roman" w:cs="Times New Roman"/>
                <w:szCs w:val="32"/>
              </w:rPr>
              <w:t xml:space="preserve"> </w:t>
            </w:r>
            <w:bookmarkEnd w:id="64"/>
          </w:p>
        </w:tc>
      </w:tr>
      <w:tr w:rsidR="0080705B" w:rsidRPr="00F624C8" w:rsidTr="0080705B">
        <w:trPr>
          <w:trHeight w:val="755"/>
        </w:trPr>
        <w:tc>
          <w:tcPr>
            <w:tcW w:w="9833" w:type="dxa"/>
            <w:shd w:val="clear" w:color="auto" w:fill="auto"/>
          </w:tcPr>
          <w:p w:rsidR="0080705B" w:rsidRPr="00F624C8" w:rsidRDefault="0080705B" w:rsidP="00C00B3E">
            <w:pPr>
              <w:spacing w:after="120" w:line="360" w:lineRule="auto"/>
              <w:rPr>
                <w:rFonts w:ascii="Times New Roman" w:hAnsi="Times New Roman" w:cs="Times New Roman"/>
                <w:szCs w:val="24"/>
              </w:rPr>
            </w:pPr>
            <w:r w:rsidRPr="00F624C8">
              <w:rPr>
                <w:rFonts w:ascii="Times New Roman" w:hAnsi="Times New Roman" w:cs="Times New Roman"/>
                <w:szCs w:val="24"/>
              </w:rPr>
              <w:t>This unit is developed to provide you the necessary information regarding the following content coverage and topics:</w:t>
            </w:r>
          </w:p>
          <w:p w:rsidR="0080705B" w:rsidRPr="00F624C8" w:rsidRDefault="00A161DA" w:rsidP="00C32377">
            <w:pPr>
              <w:pStyle w:val="ListParagraph"/>
              <w:numPr>
                <w:ilvl w:val="0"/>
                <w:numId w:val="27"/>
              </w:numPr>
              <w:autoSpaceDE w:val="0"/>
              <w:autoSpaceDN w:val="0"/>
              <w:adjustRightInd w:val="0"/>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Status of skin/hide or pelt for machine operation  </w:t>
            </w:r>
          </w:p>
          <w:p w:rsidR="0080705B" w:rsidRPr="00F624C8" w:rsidRDefault="00A161DA" w:rsidP="00C32377">
            <w:pPr>
              <w:pStyle w:val="ListParagraph"/>
              <w:numPr>
                <w:ilvl w:val="0"/>
                <w:numId w:val="27"/>
              </w:numPr>
              <w:autoSpaceDE w:val="0"/>
              <w:autoSpaceDN w:val="0"/>
              <w:adjustRightInd w:val="0"/>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Beam house and tanning machines  </w:t>
            </w:r>
          </w:p>
          <w:p w:rsidR="0080705B" w:rsidRPr="00F624C8" w:rsidRDefault="0080705B" w:rsidP="00C32377">
            <w:pPr>
              <w:pStyle w:val="ListParagraph"/>
              <w:numPr>
                <w:ilvl w:val="0"/>
                <w:numId w:val="27"/>
              </w:numPr>
              <w:autoSpaceDE w:val="0"/>
              <w:autoSpaceDN w:val="0"/>
              <w:adjustRightInd w:val="0"/>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Process controlling parameters </w:t>
            </w:r>
          </w:p>
          <w:p w:rsidR="0080705B" w:rsidRPr="00F624C8" w:rsidRDefault="0080705B" w:rsidP="00C32377">
            <w:pPr>
              <w:pStyle w:val="ListParagraph"/>
              <w:numPr>
                <w:ilvl w:val="0"/>
                <w:numId w:val="27"/>
              </w:numPr>
              <w:autoSpaceDE w:val="0"/>
              <w:autoSpaceDN w:val="0"/>
              <w:adjustRightInd w:val="0"/>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Beam house and tanning mechanical operations solid waste</w:t>
            </w:r>
          </w:p>
          <w:p w:rsidR="0080705B" w:rsidRPr="00F624C8" w:rsidRDefault="0080705B" w:rsidP="00C00B3E">
            <w:pPr>
              <w:autoSpaceDE w:val="0"/>
              <w:autoSpaceDN w:val="0"/>
              <w:adjustRightInd w:val="0"/>
              <w:spacing w:after="120" w:line="360" w:lineRule="auto"/>
              <w:rPr>
                <w:rFonts w:ascii="Times New Roman" w:hAnsi="Times New Roman" w:cs="Times New Roman"/>
              </w:rPr>
            </w:pPr>
            <w:r w:rsidRPr="00F624C8">
              <w:rPr>
                <w:rFonts w:ascii="Times New Roman" w:hAnsi="Times New Roman" w:cs="Times New Roman"/>
                <w:szCs w:val="24"/>
              </w:rPr>
              <w:t>This unit will also assist you to attain the learning outcomes stated in the cover page. Specifically, upon completion of this learning guide, you will be able to:</w:t>
            </w:r>
          </w:p>
          <w:p w:rsidR="0080705B" w:rsidRPr="00F624C8" w:rsidRDefault="0080705B" w:rsidP="00123CCA">
            <w:pPr>
              <w:pStyle w:val="ListParagraph"/>
              <w:numPr>
                <w:ilvl w:val="0"/>
                <w:numId w:val="8"/>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Determine the state of hide/skin for mechanical operation </w:t>
            </w:r>
          </w:p>
          <w:p w:rsidR="0080705B" w:rsidRPr="00F624C8" w:rsidRDefault="0080705B" w:rsidP="00123CCA">
            <w:pPr>
              <w:pStyle w:val="ListParagraph"/>
              <w:numPr>
                <w:ilvl w:val="0"/>
                <w:numId w:val="8"/>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 xml:space="preserve">Know how to operate machines </w:t>
            </w:r>
          </w:p>
          <w:p w:rsidR="0080705B" w:rsidRPr="00F624C8" w:rsidRDefault="0080705B" w:rsidP="00123CCA">
            <w:pPr>
              <w:pStyle w:val="ListParagraph"/>
              <w:numPr>
                <w:ilvl w:val="0"/>
                <w:numId w:val="8"/>
              </w:numPr>
              <w:spacing w:before="120" w:after="120" w:line="360" w:lineRule="auto"/>
              <w:rPr>
                <w:rFonts w:ascii="Times New Roman" w:eastAsiaTheme="minorHAnsi" w:hAnsi="Times New Roman"/>
                <w:szCs w:val="24"/>
                <w:lang w:bidi="ar-SA"/>
              </w:rPr>
            </w:pPr>
            <w:r w:rsidRPr="00F624C8">
              <w:rPr>
                <w:rFonts w:ascii="Times New Roman" w:eastAsiaTheme="minorHAnsi" w:hAnsi="Times New Roman"/>
                <w:szCs w:val="24"/>
                <w:lang w:bidi="ar-SA"/>
              </w:rPr>
              <w:t>Determine  process control parameters during machine operation</w:t>
            </w:r>
          </w:p>
          <w:p w:rsidR="0080705B" w:rsidRPr="00F624C8" w:rsidRDefault="0080705B" w:rsidP="00123CCA">
            <w:pPr>
              <w:pStyle w:val="ListParagraph"/>
              <w:numPr>
                <w:ilvl w:val="0"/>
                <w:numId w:val="8"/>
              </w:numPr>
              <w:spacing w:before="120" w:after="120" w:line="360" w:lineRule="auto"/>
              <w:rPr>
                <w:rFonts w:ascii="Times New Roman" w:hAnsi="Times New Roman"/>
                <w:lang w:val="en-ZA"/>
              </w:rPr>
            </w:pPr>
            <w:r w:rsidRPr="00F624C8">
              <w:rPr>
                <w:rFonts w:ascii="Times New Roman" w:eastAsiaTheme="minorHAnsi" w:hAnsi="Times New Roman"/>
                <w:szCs w:val="24"/>
                <w:lang w:bidi="ar-SA"/>
              </w:rPr>
              <w:t xml:space="preserve">Handle beam house and tanning  solid waste </w:t>
            </w:r>
          </w:p>
        </w:tc>
      </w:tr>
    </w:tbl>
    <w:p w:rsidR="00A8790C" w:rsidRPr="00F624C8" w:rsidRDefault="00A8790C" w:rsidP="00C00B3E">
      <w:pPr>
        <w:spacing w:after="120" w:line="360" w:lineRule="auto"/>
        <w:rPr>
          <w:rFonts w:ascii="Times New Roman" w:hAnsi="Times New Roman" w:cs="Times New Roman"/>
        </w:rPr>
      </w:pPr>
    </w:p>
    <w:p w:rsidR="00A8790C" w:rsidRPr="00F624C8" w:rsidRDefault="00A8790C" w:rsidP="00C00B3E">
      <w:pPr>
        <w:spacing w:after="120" w:line="360" w:lineRule="auto"/>
        <w:ind w:left="720"/>
        <w:rPr>
          <w:rFonts w:ascii="Times New Roman" w:hAnsi="Times New Roman" w:cs="Times New Roman"/>
        </w:rPr>
      </w:pPr>
    </w:p>
    <w:p w:rsidR="0080705B" w:rsidRPr="00F624C8" w:rsidRDefault="0080705B" w:rsidP="00C00B3E">
      <w:pPr>
        <w:spacing w:after="120" w:line="360" w:lineRule="auto"/>
        <w:ind w:left="720"/>
        <w:rPr>
          <w:rFonts w:ascii="Times New Roman" w:hAnsi="Times New Roman" w:cs="Times New Roman"/>
        </w:rPr>
      </w:pPr>
    </w:p>
    <w:p w:rsidR="0080705B" w:rsidRPr="00F624C8" w:rsidRDefault="0080705B" w:rsidP="00C00B3E">
      <w:pPr>
        <w:spacing w:after="120" w:line="360" w:lineRule="auto"/>
        <w:ind w:left="720"/>
        <w:rPr>
          <w:rFonts w:ascii="Times New Roman" w:hAnsi="Times New Roman" w:cs="Times New Roman"/>
        </w:rPr>
      </w:pPr>
    </w:p>
    <w:p w:rsidR="0080705B" w:rsidRPr="00F624C8" w:rsidRDefault="0080705B" w:rsidP="00C00B3E">
      <w:pPr>
        <w:spacing w:after="120" w:line="360" w:lineRule="auto"/>
        <w:ind w:left="720"/>
        <w:rPr>
          <w:rFonts w:ascii="Times New Roman" w:hAnsi="Times New Roman" w:cs="Times New Roman"/>
        </w:rPr>
      </w:pPr>
    </w:p>
    <w:p w:rsidR="0080705B" w:rsidRPr="00F624C8" w:rsidRDefault="0080705B" w:rsidP="00C00B3E">
      <w:pPr>
        <w:spacing w:after="120" w:line="360" w:lineRule="auto"/>
        <w:ind w:left="720"/>
        <w:rPr>
          <w:rFonts w:ascii="Times New Roman" w:hAnsi="Times New Roman" w:cs="Times New Roman"/>
        </w:rPr>
      </w:pPr>
    </w:p>
    <w:p w:rsidR="00AB6B4E" w:rsidRDefault="00AB6B4E">
      <w:pPr>
        <w:rPr>
          <w:rFonts w:ascii="Times New Roman" w:hAnsi="Times New Roman" w:cs="Times New Roman"/>
        </w:rPr>
      </w:pPr>
    </w:p>
    <w:p w:rsidR="0080705B" w:rsidRPr="00F624C8" w:rsidRDefault="0080705B" w:rsidP="00C00B3E">
      <w:pPr>
        <w:spacing w:after="120" w:line="360" w:lineRule="auto"/>
        <w:ind w:left="720"/>
        <w:rPr>
          <w:rFonts w:ascii="Times New Roman" w:hAnsi="Times New Roman" w:cs="Times New Roman"/>
        </w:rPr>
      </w:pPr>
    </w:p>
    <w:p w:rsidR="0080705B" w:rsidRPr="00F624C8" w:rsidRDefault="0080705B" w:rsidP="00C00B3E">
      <w:pPr>
        <w:spacing w:after="120" w:line="360" w:lineRule="auto"/>
        <w:ind w:left="720"/>
        <w:rPr>
          <w:rFonts w:ascii="Times New Roman" w:hAnsi="Times New Roman" w:cs="Times New Roman"/>
        </w:rPr>
      </w:pPr>
    </w:p>
    <w:p w:rsidR="00F33C9D" w:rsidRDefault="00F33C9D">
      <w:pPr>
        <w:rPr>
          <w:rFonts w:ascii="Times New Roman" w:eastAsiaTheme="majorEastAsia" w:hAnsi="Times New Roman" w:cs="Times New Roman"/>
          <w:b/>
          <w:sz w:val="26"/>
        </w:rPr>
      </w:pPr>
      <w:bookmarkStart w:id="65" w:name="_Toc112435443"/>
      <w:bookmarkStart w:id="66" w:name="_Toc113198007"/>
      <w:r>
        <w:rPr>
          <w:rFonts w:ascii="Times New Roman" w:hAnsi="Times New Roman" w:cs="Times New Roman"/>
          <w:caps/>
        </w:rPr>
        <w:br w:type="page"/>
      </w:r>
    </w:p>
    <w:p w:rsidR="00CF4EF6" w:rsidRPr="00F624C8" w:rsidRDefault="007465FB" w:rsidP="00123CCA">
      <w:pPr>
        <w:pStyle w:val="Heading2"/>
        <w:spacing w:before="120" w:after="120" w:line="360" w:lineRule="auto"/>
        <w:rPr>
          <w:rFonts w:ascii="Times New Roman" w:hAnsi="Times New Roman" w:cs="Times New Roman"/>
          <w:caps w:val="0"/>
        </w:rPr>
      </w:pPr>
      <w:r w:rsidRPr="00F624C8">
        <w:rPr>
          <w:rFonts w:ascii="Times New Roman" w:hAnsi="Times New Roman" w:cs="Times New Roman"/>
          <w:caps w:val="0"/>
        </w:rPr>
        <w:lastRenderedPageBreak/>
        <w:t>Status</w:t>
      </w:r>
      <w:r w:rsidR="0080705B" w:rsidRPr="00F624C8">
        <w:rPr>
          <w:rFonts w:ascii="Times New Roman" w:hAnsi="Times New Roman" w:cs="Times New Roman"/>
          <w:caps w:val="0"/>
        </w:rPr>
        <w:t xml:space="preserve"> of skin/hide or pelt for machine operation</w:t>
      </w:r>
      <w:bookmarkEnd w:id="65"/>
      <w:bookmarkEnd w:id="66"/>
      <w:r w:rsidR="0080705B" w:rsidRPr="00F624C8">
        <w:rPr>
          <w:rFonts w:ascii="Times New Roman" w:hAnsi="Times New Roman" w:cs="Times New Roman"/>
          <w:caps w:val="0"/>
        </w:rPr>
        <w:t xml:space="preserve">  </w:t>
      </w:r>
    </w:p>
    <w:p w:rsidR="007465FB" w:rsidRPr="00F33C9D" w:rsidRDefault="007465FB" w:rsidP="00F33C9D">
      <w:pPr>
        <w:rPr>
          <w:rFonts w:ascii="Times New Roman" w:hAnsi="Times New Roman" w:cs="Times New Roman"/>
          <w:b/>
        </w:rPr>
      </w:pPr>
      <w:bookmarkStart w:id="67" w:name="_Toc113198008"/>
      <w:r w:rsidRPr="00F33C9D">
        <w:rPr>
          <w:rFonts w:ascii="Times New Roman" w:hAnsi="Times New Roman" w:cs="Times New Roman"/>
          <w:b/>
        </w:rPr>
        <w:t>Status pelt for fleshing</w:t>
      </w:r>
      <w:bookmarkEnd w:id="67"/>
      <w:r w:rsidRPr="00F33C9D">
        <w:rPr>
          <w:rFonts w:ascii="Times New Roman" w:hAnsi="Times New Roman" w:cs="Times New Roman"/>
          <w:b/>
        </w:rPr>
        <w:t xml:space="preserve"> </w:t>
      </w:r>
    </w:p>
    <w:p w:rsidR="007465FB" w:rsidRPr="00F624C8" w:rsidRDefault="007465FB" w:rsidP="00C32377">
      <w:pPr>
        <w:pStyle w:val="ListParagraph"/>
        <w:numPr>
          <w:ilvl w:val="0"/>
          <w:numId w:val="30"/>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The area must be cleaned from any waste, which may affect the fleshing process. </w:t>
      </w:r>
    </w:p>
    <w:p w:rsidR="007465FB" w:rsidRPr="00F624C8" w:rsidRDefault="007465FB" w:rsidP="00C32377">
      <w:pPr>
        <w:pStyle w:val="ListParagraph"/>
        <w:numPr>
          <w:ilvl w:val="0"/>
          <w:numId w:val="30"/>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Operator should check the availability of water.</w:t>
      </w:r>
    </w:p>
    <w:p w:rsidR="007465FB" w:rsidRPr="00F624C8" w:rsidRDefault="007465FB" w:rsidP="00C32377">
      <w:pPr>
        <w:pStyle w:val="ListParagraph"/>
        <w:numPr>
          <w:ilvl w:val="0"/>
          <w:numId w:val="30"/>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The operator must know that the pelt hide or skin have three times weighed after liming.</w:t>
      </w:r>
    </w:p>
    <w:p w:rsidR="007465FB" w:rsidRPr="00F624C8" w:rsidRDefault="007465FB" w:rsidP="00F33C9D">
      <w:pPr>
        <w:pStyle w:val="Heading4"/>
        <w:numPr>
          <w:ilvl w:val="0"/>
          <w:numId w:val="0"/>
        </w:numPr>
        <w:spacing w:before="120" w:after="120" w:line="360" w:lineRule="auto"/>
        <w:rPr>
          <w:rFonts w:ascii="Times New Roman" w:hAnsi="Times New Roman" w:cs="Times New Roman"/>
          <w:b/>
          <w:i w:val="0"/>
          <w:color w:val="auto"/>
          <w:szCs w:val="24"/>
        </w:rPr>
      </w:pPr>
      <w:bookmarkStart w:id="68" w:name="_GoBack"/>
      <w:bookmarkEnd w:id="68"/>
      <w:r w:rsidRPr="00F624C8">
        <w:rPr>
          <w:rFonts w:ascii="Times New Roman" w:hAnsi="Times New Roman" w:cs="Times New Roman"/>
          <w:b/>
          <w:i w:val="0"/>
          <w:color w:val="auto"/>
          <w:szCs w:val="24"/>
        </w:rPr>
        <w:t xml:space="preserve">Status pelt </w:t>
      </w:r>
      <w:r w:rsidR="001B0432" w:rsidRPr="00F624C8">
        <w:rPr>
          <w:rFonts w:ascii="Times New Roman" w:hAnsi="Times New Roman" w:cs="Times New Roman"/>
          <w:b/>
          <w:i w:val="0"/>
          <w:color w:val="auto"/>
          <w:szCs w:val="24"/>
        </w:rPr>
        <w:t>for lime</w:t>
      </w:r>
      <w:r w:rsidRPr="00F624C8">
        <w:rPr>
          <w:rFonts w:ascii="Times New Roman" w:hAnsi="Times New Roman" w:cs="Times New Roman"/>
          <w:b/>
          <w:i w:val="0"/>
          <w:color w:val="auto"/>
          <w:szCs w:val="24"/>
        </w:rPr>
        <w:t xml:space="preserve"> splitting </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 xml:space="preserve">The areas must be clean. It should not be slippery and one should also make sure that the power and water is available. </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 xml:space="preserve">Ensure the condition of the material is suitable for splitting. </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 xml:space="preserve">The personal protection like (water proof and skid proof shoes, water proof apron, protective gloves) must be available because the pelt has slippery nature. The operator now needs to check the availability of all those items. </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 xml:space="preserve">The thickness that the hide will assume after it is tanned and dried. </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 xml:space="preserve">In tanneries where various types of products having various thicknesses are made, the programming of the work is simplified by standardizing the thicknesses obtained by splitting pelt hides. </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 xml:space="preserve">The three standard ranges are as follows: </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 xml:space="preserve">Thin hides 2-2.2mm </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Medium hides 2.8-3.0mm</w:t>
      </w:r>
    </w:p>
    <w:p w:rsidR="007465FB" w:rsidRPr="00F624C8" w:rsidRDefault="007465FB" w:rsidP="00C32377">
      <w:pPr>
        <w:pStyle w:val="ListParagraph"/>
        <w:numPr>
          <w:ilvl w:val="0"/>
          <w:numId w:val="31"/>
        </w:numPr>
        <w:spacing w:before="120" w:after="120" w:line="360" w:lineRule="auto"/>
        <w:rPr>
          <w:rFonts w:ascii="Times New Roman" w:hAnsi="Times New Roman"/>
          <w:szCs w:val="24"/>
        </w:rPr>
      </w:pPr>
      <w:r w:rsidRPr="00F624C8">
        <w:rPr>
          <w:rFonts w:ascii="Times New Roman" w:hAnsi="Times New Roman"/>
          <w:szCs w:val="24"/>
        </w:rPr>
        <w:t xml:space="preserve">Heavy hides 3.6-4.0mm </w:t>
      </w:r>
    </w:p>
    <w:p w:rsidR="0080705B" w:rsidRPr="00F624C8" w:rsidRDefault="007465FB" w:rsidP="00C32377">
      <w:pPr>
        <w:pStyle w:val="ListParagraph"/>
        <w:numPr>
          <w:ilvl w:val="0"/>
          <w:numId w:val="31"/>
        </w:numPr>
        <w:spacing w:before="120" w:after="120" w:line="360" w:lineRule="auto"/>
        <w:jc w:val="both"/>
        <w:rPr>
          <w:rFonts w:ascii="Times New Roman" w:hAnsi="Times New Roman"/>
          <w:szCs w:val="24"/>
        </w:rPr>
      </w:pPr>
      <w:r w:rsidRPr="00F624C8">
        <w:rPr>
          <w:rFonts w:ascii="Times New Roman" w:hAnsi="Times New Roman"/>
          <w:szCs w:val="24"/>
        </w:rPr>
        <w:t xml:space="preserve">To perform the operation there must be at least two operators for introducing to the splitting machine and two operators to receive the splatted pelt. There should be a proper material or drum to keep in water or lime liquor immediately after splitting so as to avoid the formation of lime blast. </w:t>
      </w:r>
    </w:p>
    <w:p w:rsidR="0080705B" w:rsidRPr="00F624C8" w:rsidRDefault="0080705B" w:rsidP="00123CCA">
      <w:pPr>
        <w:pStyle w:val="Heading2"/>
        <w:spacing w:before="120" w:after="120" w:line="360" w:lineRule="auto"/>
        <w:rPr>
          <w:rFonts w:ascii="Times New Roman" w:hAnsi="Times New Roman" w:cs="Times New Roman"/>
          <w:szCs w:val="24"/>
        </w:rPr>
      </w:pPr>
      <w:bookmarkStart w:id="69" w:name="_Toc112435444"/>
      <w:bookmarkStart w:id="70" w:name="_Toc113198009"/>
      <w:r w:rsidRPr="00F624C8">
        <w:rPr>
          <w:rFonts w:ascii="Times New Roman" w:hAnsi="Times New Roman" w:cs="Times New Roman"/>
          <w:caps w:val="0"/>
          <w:szCs w:val="24"/>
        </w:rPr>
        <w:t>Operating beam house and tanning machines</w:t>
      </w:r>
      <w:bookmarkEnd w:id="69"/>
      <w:bookmarkEnd w:id="70"/>
      <w:r w:rsidRPr="00F624C8">
        <w:rPr>
          <w:rFonts w:ascii="Times New Roman" w:hAnsi="Times New Roman" w:cs="Times New Roman"/>
          <w:caps w:val="0"/>
          <w:szCs w:val="24"/>
        </w:rPr>
        <w:t xml:space="preserve">  </w:t>
      </w:r>
    </w:p>
    <w:p w:rsidR="00783E8B" w:rsidRPr="00F624C8" w:rsidRDefault="00783E8B" w:rsidP="00123CCA">
      <w:pPr>
        <w:pStyle w:val="Heading3"/>
        <w:spacing w:before="120" w:after="120" w:line="360" w:lineRule="auto"/>
        <w:rPr>
          <w:rFonts w:cs="Times New Roman"/>
        </w:rPr>
      </w:pPr>
      <w:bookmarkStart w:id="71" w:name="_Toc113198010"/>
      <w:r w:rsidRPr="00F624C8">
        <w:rPr>
          <w:rFonts w:cs="Times New Roman"/>
        </w:rPr>
        <w:t>Types of beam house machines</w:t>
      </w:r>
      <w:bookmarkEnd w:id="71"/>
      <w:r w:rsidRPr="00F624C8">
        <w:rPr>
          <w:rFonts w:cs="Times New Roman"/>
        </w:rPr>
        <w:t xml:space="preserve"> </w:t>
      </w:r>
    </w:p>
    <w:p w:rsidR="0080705B" w:rsidRPr="00F624C8" w:rsidRDefault="00783E8B"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There are different types of machineries in beam house operation like Fleshing machine, lime Splitting machine</w:t>
      </w:r>
      <w:r w:rsidR="00E468E5" w:rsidRPr="00F624C8">
        <w:rPr>
          <w:rFonts w:ascii="Times New Roman" w:hAnsi="Times New Roman" w:cs="Times New Roman"/>
          <w:szCs w:val="24"/>
        </w:rPr>
        <w:t>.</w:t>
      </w:r>
    </w:p>
    <w:p w:rsidR="00E468E5" w:rsidRPr="00F33C9D" w:rsidRDefault="00917A1F" w:rsidP="00F33C9D">
      <w:pPr>
        <w:pStyle w:val="Heading4"/>
        <w:numPr>
          <w:ilvl w:val="0"/>
          <w:numId w:val="0"/>
        </w:numPr>
        <w:rPr>
          <w:rFonts w:ascii="Times New Roman" w:hAnsi="Times New Roman" w:cs="Times New Roman"/>
          <w:b/>
          <w:i w:val="0"/>
          <w:iCs w:val="0"/>
          <w:color w:val="auto"/>
          <w:szCs w:val="24"/>
        </w:rPr>
      </w:pPr>
      <w:r w:rsidRPr="00F33C9D">
        <w:rPr>
          <w:rFonts w:ascii="Times New Roman" w:hAnsi="Times New Roman" w:cs="Times New Roman"/>
          <w:b/>
          <w:i w:val="0"/>
          <w:iCs w:val="0"/>
          <w:color w:val="auto"/>
          <w:szCs w:val="24"/>
        </w:rPr>
        <w:lastRenderedPageBreak/>
        <w:t>Fleshing machine</w:t>
      </w:r>
      <w:r w:rsidR="00D9673F" w:rsidRPr="00F33C9D">
        <w:rPr>
          <w:rFonts w:ascii="Times New Roman" w:hAnsi="Times New Roman" w:cs="Times New Roman"/>
          <w:b/>
          <w:i w:val="0"/>
          <w:iCs w:val="0"/>
          <w:color w:val="auto"/>
          <w:szCs w:val="24"/>
        </w:rPr>
        <w:t xml:space="preserve"> operation </w:t>
      </w:r>
    </w:p>
    <w:p w:rsidR="00514A0C" w:rsidRPr="00F624C8" w:rsidRDefault="005951BD"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Fleshing machine is a machine which removes fat, flesh, and all other tissues still remaining </w:t>
      </w:r>
      <w:proofErr w:type="gramStart"/>
      <w:r w:rsidRPr="00F624C8">
        <w:rPr>
          <w:rFonts w:ascii="Times New Roman" w:hAnsi="Times New Roman" w:cs="Times New Roman"/>
          <w:szCs w:val="24"/>
        </w:rPr>
        <w:t>on</w:t>
      </w:r>
      <w:proofErr w:type="gramEnd"/>
      <w:r w:rsidRPr="00F624C8">
        <w:rPr>
          <w:rFonts w:ascii="Times New Roman" w:hAnsi="Times New Roman" w:cs="Times New Roman"/>
          <w:szCs w:val="24"/>
        </w:rPr>
        <w:t xml:space="preserve"> the hide or skin after liming. </w:t>
      </w:r>
    </w:p>
    <w:p w:rsidR="00D07A26" w:rsidRPr="00F624C8" w:rsidRDefault="006F0913" w:rsidP="00C00B3E">
      <w:pPr>
        <w:spacing w:after="120" w:line="360" w:lineRule="auto"/>
        <w:jc w:val="center"/>
        <w:rPr>
          <w:rFonts w:ascii="Times New Roman" w:hAnsi="Times New Roman" w:cs="Times New Roman"/>
          <w:szCs w:val="24"/>
        </w:rPr>
      </w:pPr>
      <w:r w:rsidRPr="00F624C8">
        <w:rPr>
          <w:rFonts w:ascii="Times New Roman" w:hAnsi="Times New Roman" w:cs="Times New Roman"/>
          <w:noProof/>
        </w:rPr>
        <w:drawing>
          <wp:inline distT="0" distB="0" distL="0" distR="0">
            <wp:extent cx="3297677" cy="2129301"/>
            <wp:effectExtent l="0" t="0" r="0" b="4445"/>
            <wp:docPr id="8" name="Picture 8" descr="C:\Users\HP\AppData\Local\Microsoft\Windows\INetCache\Content.MSO\3C63152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P\AppData\Local\Microsoft\Windows\INetCache\Content.MSO\3C63152C.tmp"/>
                    <pic:cNvPicPr>
                      <a:picLocks noChangeAspect="1" noChangeArrowheads="1"/>
                    </pic:cNvPicPr>
                  </pic:nvPicPr>
                  <pic:blipFill rotWithShape="1">
                    <a:blip r:embed="rId12">
                      <a:extLst>
                        <a:ext uri="{28A0092B-C50C-407E-A947-70E740481C1C}">
                          <a14:useLocalDpi xmlns:a14="http://schemas.microsoft.com/office/drawing/2010/main" val="0"/>
                        </a:ext>
                      </a:extLst>
                    </a:blip>
                    <a:srcRect t="17274" b="18157"/>
                    <a:stretch/>
                  </pic:blipFill>
                  <pic:spPr bwMode="auto">
                    <a:xfrm>
                      <a:off x="0" y="0"/>
                      <a:ext cx="3328477" cy="2149188"/>
                    </a:xfrm>
                    <a:prstGeom prst="rect">
                      <a:avLst/>
                    </a:prstGeom>
                    <a:noFill/>
                    <a:ln>
                      <a:noFill/>
                    </a:ln>
                    <a:extLst>
                      <a:ext uri="{53640926-AAD7-44D8-BBD7-CCE9431645EC}">
                        <a14:shadowObscured xmlns:a14="http://schemas.microsoft.com/office/drawing/2010/main"/>
                      </a:ext>
                    </a:extLst>
                  </pic:spPr>
                </pic:pic>
              </a:graphicData>
            </a:graphic>
          </wp:inline>
        </w:drawing>
      </w:r>
    </w:p>
    <w:p w:rsidR="0015530C" w:rsidRPr="00F624C8" w:rsidRDefault="0015530C" w:rsidP="0015530C">
      <w:pPr>
        <w:pStyle w:val="Caption"/>
        <w:jc w:val="center"/>
        <w:rPr>
          <w:rFonts w:ascii="Times New Roman" w:hAnsi="Times New Roman" w:cs="Times New Roman"/>
          <w:szCs w:val="24"/>
        </w:rPr>
      </w:pPr>
      <w:bookmarkStart w:id="72" w:name="_Toc112802048"/>
      <w:r w:rsidRPr="00F624C8">
        <w:rPr>
          <w:rFonts w:ascii="Times New Roman" w:hAnsi="Times New Roman" w:cs="Times New Roman"/>
        </w:rPr>
        <w:t xml:space="preserve">Figure </w:t>
      </w:r>
      <w:r w:rsidR="00594A29" w:rsidRPr="00F624C8">
        <w:rPr>
          <w:rFonts w:ascii="Times New Roman" w:hAnsi="Times New Roman" w:cs="Times New Roman"/>
        </w:rPr>
        <w:fldChar w:fldCharType="begin"/>
      </w:r>
      <w:r w:rsidR="00594A29" w:rsidRPr="00F624C8">
        <w:rPr>
          <w:rFonts w:ascii="Times New Roman" w:hAnsi="Times New Roman" w:cs="Times New Roman"/>
        </w:rPr>
        <w:instrText xml:space="preserve"> STYLEREF 1 \s </w:instrText>
      </w:r>
      <w:r w:rsidR="00594A29" w:rsidRPr="00F624C8">
        <w:rPr>
          <w:rFonts w:ascii="Times New Roman" w:hAnsi="Times New Roman" w:cs="Times New Roman"/>
        </w:rPr>
        <w:fldChar w:fldCharType="separate"/>
      </w:r>
      <w:r w:rsidR="008D217F">
        <w:rPr>
          <w:rFonts w:ascii="Times New Roman" w:hAnsi="Times New Roman" w:cs="Times New Roman"/>
          <w:noProof/>
        </w:rPr>
        <w:t>3</w:t>
      </w:r>
      <w:r w:rsidR="00594A29" w:rsidRPr="00F624C8">
        <w:rPr>
          <w:rFonts w:ascii="Times New Roman" w:hAnsi="Times New Roman" w:cs="Times New Roman"/>
          <w:noProof/>
        </w:rPr>
        <w:fldChar w:fldCharType="end"/>
      </w:r>
      <w:r w:rsidR="002D3257" w:rsidRPr="00F624C8">
        <w:rPr>
          <w:rFonts w:ascii="Times New Roman" w:hAnsi="Times New Roman" w:cs="Times New Roman"/>
        </w:rPr>
        <w:noBreakHyphen/>
      </w:r>
      <w:r w:rsidR="00594A29" w:rsidRPr="00F624C8">
        <w:rPr>
          <w:rFonts w:ascii="Times New Roman" w:hAnsi="Times New Roman" w:cs="Times New Roman"/>
        </w:rPr>
        <w:fldChar w:fldCharType="begin"/>
      </w:r>
      <w:r w:rsidR="00594A29" w:rsidRPr="00F624C8">
        <w:rPr>
          <w:rFonts w:ascii="Times New Roman" w:hAnsi="Times New Roman" w:cs="Times New Roman"/>
        </w:rPr>
        <w:instrText xml:space="preserve"> SEQ Figure \* ARABIC \s 1 </w:instrText>
      </w:r>
      <w:r w:rsidR="00594A29" w:rsidRPr="00F624C8">
        <w:rPr>
          <w:rFonts w:ascii="Times New Roman" w:hAnsi="Times New Roman" w:cs="Times New Roman"/>
        </w:rPr>
        <w:fldChar w:fldCharType="separate"/>
      </w:r>
      <w:r w:rsidR="008D217F">
        <w:rPr>
          <w:rFonts w:ascii="Times New Roman" w:hAnsi="Times New Roman" w:cs="Times New Roman"/>
          <w:noProof/>
        </w:rPr>
        <w:t>1</w:t>
      </w:r>
      <w:r w:rsidR="00594A29" w:rsidRPr="00F624C8">
        <w:rPr>
          <w:rFonts w:ascii="Times New Roman" w:hAnsi="Times New Roman" w:cs="Times New Roman"/>
          <w:noProof/>
        </w:rPr>
        <w:fldChar w:fldCharType="end"/>
      </w:r>
      <w:r w:rsidRPr="00F624C8">
        <w:rPr>
          <w:rFonts w:ascii="Times New Roman" w:hAnsi="Times New Roman" w:cs="Times New Roman"/>
        </w:rPr>
        <w:t xml:space="preserve"> Fleshing machine</w:t>
      </w:r>
      <w:bookmarkEnd w:id="72"/>
    </w:p>
    <w:p w:rsidR="00D9673F" w:rsidRPr="00F624C8" w:rsidRDefault="00D9673F" w:rsidP="00C00B3E">
      <w:pPr>
        <w:spacing w:after="120" w:line="360" w:lineRule="auto"/>
        <w:rPr>
          <w:rFonts w:ascii="Times New Roman" w:hAnsi="Times New Roman" w:cs="Times New Roman"/>
          <w:b/>
        </w:rPr>
      </w:pPr>
      <w:r w:rsidRPr="00F624C8">
        <w:rPr>
          <w:rFonts w:ascii="Times New Roman" w:hAnsi="Times New Roman" w:cs="Times New Roman"/>
          <w:b/>
        </w:rPr>
        <w:t>Preparation for the Fleshing Operation</w:t>
      </w:r>
    </w:p>
    <w:p w:rsidR="00D9673F" w:rsidRPr="00F624C8" w:rsidRDefault="00D9673F"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 Preparation for the Materials: </w:t>
      </w:r>
    </w:p>
    <w:p w:rsidR="00D9673F" w:rsidRPr="00F624C8" w:rsidRDefault="00D9673F" w:rsidP="00C32377">
      <w:pPr>
        <w:pStyle w:val="ListParagraph"/>
        <w:numPr>
          <w:ilvl w:val="0"/>
          <w:numId w:val="60"/>
        </w:numPr>
        <w:spacing w:before="120" w:after="120" w:line="360" w:lineRule="auto"/>
        <w:jc w:val="both"/>
        <w:rPr>
          <w:rFonts w:ascii="Times New Roman" w:hAnsi="Times New Roman"/>
          <w:szCs w:val="24"/>
        </w:rPr>
      </w:pPr>
      <w:r w:rsidRPr="00F624C8">
        <w:rPr>
          <w:rFonts w:ascii="Times New Roman" w:hAnsi="Times New Roman"/>
          <w:szCs w:val="24"/>
        </w:rPr>
        <w:t xml:space="preserve">The area must be cleaned from any waste, which may affect the fleshing process. </w:t>
      </w:r>
    </w:p>
    <w:p w:rsidR="00D9673F" w:rsidRPr="00F624C8" w:rsidRDefault="00D9673F" w:rsidP="00C32377">
      <w:pPr>
        <w:pStyle w:val="ListParagraph"/>
        <w:numPr>
          <w:ilvl w:val="0"/>
          <w:numId w:val="60"/>
        </w:numPr>
        <w:spacing w:before="120" w:after="120" w:line="360" w:lineRule="auto"/>
        <w:jc w:val="both"/>
        <w:rPr>
          <w:rFonts w:ascii="Times New Roman" w:hAnsi="Times New Roman"/>
          <w:szCs w:val="24"/>
        </w:rPr>
      </w:pPr>
      <w:r w:rsidRPr="00F624C8">
        <w:rPr>
          <w:rFonts w:ascii="Times New Roman" w:hAnsi="Times New Roman"/>
          <w:szCs w:val="24"/>
        </w:rPr>
        <w:t>Operator should check the availability of water.</w:t>
      </w:r>
    </w:p>
    <w:p w:rsidR="00CF0C69" w:rsidRPr="00F624C8" w:rsidRDefault="00CF0C69" w:rsidP="00C32377">
      <w:pPr>
        <w:pStyle w:val="ListParagraph"/>
        <w:numPr>
          <w:ilvl w:val="0"/>
          <w:numId w:val="60"/>
        </w:numPr>
        <w:spacing w:before="120" w:after="120" w:line="360" w:lineRule="auto"/>
        <w:jc w:val="both"/>
        <w:rPr>
          <w:rFonts w:ascii="Times New Roman" w:hAnsi="Times New Roman"/>
          <w:szCs w:val="24"/>
        </w:rPr>
      </w:pPr>
      <w:r w:rsidRPr="00F624C8">
        <w:rPr>
          <w:rFonts w:ascii="Times New Roman" w:hAnsi="Times New Roman"/>
          <w:szCs w:val="24"/>
        </w:rPr>
        <w:t>The operator must know that the pelt hide or skin have three times weighed after liming</w:t>
      </w:r>
    </w:p>
    <w:p w:rsidR="00BD4177" w:rsidRPr="00F624C8" w:rsidRDefault="00BD4177" w:rsidP="00C00B3E">
      <w:pPr>
        <w:spacing w:after="120" w:line="360" w:lineRule="auto"/>
        <w:jc w:val="both"/>
        <w:rPr>
          <w:rFonts w:ascii="Times New Roman" w:hAnsi="Times New Roman" w:cs="Times New Roman"/>
          <w:b/>
        </w:rPr>
      </w:pPr>
      <w:r w:rsidRPr="00F624C8">
        <w:rPr>
          <w:rFonts w:ascii="Times New Roman" w:hAnsi="Times New Roman" w:cs="Times New Roman"/>
          <w:b/>
        </w:rPr>
        <w:t>Adjustments on the fleshing machine:</w:t>
      </w:r>
    </w:p>
    <w:p w:rsidR="00BD4177" w:rsidRPr="00F624C8" w:rsidRDefault="00BD4177" w:rsidP="00C32377">
      <w:pPr>
        <w:pStyle w:val="ListParagraph"/>
        <w:numPr>
          <w:ilvl w:val="0"/>
          <w:numId w:val="95"/>
        </w:numPr>
        <w:spacing w:line="360" w:lineRule="auto"/>
        <w:jc w:val="both"/>
        <w:rPr>
          <w:rFonts w:ascii="Times New Roman" w:hAnsi="Times New Roman"/>
        </w:rPr>
      </w:pPr>
      <w:r w:rsidRPr="00F624C8">
        <w:rPr>
          <w:rFonts w:ascii="Times New Roman" w:hAnsi="Times New Roman"/>
        </w:rPr>
        <w:t xml:space="preserve">Adjust the pressure on the pneumatic feed roller (which holds the skin against fleshing cylinder, in order to avoid blades cutting the skin owing to uneven pressure) </w:t>
      </w:r>
    </w:p>
    <w:p w:rsidR="00BD4177" w:rsidRPr="00F624C8" w:rsidRDefault="00BD4177" w:rsidP="00C32377">
      <w:pPr>
        <w:pStyle w:val="ListParagraph"/>
        <w:numPr>
          <w:ilvl w:val="0"/>
          <w:numId w:val="95"/>
        </w:numPr>
        <w:spacing w:line="360" w:lineRule="auto"/>
        <w:jc w:val="both"/>
        <w:rPr>
          <w:rFonts w:ascii="Times New Roman" w:hAnsi="Times New Roman"/>
        </w:rPr>
      </w:pPr>
      <w:r w:rsidRPr="00F624C8">
        <w:rPr>
          <w:rFonts w:ascii="Times New Roman" w:hAnsi="Times New Roman"/>
        </w:rPr>
        <w:t xml:space="preserve">Clean the fleshing cylinder and feed roller with water, which is necessary. </w:t>
      </w:r>
    </w:p>
    <w:p w:rsidR="00BD4177" w:rsidRPr="00F624C8" w:rsidRDefault="00BD4177" w:rsidP="00C32377">
      <w:pPr>
        <w:pStyle w:val="ListParagraph"/>
        <w:numPr>
          <w:ilvl w:val="0"/>
          <w:numId w:val="95"/>
        </w:numPr>
        <w:spacing w:line="360" w:lineRule="auto"/>
        <w:jc w:val="both"/>
        <w:rPr>
          <w:rFonts w:ascii="Times New Roman" w:hAnsi="Times New Roman"/>
        </w:rPr>
      </w:pPr>
      <w:r w:rsidRPr="00F624C8">
        <w:rPr>
          <w:rFonts w:ascii="Times New Roman" w:hAnsi="Times New Roman"/>
        </w:rPr>
        <w:t xml:space="preserve">Great care must be taken in handling the sharpening stone or grinding stone. </w:t>
      </w:r>
    </w:p>
    <w:p w:rsidR="00BD4177" w:rsidRPr="00F624C8" w:rsidRDefault="00BD4177" w:rsidP="00C32377">
      <w:pPr>
        <w:pStyle w:val="ListParagraph"/>
        <w:numPr>
          <w:ilvl w:val="0"/>
          <w:numId w:val="95"/>
        </w:numPr>
        <w:spacing w:line="360" w:lineRule="auto"/>
        <w:jc w:val="both"/>
        <w:rPr>
          <w:rFonts w:ascii="Times New Roman" w:hAnsi="Times New Roman"/>
        </w:rPr>
      </w:pPr>
      <w:r w:rsidRPr="00F624C8">
        <w:rPr>
          <w:rFonts w:ascii="Times New Roman" w:hAnsi="Times New Roman"/>
        </w:rPr>
        <w:t xml:space="preserve">Properly lubricate all the moving parts periodically. </w:t>
      </w:r>
    </w:p>
    <w:p w:rsidR="00BD4177" w:rsidRPr="00F624C8" w:rsidRDefault="00BD4177" w:rsidP="00C32377">
      <w:pPr>
        <w:pStyle w:val="ListParagraph"/>
        <w:numPr>
          <w:ilvl w:val="0"/>
          <w:numId w:val="95"/>
        </w:numPr>
        <w:spacing w:line="360" w:lineRule="auto"/>
        <w:jc w:val="both"/>
        <w:rPr>
          <w:rFonts w:ascii="Times New Roman" w:hAnsi="Times New Roman"/>
        </w:rPr>
      </w:pPr>
      <w:r w:rsidRPr="00F624C8">
        <w:rPr>
          <w:rFonts w:ascii="Times New Roman" w:hAnsi="Times New Roman"/>
        </w:rPr>
        <w:t xml:space="preserve">Report any abnormality or problems to maintenance department immediately. </w:t>
      </w:r>
    </w:p>
    <w:p w:rsidR="00BD4177" w:rsidRPr="00F624C8" w:rsidRDefault="00BD4177" w:rsidP="00123CCA">
      <w:pPr>
        <w:pStyle w:val="ListParagraph"/>
        <w:numPr>
          <w:ilvl w:val="0"/>
          <w:numId w:val="95"/>
        </w:numPr>
        <w:spacing w:line="360" w:lineRule="auto"/>
        <w:jc w:val="both"/>
        <w:rPr>
          <w:rFonts w:ascii="Times New Roman" w:hAnsi="Times New Roman"/>
        </w:rPr>
      </w:pPr>
      <w:r w:rsidRPr="00F624C8">
        <w:rPr>
          <w:rFonts w:ascii="Times New Roman" w:hAnsi="Times New Roman"/>
        </w:rPr>
        <w:t>Since the environment is corrosive, make sure machine is not bare and there is a paint-coat, at least red-oxide</w:t>
      </w:r>
    </w:p>
    <w:p w:rsidR="0014554D" w:rsidRPr="00F624C8" w:rsidRDefault="0014554D" w:rsidP="00C00B3E">
      <w:pPr>
        <w:spacing w:after="120" w:line="360" w:lineRule="auto"/>
        <w:rPr>
          <w:rFonts w:ascii="Times New Roman" w:hAnsi="Times New Roman" w:cs="Times New Roman"/>
          <w:b/>
        </w:rPr>
      </w:pPr>
      <w:r w:rsidRPr="00F624C8">
        <w:rPr>
          <w:rFonts w:ascii="Times New Roman" w:hAnsi="Times New Roman" w:cs="Times New Roman"/>
          <w:b/>
        </w:rPr>
        <w:t>Quality parameter for fleshed pelt •</w:t>
      </w:r>
    </w:p>
    <w:p w:rsidR="0014554D" w:rsidRPr="00F624C8" w:rsidRDefault="0014554D" w:rsidP="0014554D">
      <w:pPr>
        <w:pStyle w:val="ListParagraph"/>
        <w:numPr>
          <w:ilvl w:val="0"/>
          <w:numId w:val="90"/>
        </w:numPr>
        <w:spacing w:after="120" w:line="360" w:lineRule="auto"/>
        <w:jc w:val="both"/>
        <w:rPr>
          <w:rFonts w:ascii="Times New Roman" w:hAnsi="Times New Roman"/>
          <w:sz w:val="28"/>
          <w:szCs w:val="24"/>
        </w:rPr>
      </w:pPr>
      <w:r w:rsidRPr="00F624C8">
        <w:rPr>
          <w:rFonts w:ascii="Times New Roman" w:hAnsi="Times New Roman"/>
        </w:rPr>
        <w:t xml:space="preserve">Entire area of the hide/skin must be free from loose flesh. </w:t>
      </w:r>
    </w:p>
    <w:p w:rsidR="0014554D" w:rsidRPr="00F624C8" w:rsidRDefault="0014554D" w:rsidP="0014554D">
      <w:pPr>
        <w:pStyle w:val="ListParagraph"/>
        <w:numPr>
          <w:ilvl w:val="0"/>
          <w:numId w:val="90"/>
        </w:numPr>
        <w:spacing w:after="120" w:line="360" w:lineRule="auto"/>
        <w:jc w:val="both"/>
        <w:rPr>
          <w:rFonts w:ascii="Times New Roman" w:hAnsi="Times New Roman"/>
          <w:sz w:val="28"/>
          <w:szCs w:val="24"/>
        </w:rPr>
      </w:pPr>
      <w:r w:rsidRPr="00F624C8">
        <w:rPr>
          <w:rFonts w:ascii="Times New Roman" w:hAnsi="Times New Roman"/>
        </w:rPr>
        <w:lastRenderedPageBreak/>
        <w:t xml:space="preserve">The pelt must be free from any cut marks, gouges mark etc. occurred due the transporter roller. </w:t>
      </w:r>
    </w:p>
    <w:p w:rsidR="0014554D" w:rsidRPr="00F624C8" w:rsidRDefault="0014554D" w:rsidP="0014554D">
      <w:pPr>
        <w:pStyle w:val="ListParagraph"/>
        <w:numPr>
          <w:ilvl w:val="0"/>
          <w:numId w:val="90"/>
        </w:numPr>
        <w:spacing w:after="120" w:line="360" w:lineRule="auto"/>
        <w:jc w:val="both"/>
        <w:rPr>
          <w:rFonts w:ascii="Times New Roman" w:hAnsi="Times New Roman"/>
          <w:sz w:val="28"/>
          <w:szCs w:val="24"/>
        </w:rPr>
      </w:pPr>
      <w:r w:rsidRPr="00F624C8">
        <w:rPr>
          <w:rFonts w:ascii="Times New Roman" w:hAnsi="Times New Roman"/>
        </w:rPr>
        <w:t xml:space="preserve">The pelt must be free from any lubricating grease of the machine. </w:t>
      </w:r>
    </w:p>
    <w:p w:rsidR="0014554D" w:rsidRPr="00F624C8" w:rsidRDefault="0014554D" w:rsidP="0014554D">
      <w:pPr>
        <w:pStyle w:val="ListParagraph"/>
        <w:numPr>
          <w:ilvl w:val="0"/>
          <w:numId w:val="90"/>
        </w:numPr>
        <w:spacing w:after="120" w:line="360" w:lineRule="auto"/>
        <w:jc w:val="both"/>
        <w:rPr>
          <w:rFonts w:ascii="Times New Roman" w:hAnsi="Times New Roman"/>
          <w:sz w:val="28"/>
          <w:szCs w:val="24"/>
        </w:rPr>
      </w:pPr>
      <w:r w:rsidRPr="00F624C8">
        <w:rPr>
          <w:rFonts w:ascii="Times New Roman" w:hAnsi="Times New Roman"/>
        </w:rPr>
        <w:t>In lime fleshing, the skin should be flat, cleaned and free from loosely held flesh.</w:t>
      </w:r>
    </w:p>
    <w:p w:rsidR="0014554D" w:rsidRPr="00F624C8" w:rsidRDefault="0014554D" w:rsidP="0014554D">
      <w:pPr>
        <w:pStyle w:val="ListParagraph"/>
        <w:numPr>
          <w:ilvl w:val="0"/>
          <w:numId w:val="90"/>
        </w:numPr>
        <w:spacing w:after="120" w:line="360" w:lineRule="auto"/>
        <w:jc w:val="both"/>
        <w:rPr>
          <w:rFonts w:ascii="Times New Roman" w:hAnsi="Times New Roman"/>
          <w:sz w:val="28"/>
          <w:szCs w:val="24"/>
        </w:rPr>
      </w:pPr>
      <w:r w:rsidRPr="00F624C8">
        <w:rPr>
          <w:rFonts w:ascii="Times New Roman" w:hAnsi="Times New Roman"/>
        </w:rPr>
        <w:t xml:space="preserve"> The stock is checked for cleaned flesh side. It should be free of any flesh cuts or holes.</w:t>
      </w:r>
    </w:p>
    <w:p w:rsidR="00CF0C69" w:rsidRPr="00F624C8" w:rsidRDefault="00CF0C69" w:rsidP="00C00B3E">
      <w:pPr>
        <w:spacing w:after="120" w:line="360" w:lineRule="auto"/>
        <w:rPr>
          <w:rFonts w:ascii="Times New Roman" w:hAnsi="Times New Roman" w:cs="Times New Roman"/>
          <w:b/>
        </w:rPr>
      </w:pPr>
      <w:r w:rsidRPr="00F624C8">
        <w:rPr>
          <w:rFonts w:ascii="Times New Roman" w:hAnsi="Times New Roman" w:cs="Times New Roman"/>
          <w:b/>
        </w:rPr>
        <w:t>Preparation for the Fleshing Machine</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The operator should check before doing fleshing</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 The conveyer speed adjustment</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 Distance adjustment between knife cylinder and rubber support </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 Grinder controls </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 Opening and closing control </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 Emergency control this all should be settled before starting the operation. </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 Check that the machine if having any unwanted objects on it and it is cleaned properly. </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Check that the grinding stone is away from the cylinder. </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Check the belts are in good condition and the tension is right. </w:t>
      </w:r>
    </w:p>
    <w:p w:rsidR="00CF0C69" w:rsidRPr="00F624C8" w:rsidRDefault="00CF0C69" w:rsidP="00C32377">
      <w:pPr>
        <w:pStyle w:val="ListParagraph"/>
        <w:numPr>
          <w:ilvl w:val="0"/>
          <w:numId w:val="61"/>
        </w:numPr>
        <w:spacing w:before="120" w:after="120" w:line="360" w:lineRule="auto"/>
        <w:jc w:val="both"/>
        <w:rPr>
          <w:rFonts w:ascii="Times New Roman" w:hAnsi="Times New Roman"/>
          <w:szCs w:val="24"/>
        </w:rPr>
      </w:pPr>
      <w:r w:rsidRPr="00F624C8">
        <w:rPr>
          <w:rFonts w:ascii="Times New Roman" w:hAnsi="Times New Roman"/>
          <w:szCs w:val="24"/>
        </w:rPr>
        <w:t xml:space="preserve">Check that the electrical panel and pedal are dry and clean. </w:t>
      </w:r>
    </w:p>
    <w:p w:rsidR="00CF0C69" w:rsidRPr="00F624C8" w:rsidRDefault="00CF0C69" w:rsidP="00C32377">
      <w:pPr>
        <w:pStyle w:val="ListParagraph"/>
        <w:numPr>
          <w:ilvl w:val="0"/>
          <w:numId w:val="62"/>
        </w:numPr>
        <w:spacing w:before="120" w:after="120" w:line="360" w:lineRule="auto"/>
        <w:jc w:val="both"/>
        <w:rPr>
          <w:rFonts w:ascii="Times New Roman" w:hAnsi="Times New Roman"/>
          <w:szCs w:val="24"/>
        </w:rPr>
      </w:pPr>
      <w:r w:rsidRPr="00F624C8">
        <w:rPr>
          <w:rFonts w:ascii="Times New Roman" w:hAnsi="Times New Roman"/>
          <w:szCs w:val="24"/>
        </w:rPr>
        <w:t xml:space="preserve">Before Starting the main switch and blade cylinder, arrange proper safety devices like goggle, mask and hand gloves. </w:t>
      </w:r>
    </w:p>
    <w:p w:rsidR="00CF0C69" w:rsidRPr="00F624C8" w:rsidRDefault="00CF0C69" w:rsidP="00C32377">
      <w:pPr>
        <w:pStyle w:val="ListParagraph"/>
        <w:numPr>
          <w:ilvl w:val="0"/>
          <w:numId w:val="62"/>
        </w:numPr>
        <w:spacing w:before="120" w:after="120" w:line="360" w:lineRule="auto"/>
        <w:jc w:val="both"/>
        <w:rPr>
          <w:rFonts w:ascii="Times New Roman" w:hAnsi="Times New Roman"/>
          <w:szCs w:val="24"/>
        </w:rPr>
      </w:pPr>
      <w:r w:rsidRPr="00F624C8">
        <w:rPr>
          <w:rFonts w:ascii="Times New Roman" w:hAnsi="Times New Roman"/>
          <w:szCs w:val="24"/>
        </w:rPr>
        <w:t xml:space="preserve">If the machine is having hydraulic power pack, make sure there is sufficient oil in the tank. </w:t>
      </w:r>
    </w:p>
    <w:p w:rsidR="00DF6A0D" w:rsidRPr="00F624C8" w:rsidRDefault="00CF0C69" w:rsidP="00C32377">
      <w:pPr>
        <w:pStyle w:val="ListParagraph"/>
        <w:numPr>
          <w:ilvl w:val="0"/>
          <w:numId w:val="62"/>
        </w:numPr>
        <w:spacing w:before="120" w:after="120" w:line="360" w:lineRule="auto"/>
        <w:jc w:val="both"/>
        <w:rPr>
          <w:rFonts w:ascii="Times New Roman" w:hAnsi="Times New Roman"/>
          <w:szCs w:val="24"/>
        </w:rPr>
      </w:pPr>
      <w:r w:rsidRPr="00F624C8">
        <w:rPr>
          <w:rFonts w:ascii="Times New Roman" w:hAnsi="Times New Roman"/>
          <w:szCs w:val="24"/>
        </w:rPr>
        <w:t>Check the gap between the feed roll and blade cylinder is correct.</w:t>
      </w:r>
    </w:p>
    <w:p w:rsidR="008221DF" w:rsidRPr="00F624C8" w:rsidRDefault="008221DF" w:rsidP="00C00B3E">
      <w:pPr>
        <w:spacing w:after="120" w:line="360" w:lineRule="auto"/>
        <w:ind w:right="720"/>
        <w:jc w:val="both"/>
        <w:rPr>
          <w:rFonts w:ascii="Times New Roman" w:hAnsi="Times New Roman" w:cs="Times New Roman"/>
          <w:b/>
        </w:rPr>
      </w:pPr>
      <w:r w:rsidRPr="00F624C8">
        <w:rPr>
          <w:rFonts w:ascii="Times New Roman" w:hAnsi="Times New Roman" w:cs="Times New Roman"/>
          <w:b/>
        </w:rPr>
        <w:t>Safety precaution to perform fleshing operation</w:t>
      </w:r>
    </w:p>
    <w:p w:rsidR="008221DF" w:rsidRPr="00F624C8" w:rsidRDefault="008221DF" w:rsidP="00C32377">
      <w:pPr>
        <w:pStyle w:val="ListParagraph"/>
        <w:numPr>
          <w:ilvl w:val="0"/>
          <w:numId w:val="62"/>
        </w:numPr>
        <w:spacing w:line="360" w:lineRule="auto"/>
        <w:ind w:right="720"/>
        <w:jc w:val="both"/>
        <w:rPr>
          <w:rFonts w:ascii="Times New Roman" w:hAnsi="Times New Roman"/>
        </w:rPr>
      </w:pPr>
      <w:r w:rsidRPr="00F624C8">
        <w:rPr>
          <w:rFonts w:ascii="Times New Roman" w:hAnsi="Times New Roman"/>
        </w:rPr>
        <w:t>Safety Precautions before Operation: Skin Fleshing Machine</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Check that the machine is not having any unwanted objects on it and it is cleaned properly.</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Check that the grinding stone is away from the cylinder.</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Check the belts are in good condition and the tension is right.</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Check that the electrical panel and pedal are dry and clean.</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lastRenderedPageBreak/>
        <w:t>Start the main switch and blade cylinder, use proper safety devices like goggle, mask and hand gloves.</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If the machine is having hydraulic power pack, make sure there is sufficient oil in the tank.</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Check the gap between the feed roll and blade cylinder is correct.</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Grind the blades once or twice by starting the blade roll and grinder-slide.</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Now use the machine for operation.</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After finishing the work, clean the machine and lubricate as per program.</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Report any abnormality or problems to maintenance department immediately.</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Since the environment is corrosive, make sure machine is not bare and there is a paint-coat, at least red-oxide.</w:t>
      </w:r>
    </w:p>
    <w:p w:rsidR="008221DF" w:rsidRPr="00F624C8" w:rsidRDefault="008221DF" w:rsidP="00C32377">
      <w:pPr>
        <w:pStyle w:val="ListParagraph"/>
        <w:numPr>
          <w:ilvl w:val="0"/>
          <w:numId w:val="84"/>
        </w:numPr>
        <w:spacing w:line="360" w:lineRule="auto"/>
        <w:jc w:val="both"/>
        <w:rPr>
          <w:rFonts w:ascii="Times New Roman" w:hAnsi="Times New Roman"/>
        </w:rPr>
      </w:pPr>
      <w:r w:rsidRPr="00F624C8">
        <w:rPr>
          <w:rFonts w:ascii="Times New Roman" w:hAnsi="Times New Roman"/>
        </w:rPr>
        <w:t xml:space="preserve">Thanks for keeping machine up to-date. </w:t>
      </w:r>
    </w:p>
    <w:p w:rsidR="008221DF" w:rsidRPr="00F624C8" w:rsidRDefault="008221DF" w:rsidP="00C32377">
      <w:pPr>
        <w:pStyle w:val="ListParagraph"/>
        <w:numPr>
          <w:ilvl w:val="0"/>
          <w:numId w:val="62"/>
        </w:numPr>
        <w:spacing w:line="360" w:lineRule="auto"/>
        <w:ind w:right="720"/>
        <w:jc w:val="both"/>
        <w:rPr>
          <w:rFonts w:ascii="Times New Roman" w:hAnsi="Times New Roman"/>
        </w:rPr>
      </w:pPr>
      <w:r w:rsidRPr="00F624C8">
        <w:rPr>
          <w:rFonts w:ascii="Times New Roman" w:hAnsi="Times New Roman"/>
        </w:rPr>
        <w:t>Safety Precautions before Operation: Hide Fleshing Machine</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Check that the machine is clean.</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Check that all the guards and covers are fixed.</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Check the hydraulic oil in the tank. If not up to the level, please top-up.</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Check that the grinder slide is in correct position (grinder will not touch all of a sudden).</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Open the cleaning water tap.</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Make sure the feed roll and nip rolls are in correct position.</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Switch on the main switch and hydraulic pump.</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Now switch on the blade roll and grind it for few minutes.</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Here the machine is ready for use.</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After finishing the fleshing operation, clean the machine thoroughly with water.</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Lubricate the machine</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Few machines may have automatic lubrication plant.</w:t>
      </w:r>
    </w:p>
    <w:p w:rsidR="008221DF" w:rsidRPr="00F624C8" w:rsidRDefault="008221DF" w:rsidP="00C32377">
      <w:pPr>
        <w:pStyle w:val="ListParagraph"/>
        <w:numPr>
          <w:ilvl w:val="3"/>
          <w:numId w:val="85"/>
        </w:numPr>
        <w:spacing w:line="360" w:lineRule="auto"/>
        <w:jc w:val="both"/>
        <w:rPr>
          <w:rFonts w:ascii="Times New Roman" w:hAnsi="Times New Roman"/>
        </w:rPr>
      </w:pPr>
      <w:r w:rsidRPr="00F624C8">
        <w:rPr>
          <w:rFonts w:ascii="Times New Roman" w:hAnsi="Times New Roman"/>
        </w:rPr>
        <w:t>Thank you for keeping machine in perfect working order.</w:t>
      </w:r>
    </w:p>
    <w:p w:rsidR="0014554D" w:rsidRPr="00683788" w:rsidRDefault="008221DF" w:rsidP="00683788">
      <w:pPr>
        <w:pStyle w:val="ListParagraph"/>
        <w:numPr>
          <w:ilvl w:val="3"/>
          <w:numId w:val="85"/>
        </w:numPr>
        <w:spacing w:line="360" w:lineRule="auto"/>
        <w:jc w:val="both"/>
        <w:rPr>
          <w:rFonts w:ascii="Times New Roman" w:hAnsi="Times New Roman"/>
        </w:rPr>
      </w:pPr>
      <w:r w:rsidRPr="00F624C8">
        <w:rPr>
          <w:rFonts w:ascii="Times New Roman" w:hAnsi="Times New Roman"/>
        </w:rPr>
        <w:t>Occasionally inspect the rubber bolster for wear and adjust the same if necessary</w:t>
      </w:r>
      <w:proofErr w:type="gramStart"/>
      <w:r w:rsidRPr="00F624C8">
        <w:rPr>
          <w:rFonts w:ascii="Times New Roman" w:hAnsi="Times New Roman"/>
        </w:rPr>
        <w:t>.</w:t>
      </w:r>
      <w:r w:rsidR="006609B6" w:rsidRPr="00683788">
        <w:rPr>
          <w:rFonts w:ascii="Times New Roman" w:hAnsi="Times New Roman"/>
        </w:rPr>
        <w:t>.</w:t>
      </w:r>
      <w:proofErr w:type="gramEnd"/>
    </w:p>
    <w:p w:rsidR="008F6345" w:rsidRPr="00F624C8" w:rsidRDefault="008F6345" w:rsidP="00457133">
      <w:pPr>
        <w:pStyle w:val="Heading4"/>
        <w:rPr>
          <w:rFonts w:ascii="Times New Roman" w:hAnsi="Times New Roman" w:cs="Times New Roman"/>
        </w:rPr>
      </w:pPr>
      <w:r w:rsidRPr="00F624C8">
        <w:rPr>
          <w:rFonts w:ascii="Times New Roman" w:hAnsi="Times New Roman" w:cs="Times New Roman"/>
        </w:rPr>
        <w:t>Splitting machine Operation</w:t>
      </w:r>
    </w:p>
    <w:p w:rsidR="008F6345" w:rsidRPr="00F624C8" w:rsidRDefault="008F6345"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As the name implies, it is used for splitting the hides and skins. This is one of the important and delicate machines. In this machine, hide or skin can be split into required thickness for direct use after liming.  The objective of Lime splitting is to avoid wastage of chemicals while </w:t>
      </w:r>
      <w:r w:rsidRPr="00F624C8">
        <w:rPr>
          <w:rFonts w:ascii="Times New Roman" w:hAnsi="Times New Roman" w:cs="Times New Roman"/>
          <w:szCs w:val="24"/>
        </w:rPr>
        <w:lastRenderedPageBreak/>
        <w:t xml:space="preserve">further processing. The main layer with grain splits and further processed separately to get the desired end product. </w:t>
      </w:r>
    </w:p>
    <w:p w:rsidR="00D07A26" w:rsidRPr="00F624C8" w:rsidRDefault="00D07A26" w:rsidP="00C00B3E">
      <w:pPr>
        <w:spacing w:after="120" w:line="360" w:lineRule="auto"/>
        <w:jc w:val="center"/>
        <w:rPr>
          <w:rFonts w:ascii="Times New Roman" w:hAnsi="Times New Roman" w:cs="Times New Roman"/>
          <w:szCs w:val="24"/>
        </w:rPr>
      </w:pPr>
      <w:r w:rsidRPr="00F624C8">
        <w:rPr>
          <w:rFonts w:ascii="Times New Roman" w:hAnsi="Times New Roman" w:cs="Times New Roman"/>
          <w:noProof/>
        </w:rPr>
        <w:drawing>
          <wp:inline distT="0" distB="0" distL="0" distR="0">
            <wp:extent cx="3959157" cy="2037244"/>
            <wp:effectExtent l="0" t="0" r="3810" b="1270"/>
            <wp:docPr id="7" name="Picture 7" descr="Mosconi spa | Splitting Machine Super Zen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sconi spa | Splitting Machine Super Zeni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70347" cy="2043002"/>
                    </a:xfrm>
                    <a:prstGeom prst="rect">
                      <a:avLst/>
                    </a:prstGeom>
                    <a:noFill/>
                    <a:ln>
                      <a:noFill/>
                    </a:ln>
                  </pic:spPr>
                </pic:pic>
              </a:graphicData>
            </a:graphic>
          </wp:inline>
        </w:drawing>
      </w:r>
    </w:p>
    <w:p w:rsidR="0015530C" w:rsidRPr="00F624C8" w:rsidRDefault="0015530C" w:rsidP="0015530C">
      <w:pPr>
        <w:pStyle w:val="Caption"/>
        <w:jc w:val="center"/>
        <w:rPr>
          <w:rFonts w:ascii="Times New Roman" w:hAnsi="Times New Roman" w:cs="Times New Roman"/>
          <w:szCs w:val="24"/>
        </w:rPr>
      </w:pPr>
      <w:bookmarkStart w:id="73" w:name="_Toc112802049"/>
      <w:r w:rsidRPr="00F624C8">
        <w:rPr>
          <w:rFonts w:ascii="Times New Roman" w:hAnsi="Times New Roman" w:cs="Times New Roman"/>
        </w:rPr>
        <w:t xml:space="preserve">Figure </w:t>
      </w:r>
      <w:r w:rsidR="00594A29" w:rsidRPr="00F624C8">
        <w:rPr>
          <w:rFonts w:ascii="Times New Roman" w:hAnsi="Times New Roman" w:cs="Times New Roman"/>
        </w:rPr>
        <w:fldChar w:fldCharType="begin"/>
      </w:r>
      <w:r w:rsidR="00594A29" w:rsidRPr="00F624C8">
        <w:rPr>
          <w:rFonts w:ascii="Times New Roman" w:hAnsi="Times New Roman" w:cs="Times New Roman"/>
        </w:rPr>
        <w:instrText xml:space="preserve"> STYLEREF 1 \s </w:instrText>
      </w:r>
      <w:r w:rsidR="00594A29" w:rsidRPr="00F624C8">
        <w:rPr>
          <w:rFonts w:ascii="Times New Roman" w:hAnsi="Times New Roman" w:cs="Times New Roman"/>
        </w:rPr>
        <w:fldChar w:fldCharType="separate"/>
      </w:r>
      <w:r w:rsidR="008D217F">
        <w:rPr>
          <w:rFonts w:ascii="Times New Roman" w:hAnsi="Times New Roman" w:cs="Times New Roman"/>
          <w:noProof/>
        </w:rPr>
        <w:t>3</w:t>
      </w:r>
      <w:r w:rsidR="00594A29" w:rsidRPr="00F624C8">
        <w:rPr>
          <w:rFonts w:ascii="Times New Roman" w:hAnsi="Times New Roman" w:cs="Times New Roman"/>
          <w:noProof/>
        </w:rPr>
        <w:fldChar w:fldCharType="end"/>
      </w:r>
      <w:r w:rsidR="002D3257" w:rsidRPr="00F624C8">
        <w:rPr>
          <w:rFonts w:ascii="Times New Roman" w:hAnsi="Times New Roman" w:cs="Times New Roman"/>
        </w:rPr>
        <w:noBreakHyphen/>
      </w:r>
      <w:r w:rsidR="00594A29" w:rsidRPr="00F624C8">
        <w:rPr>
          <w:rFonts w:ascii="Times New Roman" w:hAnsi="Times New Roman" w:cs="Times New Roman"/>
        </w:rPr>
        <w:fldChar w:fldCharType="begin"/>
      </w:r>
      <w:r w:rsidR="00594A29" w:rsidRPr="00F624C8">
        <w:rPr>
          <w:rFonts w:ascii="Times New Roman" w:hAnsi="Times New Roman" w:cs="Times New Roman"/>
        </w:rPr>
        <w:instrText xml:space="preserve"> SEQ Figure \* ARABIC \s 1 </w:instrText>
      </w:r>
      <w:r w:rsidR="00594A29" w:rsidRPr="00F624C8">
        <w:rPr>
          <w:rFonts w:ascii="Times New Roman" w:hAnsi="Times New Roman" w:cs="Times New Roman"/>
        </w:rPr>
        <w:fldChar w:fldCharType="separate"/>
      </w:r>
      <w:r w:rsidR="008D217F">
        <w:rPr>
          <w:rFonts w:ascii="Times New Roman" w:hAnsi="Times New Roman" w:cs="Times New Roman"/>
          <w:noProof/>
        </w:rPr>
        <w:t>2</w:t>
      </w:r>
      <w:r w:rsidR="00594A29" w:rsidRPr="00F624C8">
        <w:rPr>
          <w:rFonts w:ascii="Times New Roman" w:hAnsi="Times New Roman" w:cs="Times New Roman"/>
          <w:noProof/>
        </w:rPr>
        <w:fldChar w:fldCharType="end"/>
      </w:r>
      <w:r w:rsidRPr="00F624C8">
        <w:rPr>
          <w:rFonts w:ascii="Times New Roman" w:hAnsi="Times New Roman" w:cs="Times New Roman"/>
        </w:rPr>
        <w:t xml:space="preserve"> Splitting machine</w:t>
      </w:r>
      <w:bookmarkEnd w:id="73"/>
    </w:p>
    <w:p w:rsidR="00BE5892" w:rsidRPr="00F624C8" w:rsidRDefault="00BE5892"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Identification of Some Important Parts of a splitting Machine:</w:t>
      </w:r>
    </w:p>
    <w:p w:rsidR="00BE5892" w:rsidRPr="00F624C8" w:rsidRDefault="00BE5892" w:rsidP="00C32377">
      <w:pPr>
        <w:pStyle w:val="ListParagraph"/>
        <w:numPr>
          <w:ilvl w:val="0"/>
          <w:numId w:val="96"/>
        </w:numPr>
        <w:spacing w:line="360" w:lineRule="auto"/>
        <w:jc w:val="both"/>
        <w:rPr>
          <w:rFonts w:ascii="Times New Roman" w:hAnsi="Times New Roman"/>
          <w:szCs w:val="24"/>
        </w:rPr>
      </w:pPr>
      <w:r w:rsidRPr="00F624C8">
        <w:rPr>
          <w:rFonts w:ascii="Times New Roman" w:hAnsi="Times New Roman"/>
          <w:szCs w:val="24"/>
        </w:rPr>
        <w:t>Touch screen control panel</w:t>
      </w:r>
    </w:p>
    <w:p w:rsidR="00BE5892" w:rsidRPr="00F624C8" w:rsidRDefault="00BE5892" w:rsidP="00C32377">
      <w:pPr>
        <w:pStyle w:val="ListParagraph"/>
        <w:numPr>
          <w:ilvl w:val="0"/>
          <w:numId w:val="96"/>
        </w:numPr>
        <w:spacing w:line="360" w:lineRule="auto"/>
        <w:jc w:val="both"/>
        <w:rPr>
          <w:rFonts w:ascii="Times New Roman" w:hAnsi="Times New Roman"/>
          <w:szCs w:val="24"/>
        </w:rPr>
      </w:pPr>
      <w:r w:rsidRPr="00F624C8">
        <w:rPr>
          <w:rFonts w:ascii="Times New Roman" w:hAnsi="Times New Roman"/>
          <w:szCs w:val="24"/>
        </w:rPr>
        <w:t xml:space="preserve">Emergency stop </w:t>
      </w:r>
    </w:p>
    <w:p w:rsidR="00BE5892" w:rsidRPr="00F624C8" w:rsidRDefault="00BE5892" w:rsidP="00C32377">
      <w:pPr>
        <w:pStyle w:val="ListParagraph"/>
        <w:numPr>
          <w:ilvl w:val="0"/>
          <w:numId w:val="96"/>
        </w:numPr>
        <w:spacing w:line="360" w:lineRule="auto"/>
        <w:jc w:val="both"/>
        <w:rPr>
          <w:rFonts w:ascii="Times New Roman" w:hAnsi="Times New Roman"/>
          <w:szCs w:val="24"/>
        </w:rPr>
      </w:pPr>
      <w:r w:rsidRPr="00F624C8">
        <w:rPr>
          <w:rFonts w:ascii="Times New Roman" w:hAnsi="Times New Roman"/>
          <w:szCs w:val="24"/>
        </w:rPr>
        <w:t>Safety guard</w:t>
      </w:r>
    </w:p>
    <w:p w:rsidR="00BE5892" w:rsidRPr="00F624C8" w:rsidRDefault="00BE5892" w:rsidP="00C32377">
      <w:pPr>
        <w:pStyle w:val="ListParagraph"/>
        <w:numPr>
          <w:ilvl w:val="0"/>
          <w:numId w:val="96"/>
        </w:numPr>
        <w:spacing w:line="360" w:lineRule="auto"/>
        <w:jc w:val="both"/>
        <w:rPr>
          <w:rFonts w:ascii="Times New Roman" w:hAnsi="Times New Roman"/>
          <w:szCs w:val="24"/>
        </w:rPr>
      </w:pPr>
      <w:r w:rsidRPr="00F624C8">
        <w:rPr>
          <w:rFonts w:ascii="Times New Roman" w:hAnsi="Times New Roman"/>
          <w:szCs w:val="24"/>
        </w:rPr>
        <w:t xml:space="preserve">Band knife grinding Procedure: </w:t>
      </w:r>
    </w:p>
    <w:p w:rsidR="008F6345" w:rsidRPr="00F624C8" w:rsidRDefault="008F6345" w:rsidP="00C00B3E">
      <w:pPr>
        <w:spacing w:after="120" w:line="360" w:lineRule="auto"/>
        <w:rPr>
          <w:rFonts w:ascii="Times New Roman" w:hAnsi="Times New Roman" w:cs="Times New Roman"/>
          <w:b/>
        </w:rPr>
      </w:pPr>
      <w:r w:rsidRPr="00F624C8">
        <w:rPr>
          <w:rFonts w:ascii="Times New Roman" w:hAnsi="Times New Roman" w:cs="Times New Roman"/>
          <w:b/>
        </w:rPr>
        <w:t>Preparation for the Splitting Machine</w:t>
      </w:r>
    </w:p>
    <w:p w:rsidR="008F6345" w:rsidRPr="00F624C8" w:rsidRDefault="008F6345" w:rsidP="00C32377">
      <w:pPr>
        <w:pStyle w:val="ListParagraph"/>
        <w:numPr>
          <w:ilvl w:val="0"/>
          <w:numId w:val="32"/>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Check that the machine is clean and free from foreign objects. </w:t>
      </w:r>
    </w:p>
    <w:p w:rsidR="008F6345" w:rsidRPr="00F624C8" w:rsidRDefault="008F6345" w:rsidP="00C32377">
      <w:pPr>
        <w:pStyle w:val="ListParagraph"/>
        <w:numPr>
          <w:ilvl w:val="0"/>
          <w:numId w:val="32"/>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Check that the hydraulic oil is sufficient in the tank. </w:t>
      </w:r>
    </w:p>
    <w:p w:rsidR="008F6345" w:rsidRPr="00F624C8" w:rsidRDefault="008F6345" w:rsidP="00C32377">
      <w:pPr>
        <w:pStyle w:val="ListParagraph"/>
        <w:numPr>
          <w:ilvl w:val="0"/>
          <w:numId w:val="32"/>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Check that the band knife, grinding wheels and jaw plates are in correct positions. </w:t>
      </w:r>
    </w:p>
    <w:p w:rsidR="008F6345" w:rsidRPr="00F624C8" w:rsidRDefault="008F6345" w:rsidP="00C32377">
      <w:pPr>
        <w:pStyle w:val="ListParagraph"/>
        <w:numPr>
          <w:ilvl w:val="0"/>
          <w:numId w:val="32"/>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Check that the grinder-dust extractor plant is properly functioning. </w:t>
      </w:r>
    </w:p>
    <w:p w:rsidR="008F6345" w:rsidRPr="00F624C8" w:rsidRDefault="008F6345" w:rsidP="00C32377">
      <w:pPr>
        <w:pStyle w:val="ListParagraph"/>
        <w:numPr>
          <w:ilvl w:val="0"/>
          <w:numId w:val="32"/>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Adjust the program/cambering- DE cambering if it is provided</w:t>
      </w:r>
    </w:p>
    <w:p w:rsidR="00CF0C69" w:rsidRPr="00F624C8" w:rsidRDefault="00CF0C69" w:rsidP="00C00B3E">
      <w:pPr>
        <w:spacing w:after="120" w:line="360" w:lineRule="auto"/>
        <w:rPr>
          <w:rFonts w:ascii="Times New Roman" w:hAnsi="Times New Roman" w:cs="Times New Roman"/>
          <w:b/>
        </w:rPr>
      </w:pPr>
      <w:r w:rsidRPr="00F624C8">
        <w:rPr>
          <w:rFonts w:ascii="Times New Roman" w:hAnsi="Times New Roman" w:cs="Times New Roman"/>
          <w:b/>
        </w:rPr>
        <w:t>Objective:</w:t>
      </w:r>
    </w:p>
    <w:p w:rsidR="00CF0C69" w:rsidRPr="00F624C8" w:rsidRDefault="00CF0C69"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 The objective of Lime splitting is to avoid wastage of chemicals while further processing. The main layer with grain splits and further processed separately to get the desired end product.</w:t>
      </w:r>
    </w:p>
    <w:p w:rsidR="00CF0C69" w:rsidRPr="00F624C8" w:rsidRDefault="00CF0C69" w:rsidP="00C00B3E">
      <w:pPr>
        <w:spacing w:after="120" w:line="360" w:lineRule="auto"/>
        <w:rPr>
          <w:rFonts w:ascii="Times New Roman" w:hAnsi="Times New Roman" w:cs="Times New Roman"/>
          <w:b/>
        </w:rPr>
      </w:pPr>
      <w:r w:rsidRPr="00F624C8">
        <w:rPr>
          <w:rFonts w:ascii="Times New Roman" w:hAnsi="Times New Roman" w:cs="Times New Roman"/>
          <w:b/>
        </w:rPr>
        <w:t>Preparation for the Splitting Operation</w:t>
      </w:r>
    </w:p>
    <w:p w:rsidR="00CF0C69" w:rsidRPr="00F624C8" w:rsidRDefault="00CF0C69"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Preparation for the Materials: </w:t>
      </w:r>
    </w:p>
    <w:p w:rsidR="00CF0C69" w:rsidRPr="00F624C8" w:rsidRDefault="00CF0C69" w:rsidP="00C32377">
      <w:pPr>
        <w:pStyle w:val="ListParagraph"/>
        <w:numPr>
          <w:ilvl w:val="0"/>
          <w:numId w:val="63"/>
        </w:numPr>
        <w:spacing w:before="120" w:after="120" w:line="360" w:lineRule="auto"/>
        <w:jc w:val="both"/>
        <w:rPr>
          <w:rFonts w:ascii="Times New Roman" w:hAnsi="Times New Roman"/>
          <w:b/>
          <w:szCs w:val="24"/>
        </w:rPr>
      </w:pPr>
      <w:r w:rsidRPr="00F624C8">
        <w:rPr>
          <w:rFonts w:ascii="Times New Roman" w:hAnsi="Times New Roman"/>
          <w:szCs w:val="24"/>
        </w:rPr>
        <w:t xml:space="preserve">The areas must be clean. </w:t>
      </w:r>
    </w:p>
    <w:p w:rsidR="00CF0C69" w:rsidRPr="00F624C8" w:rsidRDefault="00CF0C69" w:rsidP="00C32377">
      <w:pPr>
        <w:pStyle w:val="ListParagraph"/>
        <w:numPr>
          <w:ilvl w:val="0"/>
          <w:numId w:val="63"/>
        </w:numPr>
        <w:spacing w:before="120" w:after="120" w:line="360" w:lineRule="auto"/>
        <w:jc w:val="both"/>
        <w:rPr>
          <w:rFonts w:ascii="Times New Roman" w:hAnsi="Times New Roman"/>
          <w:b/>
          <w:szCs w:val="24"/>
        </w:rPr>
      </w:pPr>
      <w:r w:rsidRPr="00F624C8">
        <w:rPr>
          <w:rFonts w:ascii="Times New Roman" w:hAnsi="Times New Roman"/>
          <w:szCs w:val="24"/>
        </w:rPr>
        <w:lastRenderedPageBreak/>
        <w:t>It should not be slippery and one should also make sure that the power and water is available.</w:t>
      </w:r>
    </w:p>
    <w:p w:rsidR="00CF0C69" w:rsidRPr="00F624C8" w:rsidRDefault="00CF0C69" w:rsidP="00C32377">
      <w:pPr>
        <w:pStyle w:val="ListParagraph"/>
        <w:numPr>
          <w:ilvl w:val="0"/>
          <w:numId w:val="63"/>
        </w:numPr>
        <w:spacing w:before="120" w:after="120" w:line="360" w:lineRule="auto"/>
        <w:jc w:val="both"/>
        <w:rPr>
          <w:rFonts w:ascii="Times New Roman" w:hAnsi="Times New Roman"/>
          <w:b/>
          <w:szCs w:val="24"/>
        </w:rPr>
      </w:pPr>
      <w:r w:rsidRPr="00F624C8">
        <w:rPr>
          <w:rFonts w:ascii="Times New Roman" w:hAnsi="Times New Roman"/>
          <w:szCs w:val="24"/>
        </w:rPr>
        <w:t xml:space="preserve">Ensure the condition of the material is suitable for splitting. </w:t>
      </w:r>
    </w:p>
    <w:p w:rsidR="00CF0C69" w:rsidRPr="00F624C8" w:rsidRDefault="00CF0C69" w:rsidP="00C32377">
      <w:pPr>
        <w:pStyle w:val="ListParagraph"/>
        <w:numPr>
          <w:ilvl w:val="0"/>
          <w:numId w:val="63"/>
        </w:numPr>
        <w:spacing w:before="120" w:after="120" w:line="360" w:lineRule="auto"/>
        <w:jc w:val="both"/>
        <w:rPr>
          <w:rFonts w:ascii="Times New Roman" w:hAnsi="Times New Roman"/>
          <w:b/>
          <w:szCs w:val="24"/>
        </w:rPr>
      </w:pPr>
      <w:r w:rsidRPr="00F624C8">
        <w:rPr>
          <w:rFonts w:ascii="Times New Roman" w:hAnsi="Times New Roman"/>
          <w:szCs w:val="24"/>
        </w:rPr>
        <w:t xml:space="preserve">The personal protection like (water proof and skid proof shoes, water proof apron, protective gloves) must be available because the pelt has slippery nature. The operator now needs to check the availability of all those items. </w:t>
      </w:r>
    </w:p>
    <w:p w:rsidR="00CF0C69" w:rsidRPr="00F624C8" w:rsidRDefault="00CF0C69" w:rsidP="00C32377">
      <w:pPr>
        <w:pStyle w:val="ListParagraph"/>
        <w:numPr>
          <w:ilvl w:val="0"/>
          <w:numId w:val="63"/>
        </w:numPr>
        <w:spacing w:before="120" w:after="120" w:line="360" w:lineRule="auto"/>
        <w:jc w:val="both"/>
        <w:rPr>
          <w:rFonts w:ascii="Times New Roman" w:hAnsi="Times New Roman"/>
          <w:b/>
          <w:szCs w:val="24"/>
        </w:rPr>
      </w:pPr>
      <w:r w:rsidRPr="00F624C8">
        <w:rPr>
          <w:rFonts w:ascii="Times New Roman" w:hAnsi="Times New Roman"/>
          <w:szCs w:val="24"/>
        </w:rPr>
        <w:t xml:space="preserve">The thickness that the hide will assume after it is tanned and dried. In tanneries where various types of products having various thicknesses are made, the programming of the work is simplified by standardizing the thicknesses obtained by splitting pelt hides. The three standard ranges are as follows: </w:t>
      </w:r>
    </w:p>
    <w:p w:rsidR="00CF0C69" w:rsidRPr="00F624C8" w:rsidRDefault="00CF0C69" w:rsidP="00C32377">
      <w:pPr>
        <w:pStyle w:val="ListParagraph"/>
        <w:numPr>
          <w:ilvl w:val="0"/>
          <w:numId w:val="64"/>
        </w:numPr>
        <w:spacing w:before="120" w:after="120" w:line="360" w:lineRule="auto"/>
        <w:jc w:val="both"/>
        <w:rPr>
          <w:rFonts w:ascii="Times New Roman" w:hAnsi="Times New Roman"/>
          <w:b/>
          <w:szCs w:val="24"/>
        </w:rPr>
      </w:pPr>
      <w:r w:rsidRPr="00F624C8">
        <w:rPr>
          <w:rFonts w:ascii="Times New Roman" w:hAnsi="Times New Roman"/>
          <w:szCs w:val="24"/>
        </w:rPr>
        <w:t xml:space="preserve">Thin hides 2-2.2mm </w:t>
      </w:r>
    </w:p>
    <w:p w:rsidR="00CF0C69" w:rsidRPr="00F624C8" w:rsidRDefault="00CF0C69" w:rsidP="00C32377">
      <w:pPr>
        <w:pStyle w:val="ListParagraph"/>
        <w:numPr>
          <w:ilvl w:val="0"/>
          <w:numId w:val="64"/>
        </w:numPr>
        <w:spacing w:before="120" w:after="120" w:line="360" w:lineRule="auto"/>
        <w:jc w:val="both"/>
        <w:rPr>
          <w:rFonts w:ascii="Times New Roman" w:hAnsi="Times New Roman"/>
          <w:b/>
          <w:szCs w:val="24"/>
        </w:rPr>
      </w:pPr>
      <w:r w:rsidRPr="00F624C8">
        <w:rPr>
          <w:rFonts w:ascii="Times New Roman" w:hAnsi="Times New Roman"/>
          <w:szCs w:val="24"/>
        </w:rPr>
        <w:t>Medium hides 2.8-3.0mm</w:t>
      </w:r>
    </w:p>
    <w:p w:rsidR="00CF0C69" w:rsidRPr="00F624C8" w:rsidRDefault="00CF0C69" w:rsidP="00C32377">
      <w:pPr>
        <w:pStyle w:val="ListParagraph"/>
        <w:numPr>
          <w:ilvl w:val="0"/>
          <w:numId w:val="64"/>
        </w:numPr>
        <w:spacing w:before="120" w:after="120" w:line="360" w:lineRule="auto"/>
        <w:jc w:val="both"/>
        <w:rPr>
          <w:rFonts w:ascii="Times New Roman" w:hAnsi="Times New Roman"/>
          <w:b/>
          <w:szCs w:val="24"/>
        </w:rPr>
      </w:pPr>
      <w:r w:rsidRPr="00F624C8">
        <w:rPr>
          <w:rFonts w:ascii="Times New Roman" w:hAnsi="Times New Roman"/>
          <w:szCs w:val="24"/>
        </w:rPr>
        <w:t>Heavy hides 3.6-4.0mm</w:t>
      </w:r>
    </w:p>
    <w:p w:rsidR="00CF0C69" w:rsidRPr="00F624C8" w:rsidRDefault="00CF0C69"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To perform the operation there must be at least two operators for introducing to the splitting machine and two operators to receive the splatted pelt. There should be a proper material or drum to keep in water or lime liquor immediately after splitting so as to avoid the formation of lime blast.</w:t>
      </w:r>
    </w:p>
    <w:p w:rsidR="00CF0C69" w:rsidRPr="00F624C8" w:rsidRDefault="00CF0C69" w:rsidP="00C00B3E">
      <w:pPr>
        <w:spacing w:after="120" w:line="360" w:lineRule="auto"/>
        <w:rPr>
          <w:rFonts w:ascii="Times New Roman" w:hAnsi="Times New Roman" w:cs="Times New Roman"/>
          <w:b/>
        </w:rPr>
      </w:pPr>
      <w:r w:rsidRPr="00F624C8">
        <w:rPr>
          <w:rFonts w:ascii="Times New Roman" w:hAnsi="Times New Roman" w:cs="Times New Roman"/>
          <w:b/>
        </w:rPr>
        <w:t>Preparation for the Splitting Machine</w:t>
      </w:r>
    </w:p>
    <w:p w:rsidR="00CF0C69" w:rsidRPr="00F624C8" w:rsidRDefault="00CF0C69" w:rsidP="00C32377">
      <w:pPr>
        <w:pStyle w:val="ListParagraph"/>
        <w:numPr>
          <w:ilvl w:val="0"/>
          <w:numId w:val="65"/>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Check that the machine is clean and free from foreign objects. </w:t>
      </w:r>
    </w:p>
    <w:p w:rsidR="00CF0C69" w:rsidRPr="00F624C8" w:rsidRDefault="00CF0C69" w:rsidP="00C32377">
      <w:pPr>
        <w:pStyle w:val="ListParagraph"/>
        <w:numPr>
          <w:ilvl w:val="0"/>
          <w:numId w:val="65"/>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Check that the hydraulic oil is sufficient in the tank. </w:t>
      </w:r>
    </w:p>
    <w:p w:rsidR="00CF0C69" w:rsidRPr="00F624C8" w:rsidRDefault="00CF0C69" w:rsidP="00C32377">
      <w:pPr>
        <w:pStyle w:val="ListParagraph"/>
        <w:numPr>
          <w:ilvl w:val="0"/>
          <w:numId w:val="65"/>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Check that the band knife, grinding wheels and jaw plates are in correct positions. </w:t>
      </w:r>
    </w:p>
    <w:p w:rsidR="00CF0C69" w:rsidRPr="00F624C8" w:rsidRDefault="00CF0C69" w:rsidP="00C32377">
      <w:pPr>
        <w:pStyle w:val="ListParagraph"/>
        <w:numPr>
          <w:ilvl w:val="0"/>
          <w:numId w:val="65"/>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Check that the grinder-dust extractor plant is properly functioning. </w:t>
      </w:r>
    </w:p>
    <w:p w:rsidR="00CF0C69" w:rsidRPr="00F624C8" w:rsidRDefault="00CF0C69" w:rsidP="00C32377">
      <w:pPr>
        <w:pStyle w:val="ListParagraph"/>
        <w:numPr>
          <w:ilvl w:val="0"/>
          <w:numId w:val="65"/>
        </w:numPr>
        <w:spacing w:before="120" w:after="120" w:line="360" w:lineRule="auto"/>
        <w:jc w:val="both"/>
        <w:rPr>
          <w:rFonts w:ascii="Times New Roman" w:eastAsiaTheme="minorHAnsi" w:hAnsi="Times New Roman"/>
          <w:szCs w:val="24"/>
          <w:lang w:bidi="ar-SA"/>
        </w:rPr>
      </w:pPr>
      <w:r w:rsidRPr="00F624C8">
        <w:rPr>
          <w:rFonts w:ascii="Times New Roman" w:eastAsiaTheme="minorHAnsi" w:hAnsi="Times New Roman"/>
          <w:szCs w:val="24"/>
          <w:lang w:bidi="ar-SA"/>
        </w:rPr>
        <w:t xml:space="preserve">Adjust the program/cambering- </w:t>
      </w:r>
      <w:proofErr w:type="spellStart"/>
      <w:r w:rsidRPr="00F624C8">
        <w:rPr>
          <w:rFonts w:ascii="Times New Roman" w:eastAsiaTheme="minorHAnsi" w:hAnsi="Times New Roman"/>
          <w:szCs w:val="24"/>
          <w:lang w:bidi="ar-SA"/>
        </w:rPr>
        <w:t>decambering</w:t>
      </w:r>
      <w:proofErr w:type="spellEnd"/>
      <w:r w:rsidRPr="00F624C8">
        <w:rPr>
          <w:rFonts w:ascii="Times New Roman" w:eastAsiaTheme="minorHAnsi" w:hAnsi="Times New Roman"/>
          <w:szCs w:val="24"/>
          <w:lang w:bidi="ar-SA"/>
        </w:rPr>
        <w:t xml:space="preserve"> if it is provided.</w:t>
      </w:r>
    </w:p>
    <w:p w:rsidR="0014554D" w:rsidRPr="00F624C8" w:rsidRDefault="0014554D" w:rsidP="0014554D">
      <w:pPr>
        <w:pStyle w:val="ListParagraph"/>
        <w:spacing w:before="120" w:after="120" w:line="360" w:lineRule="auto"/>
        <w:jc w:val="both"/>
        <w:rPr>
          <w:rFonts w:ascii="Times New Roman" w:eastAsiaTheme="minorHAnsi" w:hAnsi="Times New Roman"/>
          <w:szCs w:val="24"/>
          <w:lang w:bidi="ar-SA"/>
        </w:rPr>
      </w:pPr>
    </w:p>
    <w:p w:rsidR="0014554D" w:rsidRPr="00F624C8" w:rsidRDefault="0014554D" w:rsidP="00C00B3E">
      <w:pPr>
        <w:spacing w:after="120" w:line="360" w:lineRule="auto"/>
        <w:rPr>
          <w:rFonts w:ascii="Times New Roman" w:hAnsi="Times New Roman" w:cs="Times New Roman"/>
          <w:b/>
        </w:rPr>
      </w:pPr>
      <w:r w:rsidRPr="00F624C8">
        <w:rPr>
          <w:rFonts w:ascii="Times New Roman" w:hAnsi="Times New Roman" w:cs="Times New Roman"/>
          <w:b/>
        </w:rPr>
        <w:t xml:space="preserve">Quality parameter for lime splitting pelt </w:t>
      </w:r>
    </w:p>
    <w:p w:rsidR="0014554D" w:rsidRPr="00F624C8" w:rsidRDefault="0014554D" w:rsidP="0014554D">
      <w:pPr>
        <w:pStyle w:val="ListParagraph"/>
        <w:numPr>
          <w:ilvl w:val="0"/>
          <w:numId w:val="91"/>
        </w:numPr>
        <w:spacing w:after="120" w:line="360" w:lineRule="auto"/>
        <w:jc w:val="both"/>
        <w:rPr>
          <w:rFonts w:ascii="Times New Roman" w:hAnsi="Times New Roman"/>
          <w:sz w:val="32"/>
          <w:szCs w:val="24"/>
        </w:rPr>
      </w:pPr>
      <w:r w:rsidRPr="00F624C8">
        <w:rPr>
          <w:rFonts w:ascii="Times New Roman" w:hAnsi="Times New Roman"/>
        </w:rPr>
        <w:t xml:space="preserve">The pelt thickness should be as per the requirement. </w:t>
      </w:r>
    </w:p>
    <w:p w:rsidR="0014554D" w:rsidRPr="00F624C8" w:rsidRDefault="0014554D" w:rsidP="0014554D">
      <w:pPr>
        <w:pStyle w:val="ListParagraph"/>
        <w:numPr>
          <w:ilvl w:val="0"/>
          <w:numId w:val="91"/>
        </w:numPr>
        <w:spacing w:after="120" w:line="360" w:lineRule="auto"/>
        <w:jc w:val="both"/>
        <w:rPr>
          <w:rFonts w:ascii="Times New Roman" w:hAnsi="Times New Roman"/>
          <w:sz w:val="32"/>
          <w:szCs w:val="24"/>
        </w:rPr>
      </w:pPr>
      <w:r w:rsidRPr="00F624C8">
        <w:rPr>
          <w:rFonts w:ascii="Times New Roman" w:hAnsi="Times New Roman"/>
        </w:rPr>
        <w:t xml:space="preserve">The pelt should be free of gouges, holes and formation of stairs. </w:t>
      </w:r>
    </w:p>
    <w:p w:rsidR="0014554D" w:rsidRPr="00F624C8" w:rsidRDefault="0014554D" w:rsidP="0014554D">
      <w:pPr>
        <w:pStyle w:val="ListParagraph"/>
        <w:numPr>
          <w:ilvl w:val="0"/>
          <w:numId w:val="91"/>
        </w:numPr>
        <w:spacing w:after="120" w:line="360" w:lineRule="auto"/>
        <w:jc w:val="both"/>
        <w:rPr>
          <w:rFonts w:ascii="Times New Roman" w:hAnsi="Times New Roman"/>
          <w:sz w:val="32"/>
          <w:szCs w:val="24"/>
        </w:rPr>
      </w:pPr>
      <w:r w:rsidRPr="00F624C8">
        <w:rPr>
          <w:rFonts w:ascii="Times New Roman" w:hAnsi="Times New Roman"/>
        </w:rPr>
        <w:t xml:space="preserve"> The pelt must be cleaned from any other unwanted waste. </w:t>
      </w:r>
    </w:p>
    <w:p w:rsidR="0014554D" w:rsidRPr="00F624C8" w:rsidRDefault="0014554D" w:rsidP="0014554D">
      <w:pPr>
        <w:pStyle w:val="ListParagraph"/>
        <w:numPr>
          <w:ilvl w:val="0"/>
          <w:numId w:val="91"/>
        </w:numPr>
        <w:spacing w:after="120" w:line="360" w:lineRule="auto"/>
        <w:jc w:val="both"/>
        <w:rPr>
          <w:rFonts w:ascii="Times New Roman" w:hAnsi="Times New Roman"/>
          <w:sz w:val="32"/>
          <w:szCs w:val="24"/>
        </w:rPr>
      </w:pPr>
      <w:r w:rsidRPr="00F624C8">
        <w:rPr>
          <w:rFonts w:ascii="Times New Roman" w:hAnsi="Times New Roman"/>
        </w:rPr>
        <w:lastRenderedPageBreak/>
        <w:t xml:space="preserve">The uniformity of splitting should be maintained through all the area of skin or hide. </w:t>
      </w:r>
    </w:p>
    <w:p w:rsidR="0014554D" w:rsidRPr="00F624C8" w:rsidRDefault="0014554D" w:rsidP="0014554D">
      <w:pPr>
        <w:pStyle w:val="ListParagraph"/>
        <w:numPr>
          <w:ilvl w:val="0"/>
          <w:numId w:val="91"/>
        </w:numPr>
        <w:spacing w:after="120" w:line="360" w:lineRule="auto"/>
        <w:jc w:val="both"/>
        <w:rPr>
          <w:rFonts w:ascii="Times New Roman" w:hAnsi="Times New Roman"/>
          <w:sz w:val="32"/>
          <w:szCs w:val="24"/>
        </w:rPr>
      </w:pPr>
      <w:r w:rsidRPr="00F624C8">
        <w:rPr>
          <w:rFonts w:ascii="Times New Roman" w:hAnsi="Times New Roman"/>
        </w:rPr>
        <w:t>Grain structure should be more relaxed particularly in neck wrinkles.</w:t>
      </w:r>
    </w:p>
    <w:p w:rsidR="004D10D3" w:rsidRPr="00F624C8" w:rsidRDefault="004D10D3" w:rsidP="00C00B3E">
      <w:pPr>
        <w:spacing w:after="120" w:line="360" w:lineRule="auto"/>
        <w:jc w:val="both"/>
        <w:rPr>
          <w:rFonts w:ascii="Times New Roman" w:hAnsi="Times New Roman" w:cs="Times New Roman"/>
          <w:b/>
          <w:szCs w:val="24"/>
        </w:rPr>
      </w:pPr>
      <w:r w:rsidRPr="00F624C8">
        <w:rPr>
          <w:rFonts w:ascii="Times New Roman" w:hAnsi="Times New Roman" w:cs="Times New Roman"/>
          <w:b/>
          <w:szCs w:val="24"/>
        </w:rPr>
        <w:t>Safety Precaution to Perform Splitting:</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Check that the machine is clean and free from foreign objects.</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Check that the hydraulic oil is sufficient in the tank.</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Check that the band knife, grinding wheels and jaw plates are in correct positions.</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Check that the grinder-dust extractor plant is properly functioning.</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Switch on the mains, start the hydraulic pump and ensure the substance roller, cambering-</w:t>
      </w:r>
      <w:proofErr w:type="spellStart"/>
      <w:r w:rsidRPr="00F624C8">
        <w:rPr>
          <w:rFonts w:ascii="Times New Roman" w:hAnsi="Times New Roman"/>
          <w:szCs w:val="24"/>
        </w:rPr>
        <w:t>decambering</w:t>
      </w:r>
      <w:proofErr w:type="spellEnd"/>
      <w:r w:rsidRPr="00F624C8">
        <w:rPr>
          <w:rFonts w:ascii="Times New Roman" w:hAnsi="Times New Roman"/>
          <w:szCs w:val="24"/>
        </w:rPr>
        <w:t>, table lifting and foot switches are working properly.</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Inspect the section (ring) rollers and rubber roller for trimmings/leachate.</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Make sure the covers and safety guards are properly fixed and emergency switches are functioning correctly.</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Start the band knife rotation, grinding wheels and ensure the bevel is correct do dressing of the grinding wheels with diamond dresser if necessary.</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Check whether the pushers are excessively stressed and the electronic eye is in right position.</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Start feeding rotation and check the correct thickness by splitting small bits. Adjust if necessary.</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 xml:space="preserve">Adjust the program/cambering </w:t>
      </w:r>
      <w:proofErr w:type="spellStart"/>
      <w:r w:rsidRPr="00F624C8">
        <w:rPr>
          <w:rFonts w:ascii="Times New Roman" w:hAnsi="Times New Roman"/>
          <w:szCs w:val="24"/>
        </w:rPr>
        <w:t>decambering</w:t>
      </w:r>
      <w:proofErr w:type="spellEnd"/>
      <w:r w:rsidRPr="00F624C8">
        <w:rPr>
          <w:rFonts w:ascii="Times New Roman" w:hAnsi="Times New Roman"/>
          <w:szCs w:val="24"/>
        </w:rPr>
        <w:t xml:space="preserve"> if it is provided.</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Now the machine is ready for use.</w:t>
      </w:r>
    </w:p>
    <w:p w:rsidR="004D10D3" w:rsidRPr="00F624C8" w:rsidRDefault="004D10D3" w:rsidP="00C32377">
      <w:pPr>
        <w:pStyle w:val="ListParagraph"/>
        <w:numPr>
          <w:ilvl w:val="3"/>
          <w:numId w:val="86"/>
        </w:numPr>
        <w:spacing w:line="360" w:lineRule="auto"/>
        <w:jc w:val="both"/>
        <w:rPr>
          <w:rFonts w:ascii="Times New Roman" w:hAnsi="Times New Roman"/>
          <w:szCs w:val="24"/>
        </w:rPr>
      </w:pPr>
      <w:r w:rsidRPr="00F624C8">
        <w:rPr>
          <w:rFonts w:ascii="Times New Roman" w:hAnsi="Times New Roman"/>
          <w:szCs w:val="24"/>
        </w:rPr>
        <w:t>Clean the machine after finishing the work and lift away the grinders.</w:t>
      </w:r>
    </w:p>
    <w:p w:rsidR="004D10D3" w:rsidRPr="00F624C8" w:rsidRDefault="004D10D3" w:rsidP="00C32377">
      <w:pPr>
        <w:pStyle w:val="ListParagraph"/>
        <w:numPr>
          <w:ilvl w:val="3"/>
          <w:numId w:val="86"/>
        </w:numPr>
        <w:spacing w:line="360" w:lineRule="auto"/>
        <w:jc w:val="both"/>
        <w:rPr>
          <w:rFonts w:ascii="Times New Roman" w:hAnsi="Times New Roman"/>
          <w:b/>
          <w:szCs w:val="24"/>
        </w:rPr>
      </w:pPr>
      <w:r w:rsidRPr="00F624C8">
        <w:rPr>
          <w:rFonts w:ascii="Times New Roman" w:hAnsi="Times New Roman"/>
          <w:szCs w:val="24"/>
        </w:rPr>
        <w:t>Do switch off the electric mains.</w:t>
      </w:r>
    </w:p>
    <w:p w:rsidR="00DB6C31" w:rsidRPr="00F624C8" w:rsidRDefault="00DB6C31" w:rsidP="00C00B3E">
      <w:pPr>
        <w:spacing w:after="120" w:line="360" w:lineRule="auto"/>
        <w:rPr>
          <w:rFonts w:ascii="Times New Roman" w:hAnsi="Times New Roman" w:cs="Times New Roman"/>
          <w:b/>
          <w:bCs/>
          <w:szCs w:val="24"/>
        </w:rPr>
      </w:pPr>
      <w:r w:rsidRPr="00F624C8">
        <w:rPr>
          <w:rFonts w:ascii="Times New Roman" w:hAnsi="Times New Roman" w:cs="Times New Roman"/>
          <w:b/>
          <w:bCs/>
          <w:szCs w:val="24"/>
        </w:rPr>
        <w:t>Other Important Work Steps</w:t>
      </w:r>
    </w:p>
    <w:p w:rsidR="00DB6C31" w:rsidRPr="00F624C8" w:rsidRDefault="00DB6C31" w:rsidP="00C00B3E">
      <w:pPr>
        <w:spacing w:after="120" w:line="360" w:lineRule="auto"/>
        <w:rPr>
          <w:rFonts w:ascii="Times New Roman" w:hAnsi="Times New Roman" w:cs="Times New Roman"/>
          <w:szCs w:val="24"/>
        </w:rPr>
      </w:pPr>
      <w:r w:rsidRPr="00F624C8">
        <w:rPr>
          <w:rFonts w:ascii="Times New Roman" w:hAnsi="Times New Roman" w:cs="Times New Roman"/>
          <w:szCs w:val="24"/>
        </w:rPr>
        <w:t>Over and above what is described above, there may be other important work steps applicable for all the work processes from the above sections</w:t>
      </w:r>
    </w:p>
    <w:p w:rsidR="00DB6C31" w:rsidRPr="00F624C8" w:rsidRDefault="00DB6C31" w:rsidP="00C00B3E">
      <w:pPr>
        <w:spacing w:after="120" w:line="360" w:lineRule="auto"/>
        <w:rPr>
          <w:rFonts w:ascii="Times New Roman" w:hAnsi="Times New Roman" w:cs="Times New Roman"/>
          <w:b/>
          <w:bCs/>
          <w:szCs w:val="24"/>
        </w:rPr>
      </w:pPr>
      <w:r w:rsidRPr="00F624C8">
        <w:rPr>
          <w:rFonts w:ascii="Times New Roman" w:hAnsi="Times New Roman" w:cs="Times New Roman"/>
          <w:b/>
          <w:bCs/>
          <w:szCs w:val="24"/>
        </w:rPr>
        <w:t>Health safety while workin</w:t>
      </w:r>
      <w:r w:rsidR="00B54293" w:rsidRPr="00F624C8">
        <w:rPr>
          <w:rFonts w:ascii="Times New Roman" w:hAnsi="Times New Roman" w:cs="Times New Roman"/>
          <w:b/>
          <w:bCs/>
          <w:szCs w:val="24"/>
        </w:rPr>
        <w:t>g</w:t>
      </w:r>
    </w:p>
    <w:p w:rsidR="00DB6C31" w:rsidRPr="00F624C8" w:rsidRDefault="00DB6C31" w:rsidP="00C00B3E">
      <w:pPr>
        <w:numPr>
          <w:ilvl w:val="0"/>
          <w:numId w:val="33"/>
        </w:numPr>
        <w:spacing w:after="120" w:line="360" w:lineRule="auto"/>
        <w:rPr>
          <w:rFonts w:ascii="Times New Roman" w:hAnsi="Times New Roman" w:cs="Times New Roman"/>
          <w:szCs w:val="24"/>
        </w:rPr>
      </w:pPr>
      <w:r w:rsidRPr="00F624C8">
        <w:rPr>
          <w:rFonts w:ascii="Times New Roman" w:hAnsi="Times New Roman" w:cs="Times New Roman"/>
          <w:szCs w:val="24"/>
        </w:rPr>
        <w:t>Wear hand gloves</w:t>
      </w:r>
    </w:p>
    <w:p w:rsidR="00DB6C31" w:rsidRPr="00F624C8" w:rsidRDefault="00DB6C31" w:rsidP="00C00B3E">
      <w:pPr>
        <w:numPr>
          <w:ilvl w:val="0"/>
          <w:numId w:val="33"/>
        </w:numPr>
        <w:spacing w:after="120" w:line="360" w:lineRule="auto"/>
        <w:rPr>
          <w:rFonts w:ascii="Times New Roman" w:hAnsi="Times New Roman" w:cs="Times New Roman"/>
          <w:szCs w:val="24"/>
        </w:rPr>
      </w:pPr>
      <w:r w:rsidRPr="00F624C8">
        <w:rPr>
          <w:rFonts w:ascii="Times New Roman" w:hAnsi="Times New Roman" w:cs="Times New Roman"/>
          <w:szCs w:val="24"/>
        </w:rPr>
        <w:lastRenderedPageBreak/>
        <w:t>Wear gum boots</w:t>
      </w:r>
    </w:p>
    <w:p w:rsidR="00DB6C31" w:rsidRPr="00F624C8" w:rsidRDefault="00DB6C31" w:rsidP="00C00B3E">
      <w:pPr>
        <w:numPr>
          <w:ilvl w:val="0"/>
          <w:numId w:val="33"/>
        </w:numPr>
        <w:spacing w:after="120" w:line="360" w:lineRule="auto"/>
        <w:rPr>
          <w:rFonts w:ascii="Times New Roman" w:hAnsi="Times New Roman" w:cs="Times New Roman"/>
          <w:szCs w:val="24"/>
        </w:rPr>
      </w:pPr>
      <w:r w:rsidRPr="00F624C8">
        <w:rPr>
          <w:rFonts w:ascii="Times New Roman" w:hAnsi="Times New Roman" w:cs="Times New Roman"/>
          <w:szCs w:val="24"/>
        </w:rPr>
        <w:t>Wear apron.</w:t>
      </w:r>
    </w:p>
    <w:p w:rsidR="00DB6C31" w:rsidRPr="00F624C8" w:rsidRDefault="00DB6C31" w:rsidP="00C00B3E">
      <w:pPr>
        <w:spacing w:after="120" w:line="360" w:lineRule="auto"/>
        <w:rPr>
          <w:rFonts w:ascii="Times New Roman" w:hAnsi="Times New Roman" w:cs="Times New Roman"/>
          <w:b/>
          <w:bCs/>
          <w:szCs w:val="24"/>
        </w:rPr>
      </w:pPr>
      <w:r w:rsidRPr="00F624C8">
        <w:rPr>
          <w:rFonts w:ascii="Times New Roman" w:hAnsi="Times New Roman" w:cs="Times New Roman"/>
          <w:b/>
          <w:bCs/>
          <w:szCs w:val="24"/>
        </w:rPr>
        <w:t>Machine maintenance</w:t>
      </w:r>
    </w:p>
    <w:p w:rsidR="00DB6C31" w:rsidRPr="00F624C8" w:rsidRDefault="00DB6C31" w:rsidP="00C00B3E">
      <w:pPr>
        <w:spacing w:after="120" w:line="360" w:lineRule="auto"/>
        <w:rPr>
          <w:rFonts w:ascii="Times New Roman" w:hAnsi="Times New Roman" w:cs="Times New Roman"/>
          <w:szCs w:val="24"/>
        </w:rPr>
      </w:pPr>
      <w:r w:rsidRPr="00F624C8">
        <w:rPr>
          <w:rFonts w:ascii="Times New Roman" w:hAnsi="Times New Roman" w:cs="Times New Roman"/>
          <w:szCs w:val="24"/>
        </w:rPr>
        <w:t xml:space="preserve">Follow daily machine maintenance schedule as </w:t>
      </w:r>
      <w:r w:rsidR="005A3B3B" w:rsidRPr="00F624C8">
        <w:rPr>
          <w:rFonts w:ascii="Times New Roman" w:hAnsi="Times New Roman" w:cs="Times New Roman"/>
          <w:szCs w:val="24"/>
        </w:rPr>
        <w:t>given</w:t>
      </w:r>
      <w:r w:rsidRPr="00F624C8">
        <w:rPr>
          <w:rFonts w:ascii="Times New Roman" w:hAnsi="Times New Roman" w:cs="Times New Roman"/>
          <w:szCs w:val="24"/>
        </w:rPr>
        <w:t xml:space="preserve"> by Supervisor in terms </w:t>
      </w:r>
      <w:r w:rsidR="00CF0C69" w:rsidRPr="00F624C8">
        <w:rPr>
          <w:rFonts w:ascii="Times New Roman" w:hAnsi="Times New Roman" w:cs="Times New Roman"/>
          <w:szCs w:val="24"/>
        </w:rPr>
        <w:t>of:</w:t>
      </w:r>
    </w:p>
    <w:p w:rsidR="00DB6C31" w:rsidRPr="00F624C8" w:rsidRDefault="00DB6C31" w:rsidP="00C00B3E">
      <w:pPr>
        <w:numPr>
          <w:ilvl w:val="0"/>
          <w:numId w:val="34"/>
        </w:numPr>
        <w:spacing w:after="120" w:line="360" w:lineRule="auto"/>
        <w:rPr>
          <w:rFonts w:ascii="Times New Roman" w:hAnsi="Times New Roman" w:cs="Times New Roman"/>
          <w:szCs w:val="24"/>
        </w:rPr>
      </w:pPr>
      <w:r w:rsidRPr="00F624C8">
        <w:rPr>
          <w:rFonts w:ascii="Times New Roman" w:hAnsi="Times New Roman" w:cs="Times New Roman"/>
          <w:szCs w:val="24"/>
        </w:rPr>
        <w:t>General cleaning.</w:t>
      </w:r>
    </w:p>
    <w:p w:rsidR="00DB6C31" w:rsidRPr="00F624C8" w:rsidRDefault="00DB6C31" w:rsidP="00C00B3E">
      <w:pPr>
        <w:numPr>
          <w:ilvl w:val="0"/>
          <w:numId w:val="34"/>
        </w:numPr>
        <w:spacing w:after="120" w:line="360" w:lineRule="auto"/>
        <w:rPr>
          <w:rFonts w:ascii="Times New Roman" w:hAnsi="Times New Roman" w:cs="Times New Roman"/>
          <w:szCs w:val="24"/>
        </w:rPr>
      </w:pPr>
      <w:r w:rsidRPr="00F624C8">
        <w:rPr>
          <w:rFonts w:ascii="Times New Roman" w:hAnsi="Times New Roman" w:cs="Times New Roman"/>
          <w:szCs w:val="24"/>
        </w:rPr>
        <w:t>Lubrication</w:t>
      </w:r>
    </w:p>
    <w:p w:rsidR="00E64C9B" w:rsidRPr="00F624C8" w:rsidRDefault="00DB6C31" w:rsidP="00C00B3E">
      <w:pPr>
        <w:numPr>
          <w:ilvl w:val="0"/>
          <w:numId w:val="34"/>
        </w:numPr>
        <w:spacing w:after="120" w:line="360" w:lineRule="auto"/>
        <w:rPr>
          <w:rFonts w:ascii="Times New Roman" w:hAnsi="Times New Roman" w:cs="Times New Roman"/>
          <w:szCs w:val="24"/>
        </w:rPr>
      </w:pPr>
      <w:r w:rsidRPr="00F624C8">
        <w:rPr>
          <w:rFonts w:ascii="Times New Roman" w:hAnsi="Times New Roman" w:cs="Times New Roman"/>
          <w:szCs w:val="24"/>
        </w:rPr>
        <w:t>Adjusting</w:t>
      </w:r>
      <w:r w:rsidR="00E64C9B" w:rsidRPr="00F624C8">
        <w:rPr>
          <w:rFonts w:ascii="Times New Roman" w:hAnsi="Times New Roman" w:cs="Times New Roman"/>
          <w:szCs w:val="24"/>
        </w:rPr>
        <w:t xml:space="preserve"> of machine for proper </w:t>
      </w:r>
      <w:proofErr w:type="spellStart"/>
      <w:r w:rsidR="00E64C9B" w:rsidRPr="00F624C8">
        <w:rPr>
          <w:rFonts w:ascii="Times New Roman" w:hAnsi="Times New Roman" w:cs="Times New Roman"/>
          <w:szCs w:val="24"/>
        </w:rPr>
        <w:t>operatio</w:t>
      </w:r>
      <w:proofErr w:type="spellEnd"/>
    </w:p>
    <w:p w:rsidR="007C71AA" w:rsidRPr="001B7AB5" w:rsidRDefault="001B7AB5" w:rsidP="007C71AA">
      <w:pPr>
        <w:pStyle w:val="Heading2"/>
        <w:rPr>
          <w:rFonts w:ascii="Times New Roman" w:hAnsi="Times New Roman" w:cs="Times New Roman"/>
        </w:rPr>
      </w:pPr>
      <w:bookmarkStart w:id="74" w:name="_Toc113198011"/>
      <w:r w:rsidRPr="001B7AB5">
        <w:rPr>
          <w:rFonts w:ascii="Times New Roman" w:hAnsi="Times New Roman" w:cs="Times New Roman"/>
          <w:caps w:val="0"/>
        </w:rPr>
        <w:t>Process controlling parameters</w:t>
      </w:r>
      <w:bookmarkEnd w:id="74"/>
      <w:r w:rsidRPr="001B7AB5">
        <w:rPr>
          <w:rFonts w:ascii="Times New Roman" w:hAnsi="Times New Roman" w:cs="Times New Roman"/>
          <w:caps w:val="0"/>
        </w:rPr>
        <w:t xml:space="preserve"> </w:t>
      </w:r>
    </w:p>
    <w:p w:rsidR="00683788" w:rsidRPr="00F624C8" w:rsidRDefault="00683788" w:rsidP="00683788">
      <w:pPr>
        <w:spacing w:after="120" w:line="360" w:lineRule="auto"/>
        <w:jc w:val="both"/>
        <w:rPr>
          <w:rFonts w:ascii="Times New Roman" w:hAnsi="Times New Roman" w:cs="Times New Roman"/>
          <w:b/>
        </w:rPr>
      </w:pPr>
      <w:r w:rsidRPr="00F624C8">
        <w:rPr>
          <w:rFonts w:ascii="Times New Roman" w:hAnsi="Times New Roman" w:cs="Times New Roman"/>
          <w:b/>
        </w:rPr>
        <w:t>Fleshing Machine Operational parameters</w:t>
      </w:r>
    </w:p>
    <w:p w:rsidR="00683788" w:rsidRPr="00F624C8" w:rsidRDefault="00683788" w:rsidP="00683788">
      <w:pPr>
        <w:pStyle w:val="ListParagraph"/>
        <w:numPr>
          <w:ilvl w:val="0"/>
          <w:numId w:val="92"/>
        </w:numPr>
        <w:spacing w:line="360" w:lineRule="auto"/>
        <w:jc w:val="both"/>
        <w:rPr>
          <w:rFonts w:ascii="Times New Roman" w:hAnsi="Times New Roman"/>
        </w:rPr>
      </w:pPr>
      <w:r w:rsidRPr="00F624C8">
        <w:rPr>
          <w:rFonts w:ascii="Times New Roman" w:hAnsi="Times New Roman"/>
        </w:rPr>
        <w:t xml:space="preserve">Visual and functional checking of the existing devices. </w:t>
      </w:r>
    </w:p>
    <w:p w:rsidR="00683788" w:rsidRPr="00F624C8" w:rsidRDefault="00683788" w:rsidP="00683788">
      <w:pPr>
        <w:pStyle w:val="ListParagraph"/>
        <w:numPr>
          <w:ilvl w:val="0"/>
          <w:numId w:val="92"/>
        </w:numPr>
        <w:spacing w:line="360" w:lineRule="auto"/>
        <w:jc w:val="both"/>
        <w:rPr>
          <w:rFonts w:ascii="Times New Roman" w:hAnsi="Times New Roman"/>
        </w:rPr>
      </w:pPr>
      <w:r w:rsidRPr="00F624C8">
        <w:rPr>
          <w:rFonts w:ascii="Times New Roman" w:hAnsi="Times New Roman"/>
        </w:rPr>
        <w:t xml:space="preserve">Functional checking of the safety switches. </w:t>
      </w:r>
    </w:p>
    <w:p w:rsidR="00683788" w:rsidRPr="00F624C8" w:rsidRDefault="00683788" w:rsidP="00683788">
      <w:pPr>
        <w:pStyle w:val="ListParagraph"/>
        <w:numPr>
          <w:ilvl w:val="0"/>
          <w:numId w:val="92"/>
        </w:numPr>
        <w:spacing w:line="360" w:lineRule="auto"/>
        <w:jc w:val="both"/>
        <w:rPr>
          <w:rFonts w:ascii="Times New Roman" w:hAnsi="Times New Roman"/>
        </w:rPr>
      </w:pPr>
      <w:r w:rsidRPr="00F624C8">
        <w:rPr>
          <w:rFonts w:ascii="Times New Roman" w:hAnsi="Times New Roman"/>
        </w:rPr>
        <w:t xml:space="preserve">Functional checking of the interlocks. </w:t>
      </w:r>
    </w:p>
    <w:p w:rsidR="00683788" w:rsidRDefault="00683788" w:rsidP="00683788">
      <w:pPr>
        <w:pStyle w:val="ListParagraph"/>
        <w:numPr>
          <w:ilvl w:val="0"/>
          <w:numId w:val="92"/>
        </w:numPr>
        <w:spacing w:line="360" w:lineRule="auto"/>
        <w:jc w:val="both"/>
        <w:rPr>
          <w:rFonts w:ascii="Times New Roman" w:hAnsi="Times New Roman"/>
        </w:rPr>
      </w:pPr>
      <w:r w:rsidRPr="00F624C8">
        <w:rPr>
          <w:rFonts w:ascii="Times New Roman" w:hAnsi="Times New Roman"/>
        </w:rPr>
        <w:t xml:space="preserve"> Verification of safety devices to stop the dangerous movement </w:t>
      </w:r>
    </w:p>
    <w:p w:rsidR="007C71AA" w:rsidRDefault="00683788" w:rsidP="00683788">
      <w:pPr>
        <w:pStyle w:val="ListParagraph"/>
        <w:numPr>
          <w:ilvl w:val="0"/>
          <w:numId w:val="92"/>
        </w:numPr>
        <w:spacing w:line="360" w:lineRule="auto"/>
        <w:jc w:val="both"/>
        <w:rPr>
          <w:rFonts w:ascii="Times New Roman" w:hAnsi="Times New Roman"/>
        </w:rPr>
      </w:pPr>
      <w:r w:rsidRPr="00683788">
        <w:rPr>
          <w:rFonts w:ascii="Times New Roman" w:hAnsi="Times New Roman"/>
        </w:rPr>
        <w:t>Check whether the machine creates any holes or scratch mark</w:t>
      </w:r>
    </w:p>
    <w:p w:rsidR="00941DAD" w:rsidRPr="00F624C8" w:rsidRDefault="00941DAD" w:rsidP="00941DAD">
      <w:pPr>
        <w:spacing w:after="120" w:line="360" w:lineRule="auto"/>
        <w:rPr>
          <w:rFonts w:ascii="Times New Roman" w:hAnsi="Times New Roman" w:cs="Times New Roman"/>
          <w:szCs w:val="24"/>
        </w:rPr>
      </w:pPr>
      <w:r w:rsidRPr="00F624C8">
        <w:rPr>
          <w:rFonts w:ascii="Times New Roman" w:hAnsi="Times New Roman" w:cs="Times New Roman"/>
          <w:b/>
        </w:rPr>
        <w:t>Splitting Machine Operational parameters</w:t>
      </w:r>
    </w:p>
    <w:p w:rsidR="00941DAD" w:rsidRPr="00F624C8" w:rsidRDefault="00941DAD" w:rsidP="00941DAD">
      <w:pPr>
        <w:pStyle w:val="ListParagraph"/>
        <w:numPr>
          <w:ilvl w:val="0"/>
          <w:numId w:val="93"/>
        </w:numPr>
        <w:spacing w:line="360" w:lineRule="auto"/>
        <w:jc w:val="both"/>
        <w:rPr>
          <w:rFonts w:ascii="Times New Roman" w:hAnsi="Times New Roman"/>
          <w:b/>
        </w:rPr>
      </w:pPr>
      <w:r w:rsidRPr="00F624C8">
        <w:rPr>
          <w:rFonts w:ascii="Times New Roman" w:hAnsi="Times New Roman"/>
        </w:rPr>
        <w:t xml:space="preserve">Visual and functional checking of the existing devices. </w:t>
      </w:r>
    </w:p>
    <w:p w:rsidR="00941DAD" w:rsidRPr="00F624C8" w:rsidRDefault="00941DAD" w:rsidP="00941DAD">
      <w:pPr>
        <w:pStyle w:val="ListParagraph"/>
        <w:numPr>
          <w:ilvl w:val="0"/>
          <w:numId w:val="93"/>
        </w:numPr>
        <w:spacing w:line="360" w:lineRule="auto"/>
        <w:jc w:val="both"/>
        <w:rPr>
          <w:rFonts w:ascii="Times New Roman" w:hAnsi="Times New Roman"/>
          <w:b/>
        </w:rPr>
      </w:pPr>
      <w:r w:rsidRPr="00F624C8">
        <w:rPr>
          <w:rFonts w:ascii="Times New Roman" w:hAnsi="Times New Roman"/>
        </w:rPr>
        <w:t>Measurement of the safety distance between the fixed barriers and the danger point.</w:t>
      </w:r>
    </w:p>
    <w:p w:rsidR="00941DAD" w:rsidRPr="00F624C8" w:rsidRDefault="00941DAD" w:rsidP="00941DAD">
      <w:pPr>
        <w:pStyle w:val="ListParagraph"/>
        <w:numPr>
          <w:ilvl w:val="0"/>
          <w:numId w:val="93"/>
        </w:numPr>
        <w:spacing w:line="360" w:lineRule="auto"/>
        <w:jc w:val="both"/>
        <w:rPr>
          <w:rFonts w:ascii="Times New Roman" w:hAnsi="Times New Roman"/>
          <w:b/>
        </w:rPr>
      </w:pPr>
      <w:r w:rsidRPr="00F624C8">
        <w:rPr>
          <w:rFonts w:ascii="Times New Roman" w:hAnsi="Times New Roman"/>
        </w:rPr>
        <w:t xml:space="preserve">Functional checking of the safety switches. </w:t>
      </w:r>
    </w:p>
    <w:p w:rsidR="00941DAD" w:rsidRPr="00F624C8" w:rsidRDefault="00941DAD" w:rsidP="00941DAD">
      <w:pPr>
        <w:pStyle w:val="ListParagraph"/>
        <w:numPr>
          <w:ilvl w:val="0"/>
          <w:numId w:val="93"/>
        </w:numPr>
        <w:spacing w:line="360" w:lineRule="auto"/>
        <w:jc w:val="both"/>
        <w:rPr>
          <w:rFonts w:ascii="Times New Roman" w:hAnsi="Times New Roman"/>
          <w:b/>
        </w:rPr>
      </w:pPr>
      <w:r w:rsidRPr="00F624C8">
        <w:rPr>
          <w:rFonts w:ascii="Times New Roman" w:hAnsi="Times New Roman"/>
        </w:rPr>
        <w:t xml:space="preserve"> Functional checking of the interlocks. </w:t>
      </w:r>
    </w:p>
    <w:p w:rsidR="00941DAD" w:rsidRPr="00F624C8" w:rsidRDefault="00941DAD" w:rsidP="00941DAD">
      <w:pPr>
        <w:pStyle w:val="ListParagraph"/>
        <w:numPr>
          <w:ilvl w:val="0"/>
          <w:numId w:val="93"/>
        </w:numPr>
        <w:spacing w:line="360" w:lineRule="auto"/>
        <w:jc w:val="both"/>
        <w:rPr>
          <w:rFonts w:ascii="Times New Roman" w:hAnsi="Times New Roman"/>
          <w:b/>
        </w:rPr>
      </w:pPr>
      <w:r w:rsidRPr="00F624C8">
        <w:rPr>
          <w:rFonts w:ascii="Times New Roman" w:hAnsi="Times New Roman"/>
        </w:rPr>
        <w:t xml:space="preserve"> Measurement of the noise level. </w:t>
      </w:r>
    </w:p>
    <w:p w:rsidR="00941DAD" w:rsidRPr="00F624C8" w:rsidRDefault="00941DAD" w:rsidP="00941DAD">
      <w:pPr>
        <w:pStyle w:val="ListParagraph"/>
        <w:numPr>
          <w:ilvl w:val="0"/>
          <w:numId w:val="93"/>
        </w:numPr>
        <w:spacing w:line="360" w:lineRule="auto"/>
        <w:jc w:val="both"/>
        <w:rPr>
          <w:rFonts w:ascii="Times New Roman" w:hAnsi="Times New Roman"/>
          <w:b/>
        </w:rPr>
      </w:pPr>
      <w:r w:rsidRPr="00F624C8">
        <w:rPr>
          <w:rFonts w:ascii="Times New Roman" w:hAnsi="Times New Roman"/>
        </w:rPr>
        <w:t xml:space="preserve">Verification of the following exhaust points to ensure that they meet the process requirement      </w:t>
      </w:r>
    </w:p>
    <w:p w:rsidR="00941DAD" w:rsidRPr="00F624C8" w:rsidRDefault="00941DAD" w:rsidP="00941DAD">
      <w:pPr>
        <w:pStyle w:val="ListParagraph"/>
        <w:numPr>
          <w:ilvl w:val="0"/>
          <w:numId w:val="94"/>
        </w:numPr>
        <w:spacing w:line="360" w:lineRule="auto"/>
        <w:jc w:val="both"/>
        <w:rPr>
          <w:rFonts w:ascii="Times New Roman" w:hAnsi="Times New Roman"/>
        </w:rPr>
      </w:pPr>
      <w:r w:rsidRPr="00F624C8">
        <w:rPr>
          <w:rFonts w:ascii="Times New Roman" w:hAnsi="Times New Roman"/>
        </w:rPr>
        <w:t xml:space="preserve">Pressure </w:t>
      </w:r>
    </w:p>
    <w:p w:rsidR="00941DAD" w:rsidRPr="00F624C8" w:rsidRDefault="00941DAD" w:rsidP="00941DAD">
      <w:pPr>
        <w:pStyle w:val="ListParagraph"/>
        <w:numPr>
          <w:ilvl w:val="0"/>
          <w:numId w:val="94"/>
        </w:numPr>
        <w:spacing w:line="360" w:lineRule="auto"/>
        <w:jc w:val="both"/>
        <w:rPr>
          <w:rFonts w:ascii="Times New Roman" w:hAnsi="Times New Roman"/>
        </w:rPr>
      </w:pPr>
      <w:r w:rsidRPr="00F624C8">
        <w:rPr>
          <w:rFonts w:ascii="Times New Roman" w:hAnsi="Times New Roman"/>
        </w:rPr>
        <w:t xml:space="preserve">Flow rate </w:t>
      </w:r>
    </w:p>
    <w:p w:rsidR="00941DAD" w:rsidRPr="00941DAD" w:rsidRDefault="00941DAD" w:rsidP="00941DAD">
      <w:pPr>
        <w:pStyle w:val="ListParagraph"/>
        <w:numPr>
          <w:ilvl w:val="0"/>
          <w:numId w:val="94"/>
        </w:numPr>
        <w:spacing w:line="360" w:lineRule="auto"/>
        <w:jc w:val="both"/>
        <w:rPr>
          <w:rFonts w:ascii="Times New Roman" w:hAnsi="Times New Roman"/>
        </w:rPr>
      </w:pPr>
      <w:r w:rsidRPr="00F624C8">
        <w:rPr>
          <w:rFonts w:ascii="Times New Roman" w:hAnsi="Times New Roman"/>
        </w:rPr>
        <w:t xml:space="preserve">Direction </w:t>
      </w:r>
    </w:p>
    <w:p w:rsidR="0005570C" w:rsidRPr="00F624C8" w:rsidRDefault="003108D2" w:rsidP="003A65AB">
      <w:pPr>
        <w:pStyle w:val="Heading2"/>
        <w:rPr>
          <w:rFonts w:ascii="Times New Roman" w:hAnsi="Times New Roman" w:cs="Times New Roman"/>
        </w:rPr>
      </w:pPr>
      <w:bookmarkStart w:id="75" w:name="_Toc113198012"/>
      <w:r w:rsidRPr="00F624C8">
        <w:rPr>
          <w:rFonts w:ascii="Times New Roman" w:hAnsi="Times New Roman" w:cs="Times New Roman"/>
        </w:rPr>
        <w:lastRenderedPageBreak/>
        <w:t>Handling beam house and tanning process</w:t>
      </w:r>
      <w:r w:rsidR="006B2AAA" w:rsidRPr="00F624C8">
        <w:rPr>
          <w:rFonts w:ascii="Times New Roman" w:hAnsi="Times New Roman" w:cs="Times New Roman"/>
        </w:rPr>
        <w:t xml:space="preserve"> solid waste</w:t>
      </w:r>
      <w:bookmarkEnd w:id="75"/>
    </w:p>
    <w:p w:rsidR="0005570C" w:rsidRPr="00F624C8" w:rsidRDefault="0005570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Waste(s) is a pejorative term for unwanted materials. In terms of tanning Industry after processing, which is not further more useful for that particular processing is known as waste. </w:t>
      </w:r>
      <w:proofErr w:type="spellStart"/>
      <w:proofErr w:type="gramStart"/>
      <w:r w:rsidRPr="00F624C8">
        <w:rPr>
          <w:rFonts w:ascii="Times New Roman" w:hAnsi="Times New Roman" w:cs="Times New Roman"/>
          <w:szCs w:val="24"/>
        </w:rPr>
        <w:t>i.e</w:t>
      </w:r>
      <w:proofErr w:type="spellEnd"/>
      <w:proofErr w:type="gramEnd"/>
      <w:r w:rsidRPr="00F624C8">
        <w:rPr>
          <w:rFonts w:ascii="Times New Roman" w:hAnsi="Times New Roman" w:cs="Times New Roman"/>
          <w:szCs w:val="24"/>
        </w:rPr>
        <w:t xml:space="preserve"> Input = Waste + Useful output (intended end product for that particular process)</w:t>
      </w:r>
    </w:p>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For example Raw Skin/Hide (with Hair/wool) + Chemical = </w:t>
      </w:r>
      <w:proofErr w:type="spellStart"/>
      <w:r w:rsidRPr="00F624C8">
        <w:rPr>
          <w:rFonts w:ascii="Times New Roman" w:hAnsi="Times New Roman" w:cs="Times New Roman"/>
        </w:rPr>
        <w:t>Unhaired</w:t>
      </w:r>
      <w:proofErr w:type="spellEnd"/>
      <w:r w:rsidRPr="00F624C8">
        <w:rPr>
          <w:rFonts w:ascii="Times New Roman" w:hAnsi="Times New Roman" w:cs="Times New Roman"/>
        </w:rPr>
        <w:t xml:space="preserve"> Skin/Hide + Waste (Wool/Hair + lime + H2 S).</w:t>
      </w:r>
    </w:p>
    <w:p w:rsidR="0005570C" w:rsidRPr="00F624C8" w:rsidRDefault="0005570C" w:rsidP="00C32377">
      <w:pPr>
        <w:pStyle w:val="ListParagraph"/>
        <w:numPr>
          <w:ilvl w:val="0"/>
          <w:numId w:val="22"/>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BOD (Biological Oxygen Demand)</w:t>
      </w:r>
    </w:p>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The BOD is the amount of oxygen required by micro-organisms to oxidize the organic material in the wastewater. The BOD-value is generally measured after a five day incubation period at 20°C. Officially this is expressed as BOD 5 at 20oC. </w:t>
      </w:r>
    </w:p>
    <w:p w:rsidR="0005570C" w:rsidRPr="00F624C8" w:rsidRDefault="0005570C" w:rsidP="00C32377">
      <w:pPr>
        <w:pStyle w:val="ListParagraph"/>
        <w:numPr>
          <w:ilvl w:val="0"/>
          <w:numId w:val="22"/>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COD (Chemical Oxygen Demand)</w:t>
      </w:r>
    </w:p>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The COD represents the oxygen consumption for chemical oxidation of organic material under strongly acid conditions.</w:t>
      </w:r>
    </w:p>
    <w:p w:rsidR="0005570C" w:rsidRPr="00F624C8" w:rsidRDefault="0005570C" w:rsidP="00C32377">
      <w:pPr>
        <w:pStyle w:val="ListParagraph"/>
        <w:numPr>
          <w:ilvl w:val="0"/>
          <w:numId w:val="22"/>
        </w:numPr>
        <w:spacing w:before="120" w:after="120" w:line="360" w:lineRule="auto"/>
        <w:ind w:right="720"/>
        <w:jc w:val="both"/>
        <w:rPr>
          <w:rFonts w:ascii="Times New Roman" w:eastAsiaTheme="minorHAnsi" w:hAnsi="Times New Roman"/>
          <w:lang w:bidi="ar-SA"/>
        </w:rPr>
      </w:pPr>
      <w:r w:rsidRPr="00F624C8">
        <w:rPr>
          <w:rFonts w:ascii="Times New Roman" w:eastAsiaTheme="minorHAnsi" w:hAnsi="Times New Roman"/>
          <w:lang w:bidi="ar-SA"/>
        </w:rPr>
        <w:t>Solid Waste</w:t>
      </w:r>
    </w:p>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By-products that are not used in any way will be referred to as solid waste. They must be dumped Solid Waste:</w:t>
      </w:r>
    </w:p>
    <w:p w:rsidR="0005570C" w:rsidRPr="00F624C8" w:rsidRDefault="0005570C" w:rsidP="00C32377">
      <w:pPr>
        <w:pStyle w:val="ListParagraph"/>
        <w:numPr>
          <w:ilvl w:val="0"/>
          <w:numId w:val="26"/>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Toxic Compounds: These compounds require special attention, e.g. special dumping grounds.</w:t>
      </w:r>
    </w:p>
    <w:p w:rsidR="0005570C" w:rsidRPr="00F624C8" w:rsidRDefault="0005570C" w:rsidP="00C32377">
      <w:pPr>
        <w:pStyle w:val="ListParagraph"/>
        <w:numPr>
          <w:ilvl w:val="0"/>
          <w:numId w:val="26"/>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Organic Compounds: These compounds may require attention under certain conditions because of hygienic reasons or because during decomposition ill odor or leaching problems may arise.</w:t>
      </w:r>
    </w:p>
    <w:p w:rsidR="0005570C" w:rsidRPr="00F624C8" w:rsidRDefault="0005570C" w:rsidP="00C32377">
      <w:pPr>
        <w:pStyle w:val="ListParagraph"/>
        <w:numPr>
          <w:ilvl w:val="0"/>
          <w:numId w:val="26"/>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Non Degradable Compounds: these may be dumped at regular dumping grounds.</w:t>
      </w:r>
    </w:p>
    <w:p w:rsidR="0005570C" w:rsidRPr="00F624C8" w:rsidRDefault="0005570C" w:rsidP="0005570C">
      <w:pPr>
        <w:pStyle w:val="Caption"/>
        <w:spacing w:before="120" w:after="120" w:line="360" w:lineRule="auto"/>
        <w:rPr>
          <w:rFonts w:ascii="Times New Roman" w:hAnsi="Times New Roman" w:cs="Times New Roman"/>
          <w:color w:val="auto"/>
        </w:rPr>
      </w:pPr>
      <w:bookmarkStart w:id="76" w:name="_Toc112802050"/>
      <w:r w:rsidRPr="00F624C8">
        <w:rPr>
          <w:rFonts w:ascii="Times New Roman" w:hAnsi="Times New Roman" w:cs="Times New Roman"/>
          <w:color w:val="auto"/>
        </w:rPr>
        <w:t xml:space="preserve">Table </w:t>
      </w:r>
      <w:r w:rsidRPr="00F624C8">
        <w:rPr>
          <w:rFonts w:ascii="Times New Roman" w:hAnsi="Times New Roman" w:cs="Times New Roman"/>
          <w:color w:val="auto"/>
        </w:rPr>
        <w:fldChar w:fldCharType="begin"/>
      </w:r>
      <w:r w:rsidRPr="00F624C8">
        <w:rPr>
          <w:rFonts w:ascii="Times New Roman" w:hAnsi="Times New Roman" w:cs="Times New Roman"/>
          <w:color w:val="auto"/>
        </w:rPr>
        <w:instrText xml:space="preserve"> SEQ Table \* ARABIC </w:instrText>
      </w:r>
      <w:r w:rsidRPr="00F624C8">
        <w:rPr>
          <w:rFonts w:ascii="Times New Roman" w:hAnsi="Times New Roman" w:cs="Times New Roman"/>
          <w:color w:val="auto"/>
        </w:rPr>
        <w:fldChar w:fldCharType="separate"/>
      </w:r>
      <w:r w:rsidR="008D217F">
        <w:rPr>
          <w:rFonts w:ascii="Times New Roman" w:hAnsi="Times New Roman" w:cs="Times New Roman"/>
          <w:noProof/>
          <w:color w:val="auto"/>
        </w:rPr>
        <w:t>1</w:t>
      </w:r>
      <w:r w:rsidRPr="00F624C8">
        <w:rPr>
          <w:rFonts w:ascii="Times New Roman" w:hAnsi="Times New Roman" w:cs="Times New Roman"/>
          <w:color w:val="auto"/>
        </w:rPr>
        <w:fldChar w:fldCharType="end"/>
      </w:r>
      <w:r w:rsidRPr="00F624C8">
        <w:rPr>
          <w:rFonts w:ascii="Times New Roman" w:hAnsi="Times New Roman" w:cs="Times New Roman"/>
          <w:color w:val="auto"/>
        </w:rPr>
        <w:t xml:space="preserve"> wastes produced on the beam house operation</w:t>
      </w:r>
      <w:bookmarkEnd w:id="76"/>
      <w:r w:rsidRPr="00F624C8">
        <w:rPr>
          <w:rFonts w:ascii="Times New Roman" w:hAnsi="Times New Roman" w:cs="Times New Roman"/>
          <w:color w:val="auto"/>
        </w:rPr>
        <w:t xml:space="preserve"> </w:t>
      </w:r>
    </w:p>
    <w:tbl>
      <w:tblPr>
        <w:tblW w:w="0" w:type="auto"/>
        <w:tblInd w:w="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5"/>
        <w:gridCol w:w="4470"/>
      </w:tblGrid>
      <w:tr w:rsidR="0005570C" w:rsidRPr="00F624C8" w:rsidTr="000636A9">
        <w:tc>
          <w:tcPr>
            <w:tcW w:w="4075" w:type="dxa"/>
            <w:shd w:val="clear" w:color="auto" w:fill="auto"/>
          </w:tcPr>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Unit Process/Operations</w:t>
            </w:r>
          </w:p>
        </w:tc>
        <w:tc>
          <w:tcPr>
            <w:tcW w:w="4470" w:type="dxa"/>
            <w:shd w:val="clear" w:color="auto" w:fill="auto"/>
          </w:tcPr>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Waste</w:t>
            </w:r>
          </w:p>
        </w:tc>
      </w:tr>
      <w:tr w:rsidR="0005570C" w:rsidRPr="00F624C8" w:rsidTr="000636A9">
        <w:tc>
          <w:tcPr>
            <w:tcW w:w="4075" w:type="dxa"/>
            <w:shd w:val="clear" w:color="auto" w:fill="auto"/>
          </w:tcPr>
          <w:p w:rsidR="0005570C" w:rsidRPr="00F624C8" w:rsidRDefault="0005570C" w:rsidP="00C00B3E">
            <w:pPr>
              <w:spacing w:after="120" w:line="360" w:lineRule="auto"/>
              <w:jc w:val="both"/>
              <w:rPr>
                <w:rFonts w:ascii="Times New Roman" w:hAnsi="Times New Roman" w:cs="Times New Roman"/>
              </w:rPr>
            </w:pPr>
            <w:proofErr w:type="spellStart"/>
            <w:r w:rsidRPr="00F624C8">
              <w:rPr>
                <w:rFonts w:ascii="Times New Roman" w:hAnsi="Times New Roman" w:cs="Times New Roman"/>
              </w:rPr>
              <w:t>Unhairing</w:t>
            </w:r>
            <w:proofErr w:type="spellEnd"/>
          </w:p>
        </w:tc>
        <w:tc>
          <w:tcPr>
            <w:tcW w:w="4470" w:type="dxa"/>
            <w:shd w:val="clear" w:color="auto" w:fill="auto"/>
          </w:tcPr>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Hair and wool</w:t>
            </w:r>
          </w:p>
        </w:tc>
      </w:tr>
      <w:tr w:rsidR="0005570C" w:rsidRPr="00F624C8" w:rsidTr="000636A9">
        <w:tc>
          <w:tcPr>
            <w:tcW w:w="4075" w:type="dxa"/>
            <w:shd w:val="clear" w:color="auto" w:fill="auto"/>
          </w:tcPr>
          <w:p w:rsidR="0005570C" w:rsidRPr="00F624C8" w:rsidRDefault="0005570C" w:rsidP="00C00B3E">
            <w:pPr>
              <w:spacing w:after="120" w:line="360" w:lineRule="auto"/>
              <w:jc w:val="both"/>
              <w:rPr>
                <w:rFonts w:ascii="Times New Roman" w:hAnsi="Times New Roman" w:cs="Times New Roman"/>
              </w:rPr>
            </w:pPr>
            <w:proofErr w:type="spellStart"/>
            <w:r w:rsidRPr="00F624C8">
              <w:rPr>
                <w:rFonts w:ascii="Times New Roman" w:hAnsi="Times New Roman" w:cs="Times New Roman"/>
              </w:rPr>
              <w:t>Unhairing</w:t>
            </w:r>
            <w:proofErr w:type="spellEnd"/>
            <w:r w:rsidRPr="00F624C8">
              <w:rPr>
                <w:rFonts w:ascii="Times New Roman" w:hAnsi="Times New Roman" w:cs="Times New Roman"/>
              </w:rPr>
              <w:t>&amp; Liming</w:t>
            </w:r>
          </w:p>
        </w:tc>
        <w:tc>
          <w:tcPr>
            <w:tcW w:w="4470" w:type="dxa"/>
            <w:shd w:val="clear" w:color="auto" w:fill="auto"/>
          </w:tcPr>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Trimmings</w:t>
            </w:r>
          </w:p>
        </w:tc>
      </w:tr>
      <w:tr w:rsidR="0005570C" w:rsidRPr="00F624C8" w:rsidTr="000636A9">
        <w:tc>
          <w:tcPr>
            <w:tcW w:w="4075" w:type="dxa"/>
            <w:shd w:val="clear" w:color="auto" w:fill="auto"/>
          </w:tcPr>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lastRenderedPageBreak/>
              <w:t>Fleshing Process</w:t>
            </w:r>
          </w:p>
        </w:tc>
        <w:tc>
          <w:tcPr>
            <w:tcW w:w="4470" w:type="dxa"/>
            <w:shd w:val="clear" w:color="auto" w:fill="auto"/>
          </w:tcPr>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Flesh and fat</w:t>
            </w:r>
          </w:p>
        </w:tc>
      </w:tr>
      <w:tr w:rsidR="0005570C" w:rsidRPr="00F624C8" w:rsidTr="000636A9">
        <w:tc>
          <w:tcPr>
            <w:tcW w:w="4075" w:type="dxa"/>
            <w:shd w:val="clear" w:color="auto" w:fill="auto"/>
          </w:tcPr>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Lime Splitting</w:t>
            </w:r>
          </w:p>
        </w:tc>
        <w:tc>
          <w:tcPr>
            <w:tcW w:w="4470" w:type="dxa"/>
            <w:shd w:val="clear" w:color="auto" w:fill="auto"/>
          </w:tcPr>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Split</w:t>
            </w:r>
          </w:p>
        </w:tc>
      </w:tr>
    </w:tbl>
    <w:p w:rsidR="0005570C" w:rsidRPr="00F624C8" w:rsidRDefault="0005570C" w:rsidP="0005570C">
      <w:pPr>
        <w:pStyle w:val="Heading3"/>
        <w:spacing w:before="120" w:after="120" w:line="360" w:lineRule="auto"/>
        <w:rPr>
          <w:rFonts w:cs="Times New Roman"/>
        </w:rPr>
      </w:pPr>
      <w:bookmarkStart w:id="77" w:name="_Toc113198013"/>
      <w:r w:rsidRPr="00F624C8">
        <w:rPr>
          <w:rFonts w:cs="Times New Roman"/>
        </w:rPr>
        <w:t>Physical/Chemical/Biological Nature of the beam house waste</w:t>
      </w:r>
      <w:bookmarkEnd w:id="77"/>
      <w:r w:rsidRPr="00F624C8">
        <w:rPr>
          <w:rFonts w:cs="Times New Roman"/>
        </w:rPr>
        <w:t xml:space="preserve"> </w:t>
      </w:r>
    </w:p>
    <w:p w:rsidR="0005570C" w:rsidRPr="00F624C8" w:rsidRDefault="00A96997" w:rsidP="00A96997">
      <w:pPr>
        <w:pStyle w:val="Heading4"/>
        <w:spacing w:before="120" w:after="120" w:line="360" w:lineRule="auto"/>
        <w:rPr>
          <w:rFonts w:ascii="Times New Roman" w:hAnsi="Times New Roman" w:cs="Times New Roman"/>
          <w:b/>
          <w:i w:val="0"/>
          <w:color w:val="auto"/>
        </w:rPr>
      </w:pPr>
      <w:r w:rsidRPr="00F624C8">
        <w:rPr>
          <w:rFonts w:ascii="Times New Roman" w:hAnsi="Times New Roman" w:cs="Times New Roman"/>
          <w:b/>
          <w:i w:val="0"/>
          <w:color w:val="auto"/>
        </w:rPr>
        <w:t xml:space="preserve">Physical nature: </w:t>
      </w:r>
    </w:p>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The physical nature of those waste are solid and semi-sold.</w:t>
      </w:r>
    </w:p>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Solid Waste: These figures show that the solid waste produced per ton of raw hide is about 450-600 kg. Out of 1000 kg nearly 850kg solid waste is generated in leather processing. Only 150kg of the raw material is converted into leather. Among that the fleshing generated 50-60 % &amp; hair 2% of the total weight of solid waste. The Solid waste can be hydrolyzed &amp; can be used as a useful by product in many Ways. Keratin is difficult to hydrolyze &amp; is highly resistance towards enzyme.</w:t>
      </w:r>
    </w:p>
    <w:p w:rsidR="0005570C" w:rsidRPr="00F624C8" w:rsidRDefault="00A96997" w:rsidP="00A96997">
      <w:pPr>
        <w:pStyle w:val="Heading4"/>
        <w:spacing w:before="120" w:after="120" w:line="360" w:lineRule="auto"/>
        <w:rPr>
          <w:rFonts w:ascii="Times New Roman" w:hAnsi="Times New Roman" w:cs="Times New Roman"/>
          <w:b/>
          <w:i w:val="0"/>
          <w:color w:val="auto"/>
          <w:szCs w:val="24"/>
        </w:rPr>
      </w:pPr>
      <w:r w:rsidRPr="00F624C8">
        <w:rPr>
          <w:rFonts w:ascii="Times New Roman" w:hAnsi="Times New Roman" w:cs="Times New Roman"/>
          <w:b/>
          <w:i w:val="0"/>
          <w:color w:val="auto"/>
          <w:szCs w:val="24"/>
        </w:rPr>
        <w:t xml:space="preserve"> Chemical nature:</w:t>
      </w:r>
    </w:p>
    <w:p w:rsidR="0005570C" w:rsidRPr="00F624C8" w:rsidRDefault="0005570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When we see the chemical nature of the waste since the skin/hide or pelts are treated by the alkali like (soaking agent, </w:t>
      </w:r>
      <w:proofErr w:type="spellStart"/>
      <w:r w:rsidRPr="00F624C8">
        <w:rPr>
          <w:rFonts w:ascii="Times New Roman" w:hAnsi="Times New Roman" w:cs="Times New Roman"/>
          <w:szCs w:val="24"/>
        </w:rPr>
        <w:t>unhairing</w:t>
      </w:r>
      <w:proofErr w:type="spellEnd"/>
      <w:r w:rsidRPr="00F624C8">
        <w:rPr>
          <w:rFonts w:ascii="Times New Roman" w:hAnsi="Times New Roman" w:cs="Times New Roman"/>
          <w:szCs w:val="24"/>
        </w:rPr>
        <w:t xml:space="preserve"> agent i.e. Na2S/</w:t>
      </w:r>
      <w:proofErr w:type="spellStart"/>
      <w:r w:rsidRPr="00F624C8">
        <w:rPr>
          <w:rFonts w:ascii="Times New Roman" w:hAnsi="Times New Roman" w:cs="Times New Roman"/>
          <w:szCs w:val="24"/>
        </w:rPr>
        <w:t>NaHS</w:t>
      </w:r>
      <w:proofErr w:type="spellEnd"/>
      <w:r w:rsidRPr="00F624C8">
        <w:rPr>
          <w:rFonts w:ascii="Times New Roman" w:hAnsi="Times New Roman" w:cs="Times New Roman"/>
          <w:szCs w:val="24"/>
        </w:rPr>
        <w:t xml:space="preserve"> and Lime) we can say the chemical nature of the wastes viz., hair, fleshing, unusable lime splitting are more alkaline in nature.</w:t>
      </w:r>
    </w:p>
    <w:p w:rsidR="0005570C" w:rsidRPr="00F624C8" w:rsidRDefault="0005570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H2S is another highly toxic gas and is liberated when Na2S is treated with acid, fortunately the composite effluent of tannery is always an alkaline in nature and therefore the possibility of liberation of this gas in the effluent is much less. But when the effluent is discharged into the receiving water this gas slowly liberates due to the lowering of pH value. So it is better to allow minimum possible amount of </w:t>
      </w:r>
      <w:proofErr w:type="spellStart"/>
      <w:r w:rsidRPr="00F624C8">
        <w:rPr>
          <w:rFonts w:ascii="Times New Roman" w:hAnsi="Times New Roman" w:cs="Times New Roman"/>
          <w:szCs w:val="24"/>
        </w:rPr>
        <w:t>Sulphide</w:t>
      </w:r>
      <w:proofErr w:type="spellEnd"/>
      <w:r w:rsidRPr="00F624C8">
        <w:rPr>
          <w:rFonts w:ascii="Times New Roman" w:hAnsi="Times New Roman" w:cs="Times New Roman"/>
          <w:szCs w:val="24"/>
        </w:rPr>
        <w:t xml:space="preserve"> to drain out with the tannery effluent.</w:t>
      </w:r>
    </w:p>
    <w:p w:rsidR="0005570C" w:rsidRPr="00F624C8" w:rsidRDefault="0005570C" w:rsidP="00C00B3E">
      <w:pPr>
        <w:spacing w:after="120" w:line="360" w:lineRule="auto"/>
        <w:rPr>
          <w:rFonts w:ascii="Times New Roman" w:hAnsi="Times New Roman" w:cs="Times New Roman"/>
          <w:szCs w:val="24"/>
        </w:rPr>
      </w:pPr>
      <w:r w:rsidRPr="00F624C8">
        <w:rPr>
          <w:rFonts w:ascii="Times New Roman" w:hAnsi="Times New Roman" w:cs="Times New Roman"/>
          <w:szCs w:val="24"/>
        </w:rPr>
        <w:t>The lime liquor generated from the fleshing wastes after the fleshing operation should be carefully segregated. These have adverse effect on environment (like water pollution, Air pollution etc.)</w:t>
      </w:r>
    </w:p>
    <w:p w:rsidR="0005570C" w:rsidRPr="00F624C8" w:rsidRDefault="0005570C" w:rsidP="0005570C">
      <w:pPr>
        <w:pStyle w:val="Heading3"/>
        <w:spacing w:before="120" w:after="120" w:line="360" w:lineRule="auto"/>
        <w:rPr>
          <w:rFonts w:cs="Times New Roman"/>
        </w:rPr>
      </w:pPr>
      <w:bookmarkStart w:id="78" w:name="_Toc113198014"/>
      <w:r w:rsidRPr="00F624C8">
        <w:rPr>
          <w:rFonts w:cs="Times New Roman"/>
        </w:rPr>
        <w:t>Environmental Impact of the Waste Material:</w:t>
      </w:r>
      <w:bookmarkEnd w:id="78"/>
    </w:p>
    <w:p w:rsidR="0005570C" w:rsidRPr="00F624C8" w:rsidRDefault="0005570C" w:rsidP="00C32377">
      <w:pPr>
        <w:pStyle w:val="ListParagraph"/>
        <w:numPr>
          <w:ilvl w:val="0"/>
          <w:numId w:val="23"/>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In most developing countries, tannery effluents are discharged into Sewers or inland surface waters and/or brought onto the land with irrigation water. </w:t>
      </w:r>
    </w:p>
    <w:p w:rsidR="0005570C" w:rsidRPr="00F624C8" w:rsidRDefault="0005570C" w:rsidP="00C32377">
      <w:pPr>
        <w:pStyle w:val="ListParagraph"/>
        <w:numPr>
          <w:ilvl w:val="0"/>
          <w:numId w:val="23"/>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lastRenderedPageBreak/>
        <w:t xml:space="preserve">The high concentrations of salt and Hydrogen </w:t>
      </w:r>
      <w:proofErr w:type="spellStart"/>
      <w:r w:rsidRPr="00F624C8">
        <w:rPr>
          <w:rFonts w:ascii="Times New Roman" w:eastAsiaTheme="minorHAnsi" w:hAnsi="Times New Roman"/>
          <w:lang w:bidi="ar-SA"/>
        </w:rPr>
        <w:t>Sulphide</w:t>
      </w:r>
      <w:proofErr w:type="spellEnd"/>
      <w:r w:rsidRPr="00F624C8">
        <w:rPr>
          <w:rFonts w:ascii="Times New Roman" w:eastAsiaTheme="minorHAnsi" w:hAnsi="Times New Roman"/>
          <w:lang w:bidi="ar-SA"/>
        </w:rPr>
        <w:t xml:space="preserve"> in tannery wastewater affects the quality of water and may cause bad taste and odor. </w:t>
      </w:r>
    </w:p>
    <w:p w:rsidR="0005570C" w:rsidRPr="00F624C8" w:rsidRDefault="0005570C" w:rsidP="00C32377">
      <w:pPr>
        <w:pStyle w:val="ListParagraph"/>
        <w:numPr>
          <w:ilvl w:val="0"/>
          <w:numId w:val="23"/>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Suspended matter (lime, hair, fleshing, etc.) makes the surface water turbid and settles eventually on the bottom. Both processes create unfavorable Conditions for aquatic life.</w:t>
      </w:r>
    </w:p>
    <w:p w:rsidR="0005570C" w:rsidRPr="00F624C8" w:rsidRDefault="0005570C" w:rsidP="00C32377">
      <w:pPr>
        <w:pStyle w:val="ListParagraph"/>
        <w:numPr>
          <w:ilvl w:val="0"/>
          <w:numId w:val="23"/>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As a result of infiltration, the quality of the ground water is affected adversely also. Discharge of untreated tannery effluents into the sewer system causes deposition of calcium carbonate and choking of the sewer.</w:t>
      </w:r>
    </w:p>
    <w:p w:rsidR="0005570C" w:rsidRPr="00F624C8" w:rsidRDefault="0005570C" w:rsidP="0005570C">
      <w:pPr>
        <w:pStyle w:val="Heading3"/>
        <w:spacing w:before="120" w:after="120" w:line="360" w:lineRule="auto"/>
        <w:rPr>
          <w:rFonts w:cs="Times New Roman"/>
        </w:rPr>
      </w:pPr>
      <w:bookmarkStart w:id="79" w:name="_Toc113198015"/>
      <w:r w:rsidRPr="00F624C8">
        <w:rPr>
          <w:rFonts w:cs="Times New Roman"/>
        </w:rPr>
        <w:t>Beam house waste handling:</w:t>
      </w:r>
      <w:bookmarkEnd w:id="79"/>
    </w:p>
    <w:p w:rsidR="0005570C" w:rsidRPr="00F624C8" w:rsidRDefault="0005570C" w:rsidP="00C00B3E">
      <w:pPr>
        <w:spacing w:after="120" w:line="360" w:lineRule="auto"/>
        <w:rPr>
          <w:rFonts w:ascii="Times New Roman" w:hAnsi="Times New Roman" w:cs="Times New Roman"/>
        </w:rPr>
      </w:pPr>
      <w:r w:rsidRPr="00F624C8">
        <w:rPr>
          <w:rFonts w:ascii="Times New Roman" w:hAnsi="Times New Roman" w:cs="Times New Roman"/>
        </w:rPr>
        <w:t>All pre-tanning processes generate a lot of waste.</w:t>
      </w:r>
    </w:p>
    <w:p w:rsidR="0005570C" w:rsidRPr="00F624C8" w:rsidRDefault="0005570C" w:rsidP="00C32377">
      <w:pPr>
        <w:pStyle w:val="ListParagraph"/>
        <w:numPr>
          <w:ilvl w:val="0"/>
          <w:numId w:val="24"/>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Different types of waste demand different types of collecting and handling.</w:t>
      </w:r>
    </w:p>
    <w:p w:rsidR="0005570C" w:rsidRPr="00F624C8" w:rsidRDefault="0005570C" w:rsidP="00C32377">
      <w:pPr>
        <w:pStyle w:val="ListParagraph"/>
        <w:numPr>
          <w:ilvl w:val="0"/>
          <w:numId w:val="24"/>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In order to handle the waste correctly the right kind of equipment is needed. </w:t>
      </w:r>
    </w:p>
    <w:p w:rsidR="0005570C" w:rsidRPr="00F624C8" w:rsidRDefault="0005570C" w:rsidP="00C32377">
      <w:pPr>
        <w:pStyle w:val="ListParagraph"/>
        <w:numPr>
          <w:ilvl w:val="0"/>
          <w:numId w:val="24"/>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Floor supervisor / Technical Supervisor will be able to assist in drawing up a waste handling plan for the entire event.</w:t>
      </w:r>
    </w:p>
    <w:p w:rsidR="0005570C" w:rsidRPr="00F624C8" w:rsidRDefault="0005570C" w:rsidP="00C32377">
      <w:pPr>
        <w:pStyle w:val="ListParagraph"/>
        <w:numPr>
          <w:ilvl w:val="0"/>
          <w:numId w:val="24"/>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This includes the making of adaptations for waste separation, delivering the right equipment, training personnel, emptying bins and containers, and transporting the Waste. </w:t>
      </w:r>
    </w:p>
    <w:p w:rsidR="0005570C" w:rsidRPr="00F624C8" w:rsidRDefault="0005570C" w:rsidP="00C32377">
      <w:pPr>
        <w:pStyle w:val="ListParagraph"/>
        <w:numPr>
          <w:ilvl w:val="0"/>
          <w:numId w:val="24"/>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Implementing a system of waste sorting will reduce the amount of waste you will need to dispose of, and therefore also cut waste disposal costs. In many places it has become more expensive to dispose of unsorted waste than sorted waste.</w:t>
      </w:r>
    </w:p>
    <w:p w:rsidR="0005570C" w:rsidRPr="00F624C8" w:rsidRDefault="0005570C" w:rsidP="0005570C">
      <w:pPr>
        <w:pStyle w:val="Heading3"/>
        <w:spacing w:before="120" w:after="120" w:line="360" w:lineRule="auto"/>
        <w:rPr>
          <w:rFonts w:cs="Times New Roman"/>
        </w:rPr>
      </w:pPr>
      <w:bookmarkStart w:id="80" w:name="_Toc113198016"/>
      <w:r w:rsidRPr="00F624C8">
        <w:rPr>
          <w:rFonts w:cs="Times New Roman"/>
        </w:rPr>
        <w:t>Disposal of beam house Waste:</w:t>
      </w:r>
      <w:bookmarkEnd w:id="80"/>
    </w:p>
    <w:p w:rsidR="0005570C" w:rsidRPr="00F624C8" w:rsidRDefault="0005570C" w:rsidP="00C00B3E">
      <w:pPr>
        <w:spacing w:after="120" w:line="360" w:lineRule="auto"/>
        <w:jc w:val="both"/>
        <w:rPr>
          <w:rFonts w:ascii="Times New Roman" w:hAnsi="Times New Roman" w:cs="Times New Roman"/>
        </w:rPr>
      </w:pPr>
      <w:r w:rsidRPr="00F624C8">
        <w:rPr>
          <w:rFonts w:ascii="Times New Roman" w:hAnsi="Times New Roman" w:cs="Times New Roman"/>
        </w:rPr>
        <w:t>Waste disposal is the act of taking items that no longer have value to be destroyed. "Disposal" :-The discharge, deposit, injection, dumping, spilling, or placing of any solid waste or hazardous waste (whether containerized or un containerized) on any land or water so that such solid waste or any constituent therefore may enter the environment, or may emit into the air, or may discharge into water bodies, including ground waters. After handling, it is necessary to dispose the waste properly, in a proper way and into a proper place. For example:</w:t>
      </w:r>
    </w:p>
    <w:p w:rsidR="0005570C" w:rsidRPr="00F624C8" w:rsidRDefault="0005570C" w:rsidP="00C32377">
      <w:pPr>
        <w:pStyle w:val="ListParagraph"/>
        <w:numPr>
          <w:ilvl w:val="0"/>
          <w:numId w:val="25"/>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The keratin (wool, hair etc.,) found from the </w:t>
      </w:r>
      <w:proofErr w:type="spellStart"/>
      <w:r w:rsidRPr="00F624C8">
        <w:rPr>
          <w:rFonts w:ascii="Times New Roman" w:eastAsiaTheme="minorHAnsi" w:hAnsi="Times New Roman"/>
          <w:lang w:bidi="ar-SA"/>
        </w:rPr>
        <w:t>Unhairing</w:t>
      </w:r>
      <w:proofErr w:type="spellEnd"/>
      <w:r w:rsidRPr="00F624C8">
        <w:rPr>
          <w:rFonts w:ascii="Times New Roman" w:eastAsiaTheme="minorHAnsi" w:hAnsi="Times New Roman"/>
          <w:lang w:bidi="ar-SA"/>
        </w:rPr>
        <w:t xml:space="preserve"> operation must be collected and treated well.</w:t>
      </w:r>
    </w:p>
    <w:p w:rsidR="0005570C" w:rsidRPr="00F624C8" w:rsidRDefault="0005570C" w:rsidP="00C32377">
      <w:pPr>
        <w:pStyle w:val="ListParagraph"/>
        <w:numPr>
          <w:ilvl w:val="0"/>
          <w:numId w:val="25"/>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lastRenderedPageBreak/>
        <w:t xml:space="preserve">The hair, fleshing, hair roots, etc., if not disposed or used properly it also load tannery effluents with suspended solids. The hair and wool can be further used for the production of blanket, rugs etc. </w:t>
      </w:r>
    </w:p>
    <w:p w:rsidR="0005570C" w:rsidRPr="00F624C8" w:rsidRDefault="0005570C" w:rsidP="00C32377">
      <w:pPr>
        <w:pStyle w:val="ListParagraph"/>
        <w:numPr>
          <w:ilvl w:val="0"/>
          <w:numId w:val="25"/>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The resultant waste of Fleshing operation should be cleaned and the operator must take into consideration that the waste is highly slippery and should be disposed accordingly. </w:t>
      </w:r>
    </w:p>
    <w:p w:rsidR="0005570C" w:rsidRPr="00F624C8" w:rsidRDefault="0005570C" w:rsidP="00C32377">
      <w:pPr>
        <w:pStyle w:val="ListParagraph"/>
        <w:numPr>
          <w:ilvl w:val="0"/>
          <w:numId w:val="25"/>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The flesh collected can be dried and can be sold for glue manufacturing.</w:t>
      </w:r>
    </w:p>
    <w:p w:rsidR="00C176DF" w:rsidRPr="006542DC" w:rsidRDefault="0005570C" w:rsidP="00C00B3E">
      <w:pPr>
        <w:pStyle w:val="ListParagraph"/>
        <w:numPr>
          <w:ilvl w:val="0"/>
          <w:numId w:val="25"/>
        </w:numPr>
        <w:spacing w:before="120" w:after="120" w:line="360" w:lineRule="auto"/>
        <w:jc w:val="both"/>
        <w:rPr>
          <w:rFonts w:ascii="Times New Roman" w:eastAsiaTheme="minorHAnsi" w:hAnsi="Times New Roman"/>
          <w:lang w:bidi="ar-SA"/>
        </w:rPr>
      </w:pPr>
      <w:r w:rsidRPr="00F624C8">
        <w:rPr>
          <w:rFonts w:ascii="Times New Roman" w:eastAsiaTheme="minorHAnsi" w:hAnsi="Times New Roman"/>
          <w:lang w:bidi="ar-SA"/>
        </w:rPr>
        <w:t xml:space="preserve">The flesh also can be further processed for different use example soap, for fat liquor, pad etc. </w:t>
      </w:r>
    </w:p>
    <w:p w:rsidR="00C176DF" w:rsidRPr="00F624C8" w:rsidRDefault="00A9027F" w:rsidP="00A9027F">
      <w:pPr>
        <w:pStyle w:val="Heading2"/>
        <w:numPr>
          <w:ilvl w:val="0"/>
          <w:numId w:val="0"/>
        </w:numPr>
        <w:rPr>
          <w:rFonts w:ascii="Times New Roman" w:hAnsi="Times New Roman" w:cs="Times New Roman"/>
        </w:rPr>
      </w:pPr>
      <w:bookmarkStart w:id="81" w:name="_Toc113198017"/>
      <w:r w:rsidRPr="00F624C8">
        <w:rPr>
          <w:rFonts w:ascii="Times New Roman" w:hAnsi="Times New Roman" w:cs="Times New Roman"/>
          <w:caps w:val="0"/>
        </w:rPr>
        <w:t>Self-check 3</w:t>
      </w:r>
      <w:bookmarkEnd w:id="81"/>
    </w:p>
    <w:p w:rsidR="00C176DF" w:rsidRPr="00F624C8" w:rsidRDefault="00BD4177" w:rsidP="00C00B3E">
      <w:pPr>
        <w:spacing w:after="120" w:line="360" w:lineRule="auto"/>
        <w:rPr>
          <w:rFonts w:ascii="Times New Roman" w:hAnsi="Times New Roman" w:cs="Times New Roman"/>
        </w:rPr>
      </w:pPr>
      <w:r w:rsidRPr="00F624C8">
        <w:rPr>
          <w:rFonts w:ascii="Times New Roman" w:hAnsi="Times New Roman" w:cs="Times New Roman"/>
        </w:rPr>
        <w:t xml:space="preserve"> Part </w:t>
      </w:r>
      <w:r w:rsidR="00C025DA" w:rsidRPr="00F624C8">
        <w:rPr>
          <w:rFonts w:ascii="Times New Roman" w:hAnsi="Times New Roman" w:cs="Times New Roman"/>
        </w:rPr>
        <w:t>one:</w:t>
      </w:r>
      <w:r w:rsidRPr="00F624C8">
        <w:rPr>
          <w:rFonts w:ascii="Times New Roman" w:hAnsi="Times New Roman" w:cs="Times New Roman"/>
        </w:rPr>
        <w:t xml:space="preserve">-chose the best answer for the following questions </w:t>
      </w:r>
      <w:r w:rsidR="007C48EB" w:rsidRPr="00F624C8">
        <w:rPr>
          <w:rFonts w:ascii="Times New Roman" w:hAnsi="Times New Roman" w:cs="Times New Roman"/>
        </w:rPr>
        <w:t>(each question have 1 points)</w:t>
      </w:r>
    </w:p>
    <w:p w:rsidR="00421170" w:rsidRPr="00F624C8" w:rsidRDefault="00421170" w:rsidP="00BB68C6">
      <w:pPr>
        <w:pStyle w:val="ListParagraph"/>
        <w:numPr>
          <w:ilvl w:val="0"/>
          <w:numId w:val="88"/>
        </w:numPr>
        <w:jc w:val="both"/>
        <w:rPr>
          <w:rFonts w:ascii="Times New Roman" w:hAnsi="Times New Roman"/>
        </w:rPr>
      </w:pPr>
      <w:r w:rsidRPr="00F624C8">
        <w:rPr>
          <w:rFonts w:ascii="Times New Roman" w:hAnsi="Times New Roman"/>
        </w:rPr>
        <w:t xml:space="preserve">Which of the following machine used to split hide?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A. Setting machine </w:t>
      </w:r>
    </w:p>
    <w:p w:rsidR="00421170" w:rsidRPr="00F624C8" w:rsidRDefault="00421170" w:rsidP="00BB68C6">
      <w:pPr>
        <w:pStyle w:val="ListParagraph"/>
        <w:jc w:val="both"/>
        <w:rPr>
          <w:rFonts w:ascii="Times New Roman" w:hAnsi="Times New Roman"/>
        </w:rPr>
      </w:pPr>
      <w:r w:rsidRPr="00F624C8">
        <w:rPr>
          <w:rFonts w:ascii="Times New Roman" w:hAnsi="Times New Roman"/>
        </w:rPr>
        <w:t>B. Splitting machine</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 C. Shaving machine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D. All the above </w:t>
      </w:r>
    </w:p>
    <w:p w:rsidR="00421170" w:rsidRPr="00F624C8" w:rsidRDefault="00421170" w:rsidP="00BB68C6">
      <w:pPr>
        <w:pStyle w:val="ListParagraph"/>
        <w:jc w:val="both"/>
        <w:rPr>
          <w:rFonts w:ascii="Times New Roman" w:hAnsi="Times New Roman"/>
        </w:rPr>
      </w:pPr>
      <w:r w:rsidRPr="00F624C8">
        <w:rPr>
          <w:rFonts w:ascii="Times New Roman" w:hAnsi="Times New Roman"/>
        </w:rPr>
        <w:t>E. None of this</w:t>
      </w:r>
    </w:p>
    <w:p w:rsidR="00421170" w:rsidRPr="00F624C8" w:rsidRDefault="00421170" w:rsidP="00BB68C6">
      <w:pPr>
        <w:pStyle w:val="ListParagraph"/>
        <w:numPr>
          <w:ilvl w:val="0"/>
          <w:numId w:val="88"/>
        </w:numPr>
        <w:jc w:val="both"/>
        <w:rPr>
          <w:rFonts w:ascii="Times New Roman" w:hAnsi="Times New Roman"/>
        </w:rPr>
      </w:pPr>
      <w:r w:rsidRPr="00F624C8">
        <w:rPr>
          <w:rFonts w:ascii="Times New Roman" w:hAnsi="Times New Roman"/>
        </w:rPr>
        <w:t xml:space="preserve">One of the following is the objective of lime splitting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A. To avoid wastage of chemicals </w:t>
      </w:r>
    </w:p>
    <w:p w:rsidR="00421170" w:rsidRPr="00F624C8" w:rsidRDefault="00421170" w:rsidP="00BB68C6">
      <w:pPr>
        <w:pStyle w:val="ListParagraph"/>
        <w:jc w:val="both"/>
        <w:rPr>
          <w:rFonts w:ascii="Times New Roman" w:hAnsi="Times New Roman"/>
        </w:rPr>
      </w:pPr>
      <w:r w:rsidRPr="00F624C8">
        <w:rPr>
          <w:rFonts w:ascii="Times New Roman" w:hAnsi="Times New Roman"/>
        </w:rPr>
        <w:t>B. To make the grain of hide flat</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 C. To remove wrinkle and fold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D. All of the above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E. None of this </w:t>
      </w:r>
    </w:p>
    <w:p w:rsidR="00421170" w:rsidRPr="00F624C8" w:rsidRDefault="00421170" w:rsidP="00BB68C6">
      <w:pPr>
        <w:pStyle w:val="ListParagraph"/>
        <w:numPr>
          <w:ilvl w:val="0"/>
          <w:numId w:val="88"/>
        </w:numPr>
        <w:jc w:val="both"/>
        <w:rPr>
          <w:rFonts w:ascii="Times New Roman" w:hAnsi="Times New Roman"/>
        </w:rPr>
      </w:pPr>
      <w:r w:rsidRPr="00F624C8">
        <w:rPr>
          <w:rFonts w:ascii="Times New Roman" w:hAnsi="Times New Roman"/>
        </w:rPr>
        <w:t xml:space="preserve">Which is not a pre –tanning machines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A. Splitting machine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B. Fleshing machine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C. </w:t>
      </w:r>
      <w:proofErr w:type="spellStart"/>
      <w:r w:rsidRPr="00F624C8">
        <w:rPr>
          <w:rFonts w:ascii="Times New Roman" w:hAnsi="Times New Roman"/>
        </w:rPr>
        <w:t>Unhairing</w:t>
      </w:r>
      <w:proofErr w:type="spellEnd"/>
      <w:r w:rsidRPr="00F624C8">
        <w:rPr>
          <w:rFonts w:ascii="Times New Roman" w:hAnsi="Times New Roman"/>
        </w:rPr>
        <w:t xml:space="preserve"> machine </w:t>
      </w:r>
    </w:p>
    <w:p w:rsidR="00421170" w:rsidRPr="00F624C8" w:rsidRDefault="00421170" w:rsidP="00BB68C6">
      <w:pPr>
        <w:pStyle w:val="ListParagraph"/>
        <w:jc w:val="both"/>
        <w:rPr>
          <w:rFonts w:ascii="Times New Roman" w:hAnsi="Times New Roman"/>
        </w:rPr>
      </w:pPr>
      <w:r w:rsidRPr="00F624C8">
        <w:rPr>
          <w:rFonts w:ascii="Times New Roman" w:hAnsi="Times New Roman"/>
        </w:rPr>
        <w:t>D. Shaving machine</w:t>
      </w:r>
    </w:p>
    <w:p w:rsidR="00421170" w:rsidRPr="00F624C8" w:rsidRDefault="00421170" w:rsidP="00BB68C6">
      <w:pPr>
        <w:pStyle w:val="ListParagraph"/>
        <w:jc w:val="both"/>
        <w:rPr>
          <w:rFonts w:ascii="Times New Roman" w:hAnsi="Times New Roman"/>
        </w:rPr>
      </w:pPr>
      <w:r w:rsidRPr="00F624C8">
        <w:rPr>
          <w:rFonts w:ascii="Times New Roman" w:hAnsi="Times New Roman"/>
        </w:rPr>
        <w:t>E. None of this</w:t>
      </w:r>
    </w:p>
    <w:p w:rsidR="00421170" w:rsidRPr="00F624C8" w:rsidRDefault="00421170" w:rsidP="00BB68C6">
      <w:pPr>
        <w:pStyle w:val="ListParagraph"/>
        <w:numPr>
          <w:ilvl w:val="0"/>
          <w:numId w:val="88"/>
        </w:numPr>
        <w:jc w:val="both"/>
        <w:rPr>
          <w:rFonts w:ascii="Times New Roman" w:hAnsi="Times New Roman"/>
        </w:rPr>
      </w:pPr>
      <w:r w:rsidRPr="00F624C8">
        <w:rPr>
          <w:rFonts w:ascii="Times New Roman" w:hAnsi="Times New Roman"/>
        </w:rPr>
        <w:t xml:space="preserve">Which of the following should be done before starting fleshing machine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A. The conveyer speed adjustment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B. Distance adjustment between knife cylinder and rubber support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C. Grinder controls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D. Opening and closing control </w:t>
      </w:r>
    </w:p>
    <w:p w:rsidR="00421170" w:rsidRPr="00F624C8" w:rsidRDefault="00421170" w:rsidP="00BB68C6">
      <w:pPr>
        <w:pStyle w:val="ListParagraph"/>
        <w:jc w:val="both"/>
        <w:rPr>
          <w:rFonts w:ascii="Times New Roman" w:hAnsi="Times New Roman"/>
        </w:rPr>
      </w:pPr>
      <w:r w:rsidRPr="00F624C8">
        <w:rPr>
          <w:rFonts w:ascii="Times New Roman" w:hAnsi="Times New Roman"/>
        </w:rPr>
        <w:t>E. All of the above</w:t>
      </w:r>
    </w:p>
    <w:p w:rsidR="00421170" w:rsidRPr="00F624C8" w:rsidRDefault="00421170" w:rsidP="00BB68C6">
      <w:pPr>
        <w:pStyle w:val="ListParagraph"/>
        <w:numPr>
          <w:ilvl w:val="0"/>
          <w:numId w:val="88"/>
        </w:numPr>
        <w:jc w:val="both"/>
        <w:rPr>
          <w:rFonts w:ascii="Times New Roman" w:hAnsi="Times New Roman"/>
        </w:rPr>
      </w:pPr>
      <w:r w:rsidRPr="00F624C8">
        <w:rPr>
          <w:rFonts w:ascii="Times New Roman" w:hAnsi="Times New Roman"/>
        </w:rPr>
        <w:t xml:space="preserve">What the three thickness standards for splitting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A. Thin hides 2-2.2mm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B. Medium hides 2.8-3.0mm </w:t>
      </w:r>
    </w:p>
    <w:p w:rsidR="00421170" w:rsidRPr="00F624C8" w:rsidRDefault="00421170" w:rsidP="00BB68C6">
      <w:pPr>
        <w:pStyle w:val="ListParagraph"/>
        <w:jc w:val="both"/>
        <w:rPr>
          <w:rFonts w:ascii="Times New Roman" w:hAnsi="Times New Roman"/>
        </w:rPr>
      </w:pPr>
      <w:r w:rsidRPr="00F624C8">
        <w:rPr>
          <w:rFonts w:ascii="Times New Roman" w:hAnsi="Times New Roman"/>
        </w:rPr>
        <w:lastRenderedPageBreak/>
        <w:t xml:space="preserve">C. Heavy hides 3.6-4.0mm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D. All are correct </w:t>
      </w:r>
    </w:p>
    <w:p w:rsidR="00421170" w:rsidRPr="00F624C8" w:rsidRDefault="00421170" w:rsidP="00BB68C6">
      <w:pPr>
        <w:pStyle w:val="ListParagraph"/>
        <w:jc w:val="both"/>
        <w:rPr>
          <w:rFonts w:ascii="Times New Roman" w:hAnsi="Times New Roman"/>
        </w:rPr>
      </w:pPr>
      <w:r w:rsidRPr="00F624C8">
        <w:rPr>
          <w:rFonts w:ascii="Times New Roman" w:hAnsi="Times New Roman"/>
        </w:rPr>
        <w:t xml:space="preserve">E. None of this </w:t>
      </w:r>
    </w:p>
    <w:p w:rsidR="00173FC9" w:rsidRPr="00F624C8" w:rsidRDefault="00C025DA" w:rsidP="00C00B3E">
      <w:pPr>
        <w:spacing w:after="120" w:line="360" w:lineRule="auto"/>
        <w:rPr>
          <w:rFonts w:ascii="Times New Roman" w:hAnsi="Times New Roman" w:cs="Times New Roman"/>
          <w:szCs w:val="24"/>
        </w:rPr>
      </w:pPr>
      <w:r w:rsidRPr="00F624C8">
        <w:rPr>
          <w:rFonts w:ascii="Times New Roman" w:hAnsi="Times New Roman" w:cs="Times New Roman"/>
          <w:szCs w:val="24"/>
        </w:rPr>
        <w:t>Part two: -</w:t>
      </w:r>
      <w:r w:rsidR="00173FC9" w:rsidRPr="00F624C8">
        <w:rPr>
          <w:rFonts w:ascii="Times New Roman" w:hAnsi="Times New Roman" w:cs="Times New Roman"/>
          <w:szCs w:val="24"/>
        </w:rPr>
        <w:t xml:space="preserve"> Answer all the questions listed below. Examples may be necessary to aid some explanations/answers.</w:t>
      </w:r>
      <w:r w:rsidR="007C48EB" w:rsidRPr="00F624C8">
        <w:rPr>
          <w:rFonts w:ascii="Times New Roman" w:hAnsi="Times New Roman" w:cs="Times New Roman"/>
        </w:rPr>
        <w:t xml:space="preserve"> (</w:t>
      </w:r>
      <w:r w:rsidR="00F15BB3" w:rsidRPr="00F624C8">
        <w:rPr>
          <w:rFonts w:ascii="Times New Roman" w:hAnsi="Times New Roman" w:cs="Times New Roman"/>
        </w:rPr>
        <w:t>Each</w:t>
      </w:r>
      <w:r w:rsidR="007C48EB" w:rsidRPr="00F624C8">
        <w:rPr>
          <w:rFonts w:ascii="Times New Roman" w:hAnsi="Times New Roman" w:cs="Times New Roman"/>
        </w:rPr>
        <w:t xml:space="preserve"> question have 2 points)</w:t>
      </w:r>
    </w:p>
    <w:p w:rsidR="00173FC9" w:rsidRPr="00F624C8" w:rsidRDefault="00173FC9" w:rsidP="00C32377">
      <w:pPr>
        <w:pStyle w:val="ListParagraph"/>
        <w:numPr>
          <w:ilvl w:val="0"/>
          <w:numId w:val="88"/>
        </w:numPr>
        <w:jc w:val="both"/>
        <w:rPr>
          <w:rFonts w:ascii="Times New Roman" w:hAnsi="Times New Roman"/>
          <w:szCs w:val="24"/>
        </w:rPr>
      </w:pPr>
      <w:r w:rsidRPr="00F624C8">
        <w:rPr>
          <w:rFonts w:ascii="Times New Roman" w:hAnsi="Times New Roman"/>
          <w:szCs w:val="24"/>
        </w:rPr>
        <w:t>What are the quality parameters that need to be checked during fleshing?(3 points)</w:t>
      </w:r>
    </w:p>
    <w:p w:rsidR="00173FC9" w:rsidRPr="00F624C8" w:rsidRDefault="00173FC9" w:rsidP="00C32377">
      <w:pPr>
        <w:pStyle w:val="ListParagraph"/>
        <w:numPr>
          <w:ilvl w:val="0"/>
          <w:numId w:val="88"/>
        </w:numPr>
        <w:jc w:val="both"/>
        <w:rPr>
          <w:rFonts w:ascii="Times New Roman" w:hAnsi="Times New Roman"/>
          <w:szCs w:val="24"/>
        </w:rPr>
      </w:pPr>
      <w:r w:rsidRPr="00F624C8">
        <w:rPr>
          <w:rFonts w:ascii="Times New Roman" w:hAnsi="Times New Roman"/>
          <w:szCs w:val="24"/>
        </w:rPr>
        <w:t xml:space="preserve"> What are the quality parameters of the lime splitting pelt?(3points) </w:t>
      </w:r>
    </w:p>
    <w:p w:rsidR="00173FC9" w:rsidRPr="00F624C8" w:rsidRDefault="00173FC9" w:rsidP="00C32377">
      <w:pPr>
        <w:pStyle w:val="ListParagraph"/>
        <w:numPr>
          <w:ilvl w:val="0"/>
          <w:numId w:val="88"/>
        </w:numPr>
        <w:jc w:val="both"/>
        <w:rPr>
          <w:rFonts w:ascii="Times New Roman" w:hAnsi="Times New Roman"/>
          <w:szCs w:val="24"/>
        </w:rPr>
      </w:pPr>
      <w:r w:rsidRPr="00F624C8">
        <w:rPr>
          <w:rFonts w:ascii="Times New Roman" w:hAnsi="Times New Roman"/>
          <w:szCs w:val="24"/>
        </w:rPr>
        <w:t>Write the operational parameter that should be controlled on fleshing machine.(3points)</w:t>
      </w:r>
    </w:p>
    <w:p w:rsidR="00173FC9" w:rsidRPr="00F624C8" w:rsidRDefault="00173FC9" w:rsidP="00C32377">
      <w:pPr>
        <w:pStyle w:val="ListParagraph"/>
        <w:numPr>
          <w:ilvl w:val="0"/>
          <w:numId w:val="88"/>
        </w:numPr>
        <w:jc w:val="both"/>
        <w:rPr>
          <w:rFonts w:ascii="Times New Roman" w:hAnsi="Times New Roman"/>
          <w:szCs w:val="24"/>
        </w:rPr>
      </w:pPr>
      <w:r w:rsidRPr="00F624C8">
        <w:rPr>
          <w:rFonts w:ascii="Times New Roman" w:hAnsi="Times New Roman"/>
          <w:szCs w:val="24"/>
        </w:rPr>
        <w:t xml:space="preserve"> Write the operational parameter that should be controlled on splitting machine.(3points)</w:t>
      </w:r>
    </w:p>
    <w:p w:rsidR="00C025DA" w:rsidRPr="00F624C8" w:rsidRDefault="00C025DA" w:rsidP="00C025DA">
      <w:pPr>
        <w:pStyle w:val="ListParagraph"/>
        <w:jc w:val="both"/>
        <w:rPr>
          <w:rFonts w:ascii="Times New Roman" w:hAnsi="Times New Roman"/>
          <w:szCs w:val="24"/>
        </w:rPr>
      </w:pPr>
    </w:p>
    <w:p w:rsidR="00C025DA" w:rsidRPr="00F624C8" w:rsidRDefault="00C025DA" w:rsidP="00C00B3E">
      <w:pPr>
        <w:spacing w:after="120" w:line="360" w:lineRule="auto"/>
        <w:ind w:left="360"/>
        <w:rPr>
          <w:rFonts w:ascii="Times New Roman" w:hAnsi="Times New Roman" w:cs="Times New Roman"/>
          <w:szCs w:val="24"/>
        </w:rPr>
      </w:pPr>
      <w:r w:rsidRPr="00F624C8">
        <w:rPr>
          <w:rFonts w:ascii="Times New Roman" w:hAnsi="Times New Roman" w:cs="Times New Roman"/>
          <w:szCs w:val="24"/>
        </w:rPr>
        <w:t>Note: Satisfactory rating – above 60%           Unsatisfactory - below 60%</w:t>
      </w:r>
    </w:p>
    <w:p w:rsidR="00986906" w:rsidRPr="00F624C8" w:rsidRDefault="00C025DA" w:rsidP="00C00B3E">
      <w:pPr>
        <w:spacing w:after="120" w:line="360" w:lineRule="auto"/>
        <w:rPr>
          <w:rFonts w:ascii="Times New Roman" w:hAnsi="Times New Roman" w:cs="Times New Roman"/>
          <w:szCs w:val="24"/>
        </w:rPr>
      </w:pPr>
      <w:r w:rsidRPr="00F624C8">
        <w:rPr>
          <w:rFonts w:ascii="Times New Roman" w:hAnsi="Times New Roman" w:cs="Times New Roman"/>
          <w:szCs w:val="24"/>
        </w:rPr>
        <w:t xml:space="preserve"> You can ask you teacher for the copy of the correct answers</w:t>
      </w:r>
    </w:p>
    <w:p w:rsidR="00986906" w:rsidRPr="00F624C8" w:rsidRDefault="00986906" w:rsidP="00C00B3E">
      <w:pPr>
        <w:spacing w:after="120" w:line="360" w:lineRule="auto"/>
        <w:rPr>
          <w:rFonts w:ascii="Times New Roman" w:hAnsi="Times New Roman" w:cs="Times New Roman"/>
          <w:szCs w:val="24"/>
        </w:rPr>
      </w:pPr>
      <w:r w:rsidRPr="00F624C8">
        <w:rPr>
          <w:rFonts w:ascii="Times New Roman" w:hAnsi="Times New Roman" w:cs="Times New Roman"/>
          <w:szCs w:val="24"/>
        </w:rPr>
        <w:br w:type="page"/>
      </w:r>
    </w:p>
    <w:p w:rsidR="00757A78" w:rsidRPr="00F624C8" w:rsidRDefault="00A9027F" w:rsidP="00A9027F">
      <w:pPr>
        <w:pStyle w:val="Heading2"/>
        <w:numPr>
          <w:ilvl w:val="0"/>
          <w:numId w:val="0"/>
        </w:numPr>
        <w:ind w:left="576" w:hanging="576"/>
        <w:rPr>
          <w:rFonts w:ascii="Times New Roman" w:hAnsi="Times New Roman" w:cs="Times New Roman"/>
        </w:rPr>
      </w:pPr>
      <w:bookmarkStart w:id="82" w:name="_Toc113198018"/>
      <w:r w:rsidRPr="00F624C8">
        <w:rPr>
          <w:rFonts w:ascii="Times New Roman" w:hAnsi="Times New Roman" w:cs="Times New Roman"/>
          <w:caps w:val="0"/>
        </w:rPr>
        <w:lastRenderedPageBreak/>
        <w:t>Operation sheet 3.1</w:t>
      </w:r>
      <w:bookmarkEnd w:id="82"/>
    </w:p>
    <w:p w:rsidR="00BD4177" w:rsidRPr="00F624C8" w:rsidRDefault="00BD4177" w:rsidP="00C00B3E">
      <w:pPr>
        <w:spacing w:after="120" w:line="360" w:lineRule="auto"/>
        <w:rPr>
          <w:rFonts w:ascii="Times New Roman" w:hAnsi="Times New Roman" w:cs="Times New Roman"/>
        </w:rPr>
      </w:pPr>
      <w:r w:rsidRPr="00F624C8">
        <w:rPr>
          <w:rFonts w:ascii="Times New Roman" w:hAnsi="Times New Roman" w:cs="Times New Roman"/>
          <w:b/>
          <w:szCs w:val="24"/>
        </w:rPr>
        <w:t>Title: -</w:t>
      </w:r>
      <w:r w:rsidRPr="00F624C8">
        <w:rPr>
          <w:rFonts w:ascii="Times New Roman" w:hAnsi="Times New Roman" w:cs="Times New Roman"/>
          <w:szCs w:val="24"/>
        </w:rPr>
        <w:t xml:space="preserve"> Operating</w:t>
      </w:r>
      <w:r w:rsidRPr="00F624C8">
        <w:rPr>
          <w:rFonts w:ascii="Times New Roman" w:hAnsi="Times New Roman" w:cs="Times New Roman"/>
        </w:rPr>
        <w:t xml:space="preserve"> Procedures of fleshing Machine </w:t>
      </w:r>
    </w:p>
    <w:p w:rsidR="00BD4177" w:rsidRPr="00F624C8" w:rsidRDefault="00BD4177" w:rsidP="00C00B3E">
      <w:pPr>
        <w:spacing w:after="120" w:line="360" w:lineRule="auto"/>
        <w:rPr>
          <w:rFonts w:ascii="Times New Roman" w:hAnsi="Times New Roman" w:cs="Times New Roman"/>
        </w:rPr>
      </w:pPr>
      <w:r w:rsidRPr="00F624C8">
        <w:rPr>
          <w:rFonts w:ascii="Times New Roman" w:hAnsi="Times New Roman" w:cs="Times New Roman"/>
          <w:b/>
          <w:szCs w:val="24"/>
          <w:lang w:eastAsia="de-DE"/>
        </w:rPr>
        <w:t xml:space="preserve">Instruction: - </w:t>
      </w:r>
      <w:r w:rsidRPr="00F624C8">
        <w:rPr>
          <w:rFonts w:ascii="Times New Roman" w:hAnsi="Times New Roman" w:cs="Times New Roman"/>
          <w:szCs w:val="24"/>
          <w:lang w:eastAsia="de-DE"/>
        </w:rPr>
        <w:t>by using operation instruction, you have to operate to Operating</w:t>
      </w:r>
      <w:r w:rsidRPr="00F624C8">
        <w:rPr>
          <w:rFonts w:ascii="Times New Roman" w:hAnsi="Times New Roman" w:cs="Times New Roman"/>
        </w:rPr>
        <w:t xml:space="preserve"> fleshing Machine after liming </w:t>
      </w:r>
    </w:p>
    <w:p w:rsidR="00BD4177" w:rsidRPr="00F624C8" w:rsidRDefault="00BD4177" w:rsidP="00C00B3E">
      <w:pPr>
        <w:spacing w:after="120" w:line="360" w:lineRule="auto"/>
        <w:rPr>
          <w:rFonts w:ascii="Times New Roman" w:hAnsi="Times New Roman" w:cs="Times New Roman"/>
        </w:rPr>
      </w:pPr>
      <w:r w:rsidRPr="00F624C8">
        <w:rPr>
          <w:rFonts w:ascii="Times New Roman" w:hAnsi="Times New Roman" w:cs="Times New Roman"/>
          <w:b/>
          <w:szCs w:val="24"/>
          <w:lang w:eastAsia="de-DE"/>
        </w:rPr>
        <w:t xml:space="preserve">Objective: - </w:t>
      </w:r>
      <w:r w:rsidRPr="00F624C8">
        <w:rPr>
          <w:rFonts w:ascii="Times New Roman" w:hAnsi="Times New Roman" w:cs="Times New Roman"/>
          <w:szCs w:val="24"/>
          <w:lang w:eastAsia="de-DE"/>
        </w:rPr>
        <w:t xml:space="preserve">be able to develop the skill of the trainee by performing the correct </w:t>
      </w:r>
      <w:r w:rsidRPr="00F624C8">
        <w:rPr>
          <w:rFonts w:ascii="Times New Roman" w:hAnsi="Times New Roman" w:cs="Times New Roman"/>
        </w:rPr>
        <w:t xml:space="preserve">Operating Procedures of fleshing Machine </w:t>
      </w:r>
      <w:r w:rsidRPr="00F624C8">
        <w:rPr>
          <w:rFonts w:ascii="Times New Roman" w:hAnsi="Times New Roman" w:cs="Times New Roman"/>
          <w:szCs w:val="24"/>
          <w:lang w:eastAsia="de-DE"/>
        </w:rPr>
        <w:t xml:space="preserve">beam house and tanning section </w:t>
      </w:r>
    </w:p>
    <w:p w:rsidR="00BD4177" w:rsidRPr="00F624C8" w:rsidRDefault="00BD4177" w:rsidP="00C00B3E">
      <w:pPr>
        <w:spacing w:after="120" w:line="360" w:lineRule="auto"/>
        <w:rPr>
          <w:rFonts w:ascii="Times New Roman" w:hAnsi="Times New Roman" w:cs="Times New Roman"/>
          <w:bCs/>
          <w:szCs w:val="24"/>
        </w:rPr>
      </w:pPr>
      <w:r w:rsidRPr="00F624C8">
        <w:rPr>
          <w:rFonts w:ascii="Times New Roman" w:hAnsi="Times New Roman" w:cs="Times New Roman"/>
          <w:b/>
          <w:szCs w:val="24"/>
        </w:rPr>
        <w:t xml:space="preserve">Tools and equipment that needed for the operations: - </w:t>
      </w:r>
    </w:p>
    <w:p w:rsidR="00BD4177" w:rsidRPr="00F624C8" w:rsidRDefault="00BD4177" w:rsidP="00C32377">
      <w:pPr>
        <w:pStyle w:val="ListParagraph"/>
        <w:numPr>
          <w:ilvl w:val="0"/>
          <w:numId w:val="100"/>
        </w:numPr>
        <w:spacing w:after="0" w:line="360" w:lineRule="auto"/>
        <w:rPr>
          <w:rFonts w:ascii="Times New Roman" w:hAnsi="Times New Roman"/>
          <w:bCs/>
          <w:szCs w:val="24"/>
        </w:rPr>
      </w:pPr>
      <w:r w:rsidRPr="00F624C8">
        <w:rPr>
          <w:rFonts w:ascii="Times New Roman" w:hAnsi="Times New Roman"/>
          <w:bCs/>
          <w:szCs w:val="24"/>
        </w:rPr>
        <w:t xml:space="preserve">Fleshing machine </w:t>
      </w:r>
    </w:p>
    <w:p w:rsidR="00BD4177" w:rsidRPr="00F624C8" w:rsidRDefault="00BD4177" w:rsidP="00C32377">
      <w:pPr>
        <w:pStyle w:val="ListParagraph"/>
        <w:numPr>
          <w:ilvl w:val="0"/>
          <w:numId w:val="100"/>
        </w:numPr>
        <w:spacing w:after="0" w:line="360" w:lineRule="auto"/>
        <w:rPr>
          <w:rFonts w:ascii="Times New Roman" w:hAnsi="Times New Roman"/>
          <w:bCs/>
          <w:szCs w:val="24"/>
        </w:rPr>
      </w:pPr>
      <w:r w:rsidRPr="00F624C8">
        <w:rPr>
          <w:rFonts w:ascii="Times New Roman" w:hAnsi="Times New Roman"/>
          <w:bCs/>
          <w:szCs w:val="24"/>
        </w:rPr>
        <w:t xml:space="preserve">Thickness gauge </w:t>
      </w:r>
    </w:p>
    <w:p w:rsidR="00714236" w:rsidRPr="00F624C8" w:rsidRDefault="00714236" w:rsidP="00C00B3E">
      <w:pPr>
        <w:shd w:val="clear" w:color="auto" w:fill="FFFFFF"/>
        <w:spacing w:after="120" w:line="360" w:lineRule="auto"/>
        <w:jc w:val="both"/>
        <w:rPr>
          <w:rFonts w:ascii="Times New Roman" w:hAnsi="Times New Roman" w:cs="Times New Roman"/>
          <w:sz w:val="22"/>
        </w:rPr>
      </w:pPr>
      <w:r w:rsidRPr="00F624C8">
        <w:rPr>
          <w:rFonts w:ascii="Times New Roman" w:hAnsi="Times New Roman" w:cs="Times New Roman"/>
          <w:b/>
          <w:szCs w:val="24"/>
        </w:rPr>
        <w:t>Precautions:-</w:t>
      </w:r>
      <w:r w:rsidRPr="00F624C8">
        <w:rPr>
          <w:rFonts w:ascii="Times New Roman" w:hAnsi="Times New Roman" w:cs="Times New Roman"/>
          <w:szCs w:val="24"/>
        </w:rPr>
        <w:t xml:space="preserve">try to operate fleshing machine for both hide and </w:t>
      </w:r>
      <w:proofErr w:type="gramStart"/>
      <w:r w:rsidRPr="00F624C8">
        <w:rPr>
          <w:rFonts w:ascii="Times New Roman" w:hAnsi="Times New Roman" w:cs="Times New Roman"/>
          <w:szCs w:val="24"/>
        </w:rPr>
        <w:t>skin  more</w:t>
      </w:r>
      <w:proofErr w:type="gramEnd"/>
      <w:r w:rsidRPr="00F624C8">
        <w:rPr>
          <w:rFonts w:ascii="Times New Roman" w:hAnsi="Times New Roman" w:cs="Times New Roman"/>
          <w:szCs w:val="24"/>
        </w:rPr>
        <w:t xml:space="preserve"> than one times</w:t>
      </w:r>
      <w:r w:rsidRPr="00F624C8">
        <w:rPr>
          <w:rFonts w:ascii="Times New Roman" w:hAnsi="Times New Roman" w:cs="Times New Roman"/>
          <w:b/>
          <w:szCs w:val="24"/>
        </w:rPr>
        <w:t xml:space="preserve"> </w:t>
      </w:r>
    </w:p>
    <w:p w:rsidR="00757A78" w:rsidRPr="00F624C8" w:rsidRDefault="00757A78" w:rsidP="00C00B3E">
      <w:pPr>
        <w:shd w:val="clear" w:color="auto" w:fill="FFFFFF"/>
        <w:spacing w:after="120" w:line="360" w:lineRule="auto"/>
        <w:jc w:val="both"/>
        <w:rPr>
          <w:rFonts w:ascii="Times New Roman" w:hAnsi="Times New Roman" w:cs="Times New Roman"/>
        </w:rPr>
      </w:pPr>
      <w:r w:rsidRPr="00F624C8">
        <w:rPr>
          <w:rFonts w:ascii="Times New Roman" w:hAnsi="Times New Roman" w:cs="Times New Roman"/>
        </w:rPr>
        <w:t>Before Starting the Fleshing Operation please ensures that all the preparation (for both the machine &amp; materials) is followed. If not it will affect the final product/desire result. If everything is ok then the fleshing can be started now.</w:t>
      </w:r>
    </w:p>
    <w:p w:rsidR="00757A78" w:rsidRPr="00F624C8" w:rsidRDefault="00757A78" w:rsidP="00C00B3E">
      <w:pPr>
        <w:spacing w:after="120" w:line="360" w:lineRule="auto"/>
        <w:jc w:val="both"/>
        <w:rPr>
          <w:rFonts w:ascii="Times New Roman" w:hAnsi="Times New Roman" w:cs="Times New Roman"/>
          <w:b/>
        </w:rPr>
      </w:pPr>
      <w:r w:rsidRPr="00F624C8">
        <w:rPr>
          <w:rFonts w:ascii="Times New Roman" w:hAnsi="Times New Roman" w:cs="Times New Roman"/>
          <w:b/>
        </w:rPr>
        <w:t xml:space="preserve">Procedure: </w:t>
      </w:r>
    </w:p>
    <w:p w:rsidR="00BD4177"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1:- </w:t>
      </w:r>
      <w:r w:rsidR="00757A78" w:rsidRPr="00F624C8">
        <w:rPr>
          <w:rFonts w:ascii="Times New Roman" w:hAnsi="Times New Roman" w:cs="Times New Roman"/>
        </w:rPr>
        <w:t xml:space="preserve">Fleshing has to be done starting from the center and working out wards, Making one pass from the center toward the butt. </w:t>
      </w:r>
    </w:p>
    <w:p w:rsidR="00757A78"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2:- </w:t>
      </w:r>
      <w:r w:rsidR="00757A78" w:rsidRPr="00F624C8">
        <w:rPr>
          <w:rFonts w:ascii="Times New Roman" w:hAnsi="Times New Roman" w:cs="Times New Roman"/>
        </w:rPr>
        <w:t xml:space="preserve">witch on the machine. </w:t>
      </w:r>
    </w:p>
    <w:p w:rsidR="00757A78"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Step 3:- Grind</w:t>
      </w:r>
      <w:r w:rsidR="00757A78" w:rsidRPr="00F624C8">
        <w:rPr>
          <w:rFonts w:ascii="Times New Roman" w:hAnsi="Times New Roman" w:cs="Times New Roman"/>
        </w:rPr>
        <w:t xml:space="preserve"> the blades once or twice by starting the blade roll and grinder-slide. </w:t>
      </w:r>
    </w:p>
    <w:p w:rsidR="00BD4177"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4:- </w:t>
      </w:r>
      <w:r w:rsidR="00757A78" w:rsidRPr="00F624C8">
        <w:rPr>
          <w:rFonts w:ascii="Times New Roman" w:hAnsi="Times New Roman" w:cs="Times New Roman"/>
        </w:rPr>
        <w:t xml:space="preserve">Now use the machine for operation. </w:t>
      </w:r>
    </w:p>
    <w:p w:rsidR="00BD4177"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5:- </w:t>
      </w:r>
      <w:r w:rsidR="00757A78" w:rsidRPr="00F624C8">
        <w:rPr>
          <w:rFonts w:ascii="Times New Roman" w:hAnsi="Times New Roman" w:cs="Times New Roman"/>
        </w:rPr>
        <w:t>Press the foot treadle (feed roller mo</w:t>
      </w:r>
      <w:r w:rsidRPr="00F624C8">
        <w:rPr>
          <w:rFonts w:ascii="Times New Roman" w:hAnsi="Times New Roman" w:cs="Times New Roman"/>
        </w:rPr>
        <w:t>ves away from the grip rollers)</w:t>
      </w:r>
    </w:p>
    <w:p w:rsidR="00BD4177"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6:- </w:t>
      </w:r>
      <w:r w:rsidR="00757A78" w:rsidRPr="00F624C8">
        <w:rPr>
          <w:rFonts w:ascii="Times New Roman" w:hAnsi="Times New Roman" w:cs="Times New Roman"/>
        </w:rPr>
        <w:t xml:space="preserve">Place the limed pelt on the feed roller i.e. first half of the pelt exposed towards the fleshing cylinder. </w:t>
      </w:r>
    </w:p>
    <w:p w:rsidR="00757A78"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7:- </w:t>
      </w:r>
      <w:r w:rsidR="00757A78" w:rsidRPr="00F624C8">
        <w:rPr>
          <w:rFonts w:ascii="Times New Roman" w:hAnsi="Times New Roman" w:cs="Times New Roman"/>
        </w:rPr>
        <w:t xml:space="preserve">Again press the foot treadle. </w:t>
      </w:r>
    </w:p>
    <w:p w:rsidR="00BD4177"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8- </w:t>
      </w:r>
      <w:r w:rsidR="00757A78" w:rsidRPr="00F624C8">
        <w:rPr>
          <w:rFonts w:ascii="Times New Roman" w:hAnsi="Times New Roman" w:cs="Times New Roman"/>
        </w:rPr>
        <w:t>feed roller moves towards the fleshing cylinder and removes the flesh. (</w:t>
      </w:r>
      <w:r w:rsidRPr="00F624C8">
        <w:rPr>
          <w:rFonts w:ascii="Times New Roman" w:hAnsi="Times New Roman" w:cs="Times New Roman"/>
        </w:rPr>
        <w:t>Here</w:t>
      </w:r>
      <w:r w:rsidR="00757A78" w:rsidRPr="00F624C8">
        <w:rPr>
          <w:rFonts w:ascii="Times New Roman" w:hAnsi="Times New Roman" w:cs="Times New Roman"/>
        </w:rPr>
        <w:t>, the drive is automatically engaged</w:t>
      </w:r>
      <w:r w:rsidRPr="00F624C8">
        <w:rPr>
          <w:rFonts w:ascii="Times New Roman" w:hAnsi="Times New Roman" w:cs="Times New Roman"/>
        </w:rPr>
        <w:t xml:space="preserve"> which rotates the grip roller)</w:t>
      </w:r>
    </w:p>
    <w:p w:rsidR="00BD4177"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9:- </w:t>
      </w:r>
      <w:r w:rsidR="00757A78" w:rsidRPr="00F624C8">
        <w:rPr>
          <w:rFonts w:ascii="Times New Roman" w:hAnsi="Times New Roman" w:cs="Times New Roman"/>
        </w:rPr>
        <w:t xml:space="preserve">The hides/skins are drawn away from the machine. </w:t>
      </w:r>
    </w:p>
    <w:p w:rsidR="00BD4177"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lastRenderedPageBreak/>
        <w:t xml:space="preserve">Step 10:- </w:t>
      </w:r>
      <w:r w:rsidR="00757A78" w:rsidRPr="00F624C8">
        <w:rPr>
          <w:rFonts w:ascii="Times New Roman" w:hAnsi="Times New Roman" w:cs="Times New Roman"/>
        </w:rPr>
        <w:t xml:space="preserve">Repeat the same procedure for the second half of the hides/skins also. </w:t>
      </w:r>
    </w:p>
    <w:p w:rsidR="00BD4177"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Step 11:- Hides</w:t>
      </w:r>
      <w:r w:rsidR="00757A78" w:rsidRPr="00F624C8">
        <w:rPr>
          <w:rFonts w:ascii="Times New Roman" w:hAnsi="Times New Roman" w:cs="Times New Roman"/>
        </w:rPr>
        <w:t xml:space="preserve">/skins are placed on the 'horse' to pile up. </w:t>
      </w:r>
    </w:p>
    <w:p w:rsidR="00757A78" w:rsidRPr="00F624C8" w:rsidRDefault="00BD4177" w:rsidP="00C00B3E">
      <w:pPr>
        <w:spacing w:after="120" w:line="360" w:lineRule="auto"/>
        <w:jc w:val="both"/>
        <w:rPr>
          <w:rFonts w:ascii="Times New Roman" w:hAnsi="Times New Roman" w:cs="Times New Roman"/>
        </w:rPr>
      </w:pPr>
      <w:r w:rsidRPr="00F624C8">
        <w:rPr>
          <w:rFonts w:ascii="Times New Roman" w:hAnsi="Times New Roman" w:cs="Times New Roman"/>
        </w:rPr>
        <w:t>Step 12:- Switch</w:t>
      </w:r>
      <w:r w:rsidR="00757A78" w:rsidRPr="00F624C8">
        <w:rPr>
          <w:rFonts w:ascii="Times New Roman" w:hAnsi="Times New Roman" w:cs="Times New Roman"/>
        </w:rPr>
        <w:t xml:space="preserve"> off the machine</w:t>
      </w:r>
    </w:p>
    <w:p w:rsidR="00311CD9" w:rsidRPr="00F624C8" w:rsidRDefault="00311CD9" w:rsidP="00C00B3E">
      <w:pPr>
        <w:shd w:val="clear" w:color="auto" w:fill="FFFFFF"/>
        <w:spacing w:after="120" w:line="360" w:lineRule="auto"/>
        <w:contextualSpacing/>
        <w:jc w:val="both"/>
        <w:rPr>
          <w:rFonts w:ascii="Times New Roman" w:hAnsi="Times New Roman" w:cs="Times New Roman"/>
          <w:szCs w:val="24"/>
        </w:rPr>
      </w:pPr>
      <w:r w:rsidRPr="00F624C8">
        <w:rPr>
          <w:rFonts w:ascii="Times New Roman" w:hAnsi="Times New Roman" w:cs="Times New Roman"/>
          <w:b/>
          <w:szCs w:val="24"/>
        </w:rPr>
        <w:t>Quality Criteria:</w:t>
      </w:r>
      <w:r w:rsidRPr="00F624C8">
        <w:rPr>
          <w:rFonts w:ascii="Times New Roman" w:hAnsi="Times New Roman" w:cs="Times New Roman"/>
          <w:szCs w:val="24"/>
        </w:rPr>
        <w:t xml:space="preserve">  accurately operation by </w:t>
      </w:r>
      <w:r w:rsidR="00CE7D1C" w:rsidRPr="00F624C8">
        <w:rPr>
          <w:rFonts w:ascii="Times New Roman" w:hAnsi="Times New Roman" w:cs="Times New Roman"/>
          <w:szCs w:val="24"/>
        </w:rPr>
        <w:t xml:space="preserve">given thickness </w:t>
      </w:r>
      <w:r w:rsidRPr="00F624C8">
        <w:rPr>
          <w:rFonts w:ascii="Times New Roman" w:hAnsi="Times New Roman" w:cs="Times New Roman"/>
          <w:szCs w:val="24"/>
        </w:rPr>
        <w:t xml:space="preserve"> </w:t>
      </w:r>
    </w:p>
    <w:p w:rsidR="00B9477B" w:rsidRPr="00F624C8" w:rsidRDefault="00757A78" w:rsidP="00C00B3E">
      <w:pPr>
        <w:spacing w:after="120" w:line="360" w:lineRule="auto"/>
        <w:ind w:left="409"/>
        <w:jc w:val="center"/>
        <w:rPr>
          <w:rFonts w:ascii="Times New Roman" w:hAnsi="Times New Roman" w:cs="Times New Roman"/>
        </w:rPr>
      </w:pPr>
      <w:r w:rsidRPr="00F624C8">
        <w:rPr>
          <w:rFonts w:ascii="Times New Roman" w:hAnsi="Times New Roman" w:cs="Times New Roman"/>
          <w:noProof/>
        </w:rPr>
        <w:drawing>
          <wp:inline distT="0" distB="0" distL="0" distR="0" wp14:anchorId="1F7D1061" wp14:editId="68008B14">
            <wp:extent cx="5715000" cy="440499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15000" cy="4404995"/>
                    </a:xfrm>
                    <a:prstGeom prst="rect">
                      <a:avLst/>
                    </a:prstGeom>
                  </pic:spPr>
                </pic:pic>
              </a:graphicData>
            </a:graphic>
          </wp:inline>
        </w:drawing>
      </w:r>
    </w:p>
    <w:p w:rsidR="00986906" w:rsidRPr="00F624C8" w:rsidRDefault="00986906" w:rsidP="00C00B3E">
      <w:pPr>
        <w:spacing w:after="120" w:line="360" w:lineRule="auto"/>
        <w:rPr>
          <w:rFonts w:ascii="Times New Roman" w:eastAsiaTheme="majorEastAsia" w:hAnsi="Times New Roman" w:cs="Times New Roman"/>
          <w:b/>
          <w:sz w:val="32"/>
          <w:szCs w:val="32"/>
        </w:rPr>
      </w:pPr>
      <w:r w:rsidRPr="00F624C8">
        <w:rPr>
          <w:rFonts w:ascii="Times New Roman" w:hAnsi="Times New Roman" w:cs="Times New Roman"/>
          <w:szCs w:val="32"/>
        </w:rPr>
        <w:br w:type="page"/>
      </w:r>
    </w:p>
    <w:p w:rsidR="00BE5892" w:rsidRPr="00F624C8" w:rsidRDefault="00A9027F" w:rsidP="00A9027F">
      <w:pPr>
        <w:pStyle w:val="Heading2"/>
        <w:numPr>
          <w:ilvl w:val="0"/>
          <w:numId w:val="0"/>
        </w:numPr>
        <w:ind w:left="576" w:hanging="576"/>
        <w:rPr>
          <w:rFonts w:ascii="Times New Roman" w:hAnsi="Times New Roman" w:cs="Times New Roman"/>
        </w:rPr>
      </w:pPr>
      <w:bookmarkStart w:id="83" w:name="_Toc113198019"/>
      <w:r w:rsidRPr="00F624C8">
        <w:rPr>
          <w:rFonts w:ascii="Times New Roman" w:hAnsi="Times New Roman" w:cs="Times New Roman"/>
          <w:caps w:val="0"/>
        </w:rPr>
        <w:lastRenderedPageBreak/>
        <w:t>Operation sheet 3.</w:t>
      </w:r>
      <w:r w:rsidR="0077680E" w:rsidRPr="00F624C8">
        <w:rPr>
          <w:rFonts w:ascii="Times New Roman" w:hAnsi="Times New Roman" w:cs="Times New Roman"/>
        </w:rPr>
        <w:t>2</w:t>
      </w:r>
      <w:bookmarkEnd w:id="83"/>
    </w:p>
    <w:p w:rsidR="00BE5892" w:rsidRPr="00F624C8" w:rsidRDefault="00BE5892" w:rsidP="00C00B3E">
      <w:pPr>
        <w:spacing w:after="120" w:line="360" w:lineRule="auto"/>
        <w:rPr>
          <w:rFonts w:ascii="Times New Roman" w:hAnsi="Times New Roman" w:cs="Times New Roman"/>
        </w:rPr>
      </w:pPr>
      <w:r w:rsidRPr="00F624C8">
        <w:rPr>
          <w:rFonts w:ascii="Times New Roman" w:hAnsi="Times New Roman" w:cs="Times New Roman"/>
          <w:b/>
          <w:szCs w:val="24"/>
        </w:rPr>
        <w:t>Title: -</w:t>
      </w:r>
      <w:r w:rsidRPr="00F624C8">
        <w:rPr>
          <w:rFonts w:ascii="Times New Roman" w:hAnsi="Times New Roman" w:cs="Times New Roman"/>
          <w:szCs w:val="24"/>
        </w:rPr>
        <w:t xml:space="preserve"> Operating</w:t>
      </w:r>
      <w:r w:rsidRPr="00F624C8">
        <w:rPr>
          <w:rFonts w:ascii="Times New Roman" w:hAnsi="Times New Roman" w:cs="Times New Roman"/>
        </w:rPr>
        <w:t xml:space="preserve"> Procedures of</w:t>
      </w:r>
      <w:r w:rsidR="0077680E" w:rsidRPr="00F624C8">
        <w:rPr>
          <w:rFonts w:ascii="Times New Roman" w:hAnsi="Times New Roman" w:cs="Times New Roman"/>
        </w:rPr>
        <w:t xml:space="preserve"> lime</w:t>
      </w:r>
      <w:r w:rsidRPr="00F624C8">
        <w:rPr>
          <w:rFonts w:ascii="Times New Roman" w:hAnsi="Times New Roman" w:cs="Times New Roman"/>
        </w:rPr>
        <w:t xml:space="preserve"> splitting Machine </w:t>
      </w:r>
    </w:p>
    <w:p w:rsidR="00BE5892" w:rsidRPr="00F624C8" w:rsidRDefault="00BE5892" w:rsidP="00C00B3E">
      <w:pPr>
        <w:spacing w:after="120" w:line="360" w:lineRule="auto"/>
        <w:rPr>
          <w:rFonts w:ascii="Times New Roman" w:hAnsi="Times New Roman" w:cs="Times New Roman"/>
        </w:rPr>
      </w:pPr>
      <w:r w:rsidRPr="00F624C8">
        <w:rPr>
          <w:rFonts w:ascii="Times New Roman" w:hAnsi="Times New Roman" w:cs="Times New Roman"/>
          <w:b/>
          <w:szCs w:val="24"/>
          <w:lang w:eastAsia="de-DE"/>
        </w:rPr>
        <w:t xml:space="preserve">Instruction: - </w:t>
      </w:r>
      <w:r w:rsidRPr="00F624C8">
        <w:rPr>
          <w:rFonts w:ascii="Times New Roman" w:hAnsi="Times New Roman" w:cs="Times New Roman"/>
          <w:szCs w:val="24"/>
          <w:lang w:eastAsia="de-DE"/>
        </w:rPr>
        <w:t>by using operation instruction, you have to operate to Operating</w:t>
      </w:r>
      <w:r w:rsidRPr="00F624C8">
        <w:rPr>
          <w:rFonts w:ascii="Times New Roman" w:hAnsi="Times New Roman" w:cs="Times New Roman"/>
        </w:rPr>
        <w:t xml:space="preserve"> splitting Machine after liming </w:t>
      </w:r>
    </w:p>
    <w:p w:rsidR="00BE5892" w:rsidRPr="00F624C8" w:rsidRDefault="00BE5892" w:rsidP="00C00B3E">
      <w:pPr>
        <w:spacing w:after="120" w:line="360" w:lineRule="auto"/>
        <w:rPr>
          <w:rFonts w:ascii="Times New Roman" w:hAnsi="Times New Roman" w:cs="Times New Roman"/>
        </w:rPr>
      </w:pPr>
      <w:r w:rsidRPr="00F624C8">
        <w:rPr>
          <w:rFonts w:ascii="Times New Roman" w:hAnsi="Times New Roman" w:cs="Times New Roman"/>
          <w:b/>
          <w:szCs w:val="24"/>
          <w:lang w:eastAsia="de-DE"/>
        </w:rPr>
        <w:t xml:space="preserve">Objective: - </w:t>
      </w:r>
      <w:r w:rsidRPr="00F624C8">
        <w:rPr>
          <w:rFonts w:ascii="Times New Roman" w:hAnsi="Times New Roman" w:cs="Times New Roman"/>
          <w:szCs w:val="24"/>
          <w:lang w:eastAsia="de-DE"/>
        </w:rPr>
        <w:t xml:space="preserve">be able to develop the skill of the trainee by performing the correct </w:t>
      </w:r>
      <w:r w:rsidRPr="00F624C8">
        <w:rPr>
          <w:rFonts w:ascii="Times New Roman" w:hAnsi="Times New Roman" w:cs="Times New Roman"/>
        </w:rPr>
        <w:t xml:space="preserve">Operating Procedures of splitting Machine </w:t>
      </w:r>
      <w:r w:rsidRPr="00F624C8">
        <w:rPr>
          <w:rFonts w:ascii="Times New Roman" w:hAnsi="Times New Roman" w:cs="Times New Roman"/>
          <w:szCs w:val="24"/>
          <w:lang w:eastAsia="de-DE"/>
        </w:rPr>
        <w:t xml:space="preserve">beam house and tanning section </w:t>
      </w:r>
    </w:p>
    <w:p w:rsidR="00BE5892" w:rsidRPr="00F624C8" w:rsidRDefault="00BE5892" w:rsidP="00C00B3E">
      <w:pPr>
        <w:spacing w:after="120" w:line="360" w:lineRule="auto"/>
        <w:rPr>
          <w:rFonts w:ascii="Times New Roman" w:hAnsi="Times New Roman" w:cs="Times New Roman"/>
          <w:bCs/>
          <w:szCs w:val="24"/>
        </w:rPr>
      </w:pPr>
      <w:r w:rsidRPr="00F624C8">
        <w:rPr>
          <w:rFonts w:ascii="Times New Roman" w:hAnsi="Times New Roman" w:cs="Times New Roman"/>
          <w:b/>
          <w:szCs w:val="24"/>
        </w:rPr>
        <w:t xml:space="preserve">Tools and equipment that needed for the operations: - </w:t>
      </w:r>
    </w:p>
    <w:p w:rsidR="00BE5892" w:rsidRPr="00F624C8" w:rsidRDefault="00BE5892" w:rsidP="00C32377">
      <w:pPr>
        <w:pStyle w:val="ListParagraph"/>
        <w:numPr>
          <w:ilvl w:val="0"/>
          <w:numId w:val="100"/>
        </w:numPr>
        <w:spacing w:after="0" w:line="360" w:lineRule="auto"/>
        <w:rPr>
          <w:rFonts w:ascii="Times New Roman" w:hAnsi="Times New Roman"/>
          <w:bCs/>
          <w:szCs w:val="24"/>
        </w:rPr>
      </w:pPr>
      <w:r w:rsidRPr="00F624C8">
        <w:rPr>
          <w:rFonts w:ascii="Times New Roman" w:hAnsi="Times New Roman"/>
          <w:bCs/>
          <w:szCs w:val="24"/>
        </w:rPr>
        <w:t xml:space="preserve">Splitting machine </w:t>
      </w:r>
    </w:p>
    <w:p w:rsidR="00865F28" w:rsidRPr="00F624C8" w:rsidRDefault="00BE5892" w:rsidP="00C32377">
      <w:pPr>
        <w:pStyle w:val="ListParagraph"/>
        <w:numPr>
          <w:ilvl w:val="0"/>
          <w:numId w:val="100"/>
        </w:numPr>
        <w:spacing w:after="0" w:line="360" w:lineRule="auto"/>
        <w:rPr>
          <w:rFonts w:ascii="Times New Roman" w:hAnsi="Times New Roman"/>
          <w:bCs/>
          <w:szCs w:val="24"/>
        </w:rPr>
      </w:pPr>
      <w:r w:rsidRPr="00F624C8">
        <w:rPr>
          <w:rFonts w:ascii="Times New Roman" w:hAnsi="Times New Roman"/>
          <w:bCs/>
          <w:szCs w:val="24"/>
        </w:rPr>
        <w:t xml:space="preserve">Thickness gauge </w:t>
      </w:r>
    </w:p>
    <w:p w:rsidR="00714236" w:rsidRPr="00F624C8" w:rsidRDefault="00714236" w:rsidP="00C00B3E">
      <w:pPr>
        <w:shd w:val="clear" w:color="auto" w:fill="FFFFFF"/>
        <w:spacing w:after="120" w:line="360" w:lineRule="auto"/>
        <w:jc w:val="both"/>
        <w:rPr>
          <w:rFonts w:ascii="Times New Roman" w:hAnsi="Times New Roman" w:cs="Times New Roman"/>
          <w:sz w:val="22"/>
        </w:rPr>
      </w:pPr>
      <w:r w:rsidRPr="00F624C8">
        <w:rPr>
          <w:rFonts w:ascii="Times New Roman" w:hAnsi="Times New Roman" w:cs="Times New Roman"/>
          <w:b/>
          <w:szCs w:val="24"/>
        </w:rPr>
        <w:t>Precautions:-</w:t>
      </w:r>
      <w:r w:rsidRPr="00F624C8">
        <w:rPr>
          <w:rFonts w:ascii="Times New Roman" w:hAnsi="Times New Roman" w:cs="Times New Roman"/>
          <w:szCs w:val="24"/>
        </w:rPr>
        <w:t>try to operate splitting machine for both hide and skin more than one times</w:t>
      </w:r>
      <w:r w:rsidRPr="00F624C8">
        <w:rPr>
          <w:rFonts w:ascii="Times New Roman" w:hAnsi="Times New Roman" w:cs="Times New Roman"/>
          <w:b/>
          <w:szCs w:val="24"/>
        </w:rPr>
        <w:t xml:space="preserve"> </w:t>
      </w:r>
    </w:p>
    <w:p w:rsidR="00865F28" w:rsidRPr="00F624C8" w:rsidRDefault="00467479" w:rsidP="00C00B3E">
      <w:pPr>
        <w:spacing w:after="120" w:line="360" w:lineRule="auto"/>
        <w:jc w:val="both"/>
        <w:rPr>
          <w:rFonts w:ascii="Times New Roman" w:hAnsi="Times New Roman" w:cs="Times New Roman"/>
          <w:b/>
        </w:rPr>
      </w:pPr>
      <w:r w:rsidRPr="00F624C8">
        <w:rPr>
          <w:rFonts w:ascii="Times New Roman" w:hAnsi="Times New Roman" w:cs="Times New Roman"/>
          <w:b/>
        </w:rPr>
        <w:t>Procedure</w:t>
      </w:r>
      <w:r w:rsidR="00864D3A" w:rsidRPr="00F624C8">
        <w:rPr>
          <w:rFonts w:ascii="Times New Roman" w:hAnsi="Times New Roman" w:cs="Times New Roman"/>
          <w:b/>
        </w:rPr>
        <w:t xml:space="preserve"> </w:t>
      </w:r>
    </w:p>
    <w:p w:rsidR="00864D3A"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1:- </w:t>
      </w:r>
      <w:r w:rsidR="00865F28" w:rsidRPr="00F624C8">
        <w:rPr>
          <w:rFonts w:ascii="Times New Roman" w:hAnsi="Times New Roman" w:cs="Times New Roman"/>
        </w:rPr>
        <w:t xml:space="preserve">Now the machine is ready to use. </w:t>
      </w:r>
    </w:p>
    <w:p w:rsidR="00865F28"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2:- </w:t>
      </w:r>
      <w:r w:rsidR="00865F28" w:rsidRPr="00F624C8">
        <w:rPr>
          <w:rFonts w:ascii="Times New Roman" w:hAnsi="Times New Roman" w:cs="Times New Roman"/>
        </w:rPr>
        <w:t xml:space="preserve">Switch on the </w:t>
      </w:r>
      <w:r w:rsidRPr="00F624C8">
        <w:rPr>
          <w:rFonts w:ascii="Times New Roman" w:hAnsi="Times New Roman" w:cs="Times New Roman"/>
        </w:rPr>
        <w:t>mains, start</w:t>
      </w:r>
      <w:r w:rsidR="00865F28" w:rsidRPr="00F624C8">
        <w:rPr>
          <w:rFonts w:ascii="Times New Roman" w:hAnsi="Times New Roman" w:cs="Times New Roman"/>
        </w:rPr>
        <w:t xml:space="preserve"> the hydraulic pump and ensure that the substance roller, cambering-</w:t>
      </w:r>
      <w:proofErr w:type="spellStart"/>
      <w:r w:rsidR="00865F28" w:rsidRPr="00F624C8">
        <w:rPr>
          <w:rFonts w:ascii="Times New Roman" w:hAnsi="Times New Roman" w:cs="Times New Roman"/>
        </w:rPr>
        <w:t>decambering</w:t>
      </w:r>
      <w:proofErr w:type="spellEnd"/>
      <w:r w:rsidR="00865F28" w:rsidRPr="00F624C8">
        <w:rPr>
          <w:rFonts w:ascii="Times New Roman" w:hAnsi="Times New Roman" w:cs="Times New Roman"/>
        </w:rPr>
        <w:t xml:space="preserve">, table lifting and foot switches all are working properly. </w:t>
      </w:r>
    </w:p>
    <w:p w:rsidR="00865F28"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Step 3:- Inspect</w:t>
      </w:r>
      <w:r w:rsidR="00865F28" w:rsidRPr="00F624C8">
        <w:rPr>
          <w:rFonts w:ascii="Times New Roman" w:hAnsi="Times New Roman" w:cs="Times New Roman"/>
        </w:rPr>
        <w:t xml:space="preserve"> the section (ring) rollers and rubber roller for trimming.</w:t>
      </w:r>
    </w:p>
    <w:p w:rsidR="00865F28"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4:- </w:t>
      </w:r>
      <w:r w:rsidR="00865F28" w:rsidRPr="00F624C8">
        <w:rPr>
          <w:rFonts w:ascii="Times New Roman" w:hAnsi="Times New Roman" w:cs="Times New Roman"/>
        </w:rPr>
        <w:t>Make sure the covers and safety guards are properly fixed and emergency switches are functioning correctly</w:t>
      </w:r>
    </w:p>
    <w:p w:rsidR="00865F28"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5:- </w:t>
      </w:r>
      <w:r w:rsidR="00865F28" w:rsidRPr="00F624C8">
        <w:rPr>
          <w:rFonts w:ascii="Times New Roman" w:hAnsi="Times New Roman" w:cs="Times New Roman"/>
        </w:rPr>
        <w:t xml:space="preserve">Start the band knife rotation, grinding wheels and ensure the bevel is correct. </w:t>
      </w:r>
    </w:p>
    <w:p w:rsidR="00865F28"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6:- </w:t>
      </w:r>
      <w:r w:rsidR="00865F28" w:rsidRPr="00F624C8">
        <w:rPr>
          <w:rFonts w:ascii="Times New Roman" w:hAnsi="Times New Roman" w:cs="Times New Roman"/>
        </w:rPr>
        <w:t xml:space="preserve">Do the dressing of the grinding wheels with diamond dresser if necessary. </w:t>
      </w:r>
    </w:p>
    <w:p w:rsidR="00865F28"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7:- </w:t>
      </w:r>
      <w:r w:rsidR="00865F28" w:rsidRPr="00F624C8">
        <w:rPr>
          <w:rFonts w:ascii="Times New Roman" w:hAnsi="Times New Roman" w:cs="Times New Roman"/>
        </w:rPr>
        <w:t>Check whether the pushers are excessively stressed and the electronic eye is in right position.</w:t>
      </w:r>
    </w:p>
    <w:p w:rsidR="00865F28"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8:- </w:t>
      </w:r>
      <w:r w:rsidR="00865F28" w:rsidRPr="00F624C8">
        <w:rPr>
          <w:rFonts w:ascii="Times New Roman" w:hAnsi="Times New Roman" w:cs="Times New Roman"/>
        </w:rPr>
        <w:t>Start feeding rotation and check the correct thickness by splitting small bits. Adjust if necessary.</w:t>
      </w:r>
    </w:p>
    <w:p w:rsidR="00864D3A"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9:- </w:t>
      </w:r>
      <w:r w:rsidR="00865F28" w:rsidRPr="00F624C8">
        <w:rPr>
          <w:rFonts w:ascii="Times New Roman" w:hAnsi="Times New Roman" w:cs="Times New Roman"/>
        </w:rPr>
        <w:t xml:space="preserve">Clean the machine after finishing the work and lift away the grinders. </w:t>
      </w:r>
    </w:p>
    <w:p w:rsidR="00865F28" w:rsidRPr="00F624C8" w:rsidRDefault="00864D3A"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Step 10:- </w:t>
      </w:r>
      <w:r w:rsidR="00865F28" w:rsidRPr="00F624C8">
        <w:rPr>
          <w:rFonts w:ascii="Times New Roman" w:hAnsi="Times New Roman" w:cs="Times New Roman"/>
        </w:rPr>
        <w:t>Do switch off the electric mains.</w:t>
      </w:r>
    </w:p>
    <w:p w:rsidR="00311CD9" w:rsidRPr="00F624C8" w:rsidRDefault="00311CD9" w:rsidP="009C4383">
      <w:pPr>
        <w:shd w:val="clear" w:color="auto" w:fill="FFFFFF"/>
        <w:spacing w:after="120" w:line="360" w:lineRule="auto"/>
        <w:contextualSpacing/>
        <w:jc w:val="both"/>
        <w:rPr>
          <w:rFonts w:ascii="Times New Roman" w:hAnsi="Times New Roman" w:cs="Times New Roman"/>
          <w:szCs w:val="24"/>
        </w:rPr>
      </w:pPr>
      <w:r w:rsidRPr="00F624C8">
        <w:rPr>
          <w:rFonts w:ascii="Times New Roman" w:hAnsi="Times New Roman" w:cs="Times New Roman"/>
          <w:b/>
          <w:szCs w:val="24"/>
        </w:rPr>
        <w:t>Quality Criteria:</w:t>
      </w:r>
      <w:r w:rsidRPr="00F624C8">
        <w:rPr>
          <w:rFonts w:ascii="Times New Roman" w:hAnsi="Times New Roman" w:cs="Times New Roman"/>
          <w:szCs w:val="24"/>
        </w:rPr>
        <w:t xml:space="preserve">  accurately operation by </w:t>
      </w:r>
      <w:r w:rsidR="00CE7D1C" w:rsidRPr="00F624C8">
        <w:rPr>
          <w:rFonts w:ascii="Times New Roman" w:hAnsi="Times New Roman" w:cs="Times New Roman"/>
          <w:szCs w:val="24"/>
        </w:rPr>
        <w:t xml:space="preserve">given thickness </w:t>
      </w:r>
      <w:r w:rsidRPr="00F624C8">
        <w:rPr>
          <w:rFonts w:ascii="Times New Roman" w:hAnsi="Times New Roman" w:cs="Times New Roman"/>
          <w:szCs w:val="24"/>
        </w:rPr>
        <w:t xml:space="preserve"> </w:t>
      </w:r>
    </w:p>
    <w:p w:rsidR="00B9477B" w:rsidRPr="00F624C8" w:rsidRDefault="00865F28" w:rsidP="009C4383">
      <w:pPr>
        <w:jc w:val="center"/>
        <w:rPr>
          <w:rFonts w:ascii="Times New Roman" w:hAnsi="Times New Roman" w:cs="Times New Roman"/>
        </w:rPr>
      </w:pPr>
      <w:r w:rsidRPr="00F624C8">
        <w:rPr>
          <w:rFonts w:ascii="Times New Roman" w:hAnsi="Times New Roman" w:cs="Times New Roman"/>
          <w:noProof/>
        </w:rPr>
        <w:lastRenderedPageBreak/>
        <w:drawing>
          <wp:inline distT="0" distB="0" distL="0" distR="0" wp14:anchorId="5EB52F4B" wp14:editId="3E986360">
            <wp:extent cx="5715000" cy="2545715"/>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15000" cy="2545715"/>
                    </a:xfrm>
                    <a:prstGeom prst="rect">
                      <a:avLst/>
                    </a:prstGeom>
                  </pic:spPr>
                </pic:pic>
              </a:graphicData>
            </a:graphic>
          </wp:inline>
        </w:drawing>
      </w:r>
      <w:r w:rsidRPr="00F624C8">
        <w:rPr>
          <w:rFonts w:ascii="Times New Roman" w:hAnsi="Times New Roman" w:cs="Times New Roman"/>
        </w:rPr>
        <w:br/>
      </w:r>
    </w:p>
    <w:p w:rsidR="00156DCC" w:rsidRPr="00F624C8" w:rsidRDefault="0077680E" w:rsidP="006C684F">
      <w:pPr>
        <w:pStyle w:val="Heading2"/>
        <w:numPr>
          <w:ilvl w:val="0"/>
          <w:numId w:val="0"/>
        </w:numPr>
        <w:ind w:left="576" w:hanging="576"/>
        <w:rPr>
          <w:rFonts w:ascii="Times New Roman" w:hAnsi="Times New Roman" w:cs="Times New Roman"/>
        </w:rPr>
      </w:pPr>
      <w:r w:rsidRPr="00F624C8">
        <w:rPr>
          <w:rFonts w:ascii="Times New Roman" w:hAnsi="Times New Roman" w:cs="Times New Roman"/>
        </w:rPr>
        <w:br w:type="page"/>
      </w:r>
      <w:bookmarkStart w:id="84" w:name="_Toc113198020"/>
      <w:r w:rsidR="006C684F" w:rsidRPr="00F624C8">
        <w:rPr>
          <w:rFonts w:ascii="Times New Roman" w:hAnsi="Times New Roman" w:cs="Times New Roman"/>
          <w:caps w:val="0"/>
        </w:rPr>
        <w:lastRenderedPageBreak/>
        <w:t xml:space="preserve">Lap test </w:t>
      </w:r>
      <w:r w:rsidR="004A6372" w:rsidRPr="00F624C8">
        <w:rPr>
          <w:rFonts w:ascii="Times New Roman" w:hAnsi="Times New Roman" w:cs="Times New Roman"/>
        </w:rPr>
        <w:t>3</w:t>
      </w:r>
      <w:bookmarkEnd w:id="84"/>
    </w:p>
    <w:p w:rsidR="00156DCC" w:rsidRPr="00F624C8" w:rsidRDefault="00156DC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Instructions: Given necessary templates, tools and materials you are required to perform the following tasks. The project is expected from each student to do it.</w:t>
      </w:r>
    </w:p>
    <w:p w:rsidR="00890044" w:rsidRPr="00F624C8" w:rsidRDefault="00156DCC"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Tasks-1 operate fleshing machine to remove the flesh of different types </w:t>
      </w:r>
      <w:r w:rsidR="00890044" w:rsidRPr="00F624C8">
        <w:rPr>
          <w:rFonts w:ascii="Times New Roman" w:hAnsi="Times New Roman" w:cs="Times New Roman"/>
          <w:szCs w:val="24"/>
        </w:rPr>
        <w:t xml:space="preserve">of animal pelt </w:t>
      </w:r>
    </w:p>
    <w:p w:rsidR="00156DCC" w:rsidRPr="00F624C8" w:rsidRDefault="00890044" w:rsidP="00C00B3E">
      <w:pPr>
        <w:spacing w:after="120" w:line="360" w:lineRule="auto"/>
        <w:jc w:val="both"/>
        <w:rPr>
          <w:rFonts w:ascii="Times New Roman" w:hAnsi="Times New Roman" w:cs="Times New Roman"/>
          <w:szCs w:val="24"/>
        </w:rPr>
      </w:pPr>
      <w:r w:rsidRPr="00F624C8">
        <w:rPr>
          <w:rFonts w:ascii="Times New Roman" w:hAnsi="Times New Roman" w:cs="Times New Roman"/>
          <w:szCs w:val="24"/>
        </w:rPr>
        <w:t xml:space="preserve">Task-2 operate splitting machine to </w:t>
      </w:r>
      <w:r w:rsidR="001A74D0" w:rsidRPr="00F624C8">
        <w:rPr>
          <w:rFonts w:ascii="Times New Roman" w:hAnsi="Times New Roman" w:cs="Times New Roman"/>
          <w:szCs w:val="24"/>
        </w:rPr>
        <w:t>split</w:t>
      </w:r>
      <w:r w:rsidRPr="00F624C8">
        <w:rPr>
          <w:rFonts w:ascii="Times New Roman" w:hAnsi="Times New Roman" w:cs="Times New Roman"/>
          <w:szCs w:val="24"/>
        </w:rPr>
        <w:t xml:space="preserve"> the</w:t>
      </w:r>
      <w:r w:rsidR="001A74D0" w:rsidRPr="00F624C8">
        <w:rPr>
          <w:rFonts w:ascii="Times New Roman" w:hAnsi="Times New Roman" w:cs="Times New Roman"/>
          <w:szCs w:val="24"/>
        </w:rPr>
        <w:t xml:space="preserve"> grain and flesh side of</w:t>
      </w:r>
      <w:r w:rsidRPr="00F624C8">
        <w:rPr>
          <w:rFonts w:ascii="Times New Roman" w:hAnsi="Times New Roman" w:cs="Times New Roman"/>
          <w:szCs w:val="24"/>
        </w:rPr>
        <w:t xml:space="preserve"> different types of animal pelt   </w:t>
      </w:r>
      <w:r w:rsidR="00156DCC" w:rsidRPr="00F624C8">
        <w:rPr>
          <w:rFonts w:ascii="Times New Roman" w:hAnsi="Times New Roman" w:cs="Times New Roman"/>
          <w:szCs w:val="24"/>
        </w:rPr>
        <w:t xml:space="preserve"> </w:t>
      </w:r>
    </w:p>
    <w:p w:rsidR="00C11AF8" w:rsidRPr="00F624C8" w:rsidRDefault="00C11AF8" w:rsidP="00C00B3E">
      <w:pPr>
        <w:spacing w:after="120" w:line="360" w:lineRule="auto"/>
        <w:jc w:val="both"/>
        <w:rPr>
          <w:rFonts w:ascii="Times New Roman" w:hAnsi="Times New Roman" w:cs="Times New Roman"/>
        </w:rPr>
      </w:pPr>
    </w:p>
    <w:p w:rsidR="00C11AF8" w:rsidRPr="00F624C8" w:rsidRDefault="00C11AF8" w:rsidP="00C00B3E">
      <w:pPr>
        <w:spacing w:after="120" w:line="360" w:lineRule="auto"/>
        <w:jc w:val="both"/>
        <w:rPr>
          <w:rFonts w:ascii="Times New Roman" w:hAnsi="Times New Roman" w:cs="Times New Roman"/>
        </w:rPr>
      </w:pPr>
      <w:r w:rsidRPr="00F624C8">
        <w:rPr>
          <w:rFonts w:ascii="Times New Roman" w:hAnsi="Times New Roman" w:cs="Times New Roman"/>
        </w:rPr>
        <w:t xml:space="preserve">You are given three (3) hours to complete the abovementioned </w:t>
      </w:r>
    </w:p>
    <w:p w:rsidR="001A74D0" w:rsidRPr="00F624C8" w:rsidRDefault="00C11AF8" w:rsidP="00C00B3E">
      <w:pPr>
        <w:spacing w:after="120" w:line="360" w:lineRule="auto"/>
        <w:jc w:val="both"/>
        <w:rPr>
          <w:rFonts w:ascii="Times New Roman" w:hAnsi="Times New Roman" w:cs="Times New Roman"/>
          <w:szCs w:val="24"/>
        </w:rPr>
      </w:pPr>
      <w:r w:rsidRPr="00F624C8">
        <w:rPr>
          <w:rFonts w:ascii="Times New Roman" w:hAnsi="Times New Roman" w:cs="Times New Roman"/>
        </w:rPr>
        <w:t xml:space="preserve"> Request your teacher for evaluation and feedback of your work</w:t>
      </w:r>
      <w:r w:rsidR="001A74D0" w:rsidRPr="00F624C8">
        <w:rPr>
          <w:rFonts w:ascii="Times New Roman" w:hAnsi="Times New Roman" w:cs="Times New Roman"/>
          <w:szCs w:val="24"/>
        </w:rPr>
        <w:t xml:space="preserve"> </w:t>
      </w:r>
    </w:p>
    <w:p w:rsidR="001A74D0" w:rsidRPr="00F624C8" w:rsidRDefault="001A74D0" w:rsidP="00C00B3E">
      <w:pPr>
        <w:spacing w:after="120" w:line="360" w:lineRule="auto"/>
        <w:jc w:val="both"/>
        <w:rPr>
          <w:rFonts w:ascii="Times New Roman" w:hAnsi="Times New Roman" w:cs="Times New Roman"/>
          <w:szCs w:val="24"/>
        </w:rPr>
      </w:pPr>
    </w:p>
    <w:p w:rsidR="001A74D0" w:rsidRPr="00F624C8" w:rsidRDefault="001A74D0" w:rsidP="00C00B3E">
      <w:pPr>
        <w:spacing w:after="120" w:line="360" w:lineRule="auto"/>
        <w:jc w:val="both"/>
        <w:rPr>
          <w:rFonts w:ascii="Times New Roman" w:hAnsi="Times New Roman" w:cs="Times New Roman"/>
          <w:szCs w:val="24"/>
        </w:rPr>
      </w:pPr>
    </w:p>
    <w:p w:rsidR="001A74D0" w:rsidRPr="00F624C8" w:rsidRDefault="001A74D0" w:rsidP="00C00B3E">
      <w:pPr>
        <w:spacing w:after="120" w:line="360" w:lineRule="auto"/>
        <w:jc w:val="both"/>
        <w:rPr>
          <w:rFonts w:ascii="Times New Roman" w:hAnsi="Times New Roman" w:cs="Times New Roman"/>
          <w:szCs w:val="24"/>
        </w:rPr>
      </w:pPr>
    </w:p>
    <w:p w:rsidR="0080705B" w:rsidRPr="00F624C8" w:rsidRDefault="0080705B" w:rsidP="00C00B3E">
      <w:pPr>
        <w:spacing w:after="120" w:line="360" w:lineRule="auto"/>
        <w:rPr>
          <w:rFonts w:ascii="Times New Roman" w:hAnsi="Times New Roman" w:cs="Times New Roman"/>
        </w:rPr>
      </w:pPr>
    </w:p>
    <w:p w:rsidR="008764A3" w:rsidRPr="00F624C8" w:rsidRDefault="008764A3" w:rsidP="00C00B3E">
      <w:pPr>
        <w:spacing w:after="120" w:line="360" w:lineRule="auto"/>
        <w:rPr>
          <w:rFonts w:ascii="Times New Roman" w:hAnsi="Times New Roman" w:cs="Times New Roman"/>
        </w:rPr>
      </w:pPr>
      <w:r w:rsidRPr="00F624C8">
        <w:rPr>
          <w:rFonts w:ascii="Times New Roman" w:hAnsi="Times New Roman" w:cs="Times New Roman"/>
        </w:rPr>
        <w:br w:type="page"/>
      </w:r>
    </w:p>
    <w:p w:rsidR="008764A3" w:rsidRPr="00F624C8" w:rsidRDefault="008764A3" w:rsidP="00C00B3E">
      <w:pPr>
        <w:pStyle w:val="Heading1"/>
        <w:numPr>
          <w:ilvl w:val="0"/>
          <w:numId w:val="0"/>
        </w:numPr>
        <w:spacing w:before="120" w:after="120"/>
        <w:ind w:left="432" w:hanging="432"/>
        <w:rPr>
          <w:rFonts w:ascii="Times New Roman" w:hAnsi="Times New Roman" w:cs="Times New Roman"/>
        </w:rPr>
      </w:pPr>
      <w:bookmarkStart w:id="85" w:name="_Toc113198021"/>
      <w:r w:rsidRPr="00F624C8">
        <w:rPr>
          <w:rFonts w:ascii="Times New Roman" w:hAnsi="Times New Roman" w:cs="Times New Roman"/>
        </w:rPr>
        <w:lastRenderedPageBreak/>
        <w:t>REFERENCE</w:t>
      </w:r>
      <w:bookmarkEnd w:id="85"/>
      <w:r w:rsidRPr="00F624C8">
        <w:rPr>
          <w:rFonts w:ascii="Times New Roman" w:hAnsi="Times New Roman" w:cs="Times New Roman"/>
        </w:rPr>
        <w:t xml:space="preserve"> </w:t>
      </w:r>
    </w:p>
    <w:p w:rsidR="00561766" w:rsidRPr="00F624C8" w:rsidRDefault="00561766" w:rsidP="00561766">
      <w:pPr>
        <w:pStyle w:val="ListParagraph"/>
        <w:numPr>
          <w:ilvl w:val="0"/>
          <w:numId w:val="122"/>
        </w:numPr>
        <w:spacing w:after="0" w:line="360" w:lineRule="auto"/>
        <w:jc w:val="both"/>
        <w:rPr>
          <w:rFonts w:ascii="Times New Roman" w:hAnsi="Times New Roman"/>
          <w:b/>
          <w:sz w:val="22"/>
        </w:rPr>
      </w:pPr>
      <w:r w:rsidRPr="00F624C8">
        <w:rPr>
          <w:rFonts w:ascii="Times New Roman" w:hAnsi="Times New Roman"/>
          <w:sz w:val="22"/>
          <w:shd w:val="clear" w:color="auto" w:fill="FFFFFF"/>
        </w:rPr>
        <w:t>Covington, A. D. (2009). </w:t>
      </w:r>
      <w:r w:rsidRPr="00F624C8">
        <w:rPr>
          <w:rFonts w:ascii="Times New Roman" w:hAnsi="Times New Roman"/>
          <w:i/>
          <w:iCs/>
          <w:sz w:val="22"/>
          <w:shd w:val="clear" w:color="auto" w:fill="FFFFFF"/>
        </w:rPr>
        <w:t>Tanning chemistry: the science of leather</w:t>
      </w:r>
      <w:r w:rsidRPr="00F624C8">
        <w:rPr>
          <w:rFonts w:ascii="Times New Roman" w:hAnsi="Times New Roman"/>
          <w:sz w:val="22"/>
          <w:shd w:val="clear" w:color="auto" w:fill="FFFFFF"/>
        </w:rPr>
        <w:t>. Royal Society of Chemistry.</w:t>
      </w:r>
    </w:p>
    <w:p w:rsidR="00561766" w:rsidRPr="00F624C8" w:rsidRDefault="00561766" w:rsidP="00561766">
      <w:pPr>
        <w:pStyle w:val="ListParagraph"/>
        <w:numPr>
          <w:ilvl w:val="0"/>
          <w:numId w:val="122"/>
        </w:numPr>
        <w:spacing w:after="0" w:line="360" w:lineRule="auto"/>
        <w:jc w:val="both"/>
        <w:rPr>
          <w:rFonts w:ascii="Times New Roman" w:hAnsi="Times New Roman"/>
          <w:b/>
          <w:sz w:val="22"/>
        </w:rPr>
      </w:pPr>
      <w:r w:rsidRPr="00F624C8">
        <w:rPr>
          <w:rFonts w:ascii="Times New Roman" w:hAnsi="Times New Roman"/>
          <w:sz w:val="22"/>
          <w:shd w:val="clear" w:color="auto" w:fill="FFFFFF"/>
        </w:rPr>
        <w:t>Covington, A. D. (2006). The chemistry of tanning materials. In </w:t>
      </w:r>
      <w:r w:rsidRPr="00F624C8">
        <w:rPr>
          <w:rFonts w:ascii="Times New Roman" w:hAnsi="Times New Roman"/>
          <w:i/>
          <w:iCs/>
          <w:sz w:val="22"/>
          <w:shd w:val="clear" w:color="auto" w:fill="FFFFFF"/>
        </w:rPr>
        <w:t>Conservation of leather and related materials</w:t>
      </w:r>
      <w:r w:rsidRPr="00F624C8">
        <w:rPr>
          <w:rFonts w:ascii="Times New Roman" w:hAnsi="Times New Roman"/>
          <w:sz w:val="22"/>
          <w:shd w:val="clear" w:color="auto" w:fill="FFFFFF"/>
        </w:rPr>
        <w:t> (pp. 44-57). Routledge.</w:t>
      </w:r>
    </w:p>
    <w:p w:rsidR="00561766" w:rsidRPr="00F624C8" w:rsidRDefault="00561766" w:rsidP="00561766">
      <w:pPr>
        <w:pStyle w:val="ListParagraph"/>
        <w:numPr>
          <w:ilvl w:val="0"/>
          <w:numId w:val="122"/>
        </w:numPr>
        <w:spacing w:after="0" w:line="360" w:lineRule="auto"/>
        <w:jc w:val="both"/>
        <w:rPr>
          <w:rFonts w:ascii="Times New Roman" w:hAnsi="Times New Roman"/>
          <w:i/>
          <w:iCs/>
          <w:sz w:val="22"/>
          <w:shd w:val="clear" w:color="auto" w:fill="FFFFFF"/>
        </w:rPr>
      </w:pPr>
      <w:r w:rsidRPr="00F624C8">
        <w:rPr>
          <w:rFonts w:ascii="Times New Roman" w:hAnsi="Times New Roman"/>
          <w:i/>
          <w:iCs/>
          <w:sz w:val="22"/>
          <w:shd w:val="clear" w:color="auto" w:fill="FFFFFF"/>
        </w:rPr>
        <w:t>Han, W., Zeng, Y., &amp; Zhang, W. (2016). A Further Investigation on Collagen-Cr (III) Interaction at Molecular Level. Journal of the American Leather Chemists Association, 111(03), 101-106</w:t>
      </w:r>
    </w:p>
    <w:p w:rsidR="00561766" w:rsidRPr="00F624C8" w:rsidRDefault="00561766" w:rsidP="00561766">
      <w:pPr>
        <w:pStyle w:val="ListParagraph"/>
        <w:numPr>
          <w:ilvl w:val="0"/>
          <w:numId w:val="122"/>
        </w:numPr>
        <w:spacing w:after="0" w:line="360" w:lineRule="auto"/>
        <w:jc w:val="both"/>
        <w:rPr>
          <w:rFonts w:ascii="Times New Roman" w:hAnsi="Times New Roman"/>
          <w:i/>
          <w:iCs/>
          <w:sz w:val="22"/>
          <w:shd w:val="clear" w:color="auto" w:fill="FFFFFF"/>
        </w:rPr>
      </w:pPr>
      <w:r w:rsidRPr="00F624C8">
        <w:rPr>
          <w:rFonts w:ascii="Times New Roman" w:hAnsi="Times New Roman"/>
          <w:i/>
          <w:iCs/>
          <w:sz w:val="22"/>
          <w:shd w:val="clear" w:color="auto" w:fill="FFFFFF"/>
        </w:rPr>
        <w:t xml:space="preserve">Leather Technicians Hand book by, J.H. </w:t>
      </w:r>
      <w:proofErr w:type="spellStart"/>
      <w:r w:rsidRPr="00F624C8">
        <w:rPr>
          <w:rFonts w:ascii="Times New Roman" w:hAnsi="Times New Roman"/>
          <w:i/>
          <w:iCs/>
          <w:sz w:val="22"/>
          <w:shd w:val="clear" w:color="auto" w:fill="FFFFFF"/>
        </w:rPr>
        <w:t>Sharphouse</w:t>
      </w:r>
      <w:proofErr w:type="spellEnd"/>
      <w:r w:rsidRPr="00F624C8">
        <w:rPr>
          <w:rFonts w:ascii="Times New Roman" w:hAnsi="Times New Roman"/>
          <w:i/>
          <w:iCs/>
          <w:sz w:val="22"/>
          <w:shd w:val="clear" w:color="auto" w:fill="FFFFFF"/>
        </w:rPr>
        <w:t>, BSc. Revised edition 1983</w:t>
      </w:r>
    </w:p>
    <w:p w:rsidR="00943645" w:rsidRPr="00F20519" w:rsidRDefault="00561766" w:rsidP="00F20519">
      <w:pPr>
        <w:pStyle w:val="ListParagraph"/>
        <w:numPr>
          <w:ilvl w:val="0"/>
          <w:numId w:val="122"/>
        </w:numPr>
        <w:spacing w:after="0" w:line="360" w:lineRule="auto"/>
        <w:jc w:val="both"/>
        <w:rPr>
          <w:rFonts w:ascii="Times New Roman" w:hAnsi="Times New Roman"/>
          <w:i/>
          <w:iCs/>
          <w:sz w:val="22"/>
          <w:shd w:val="clear" w:color="auto" w:fill="FFFFFF"/>
        </w:rPr>
        <w:sectPr w:rsidR="00943645" w:rsidRPr="00F20519" w:rsidSect="00D343F7">
          <w:headerReference w:type="default" r:id="rId16"/>
          <w:footerReference w:type="default" r:id="rId17"/>
          <w:headerReference w:type="first" r:id="rId18"/>
          <w:pgSz w:w="12240" w:h="15840"/>
          <w:pgMar w:top="1260" w:right="1440" w:bottom="1440" w:left="1800" w:header="270" w:footer="0" w:gutter="0"/>
          <w:pgNumType w:start="0"/>
          <w:cols w:space="720"/>
          <w:titlePg/>
          <w:docGrid w:linePitch="360"/>
        </w:sectPr>
      </w:pPr>
      <w:r w:rsidRPr="00F624C8">
        <w:rPr>
          <w:rFonts w:ascii="Times New Roman" w:hAnsi="Times New Roman"/>
          <w:i/>
          <w:iCs/>
          <w:sz w:val="22"/>
          <w:shd w:val="clear" w:color="auto" w:fill="FFFFFF"/>
        </w:rPr>
        <w:t>Process vessel and machine operat</w:t>
      </w:r>
      <w:r w:rsidR="00F20519">
        <w:rPr>
          <w:rFonts w:ascii="Times New Roman" w:hAnsi="Times New Roman"/>
          <w:i/>
          <w:iCs/>
          <w:sz w:val="22"/>
          <w:shd w:val="clear" w:color="auto" w:fill="FFFFFF"/>
        </w:rPr>
        <w:t xml:space="preserve">ion manual, Machine </w:t>
      </w:r>
      <w:proofErr w:type="spellStart"/>
      <w:r w:rsidR="00F20519">
        <w:rPr>
          <w:rFonts w:ascii="Times New Roman" w:hAnsi="Times New Roman"/>
          <w:i/>
          <w:iCs/>
          <w:sz w:val="22"/>
          <w:shd w:val="clear" w:color="auto" w:fill="FFFFFF"/>
        </w:rPr>
        <w:t>manufactu</w:t>
      </w:r>
      <w:proofErr w:type="spellEnd"/>
    </w:p>
    <w:p w:rsidR="00943645" w:rsidRPr="00F20519" w:rsidRDefault="00943645" w:rsidP="00F20519">
      <w:pPr>
        <w:spacing w:after="0" w:line="360" w:lineRule="auto"/>
        <w:rPr>
          <w:rFonts w:ascii="Times New Roman" w:hAnsi="Times New Roman"/>
          <w:sz w:val="20"/>
          <w:szCs w:val="20"/>
        </w:rPr>
      </w:pPr>
      <w:r w:rsidRPr="00F20519">
        <w:rPr>
          <w:rFonts w:ascii="Times New Roman" w:hAnsi="Times New Roman"/>
          <w:b/>
          <w:szCs w:val="24"/>
        </w:rPr>
        <w:lastRenderedPageBreak/>
        <w:t>Participants of this Module (training material) preparation</w:t>
      </w:r>
    </w:p>
    <w:tbl>
      <w:tblPr>
        <w:tblW w:w="51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1713"/>
        <w:gridCol w:w="1821"/>
        <w:gridCol w:w="2161"/>
        <w:gridCol w:w="2233"/>
        <w:gridCol w:w="1792"/>
        <w:gridCol w:w="3163"/>
      </w:tblGrid>
      <w:tr w:rsidR="00F1209A" w:rsidTr="00F1209A">
        <w:trPr>
          <w:trHeight w:val="365"/>
        </w:trPr>
        <w:tc>
          <w:tcPr>
            <w:tcW w:w="219"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b/>
                <w:bCs/>
                <w:caps/>
                <w:color w:val="595959" w:themeColor="text1" w:themeTint="A6"/>
                <w:szCs w:val="24"/>
              </w:rPr>
            </w:pPr>
            <w:r>
              <w:rPr>
                <w:rFonts w:ascii="Times New Roman" w:hAnsi="Times New Roman" w:cs="Times New Roman"/>
                <w:b/>
                <w:bCs/>
                <w:color w:val="595959" w:themeColor="text1" w:themeTint="A6"/>
                <w:szCs w:val="24"/>
              </w:rPr>
              <w:t xml:space="preserve">No </w:t>
            </w:r>
          </w:p>
        </w:tc>
        <w:tc>
          <w:tcPr>
            <w:tcW w:w="873" w:type="pct"/>
            <w:tcBorders>
              <w:top w:val="single" w:sz="4" w:space="0" w:color="auto"/>
              <w:left w:val="single" w:sz="4" w:space="0" w:color="auto"/>
              <w:bottom w:val="single" w:sz="4" w:space="0" w:color="auto"/>
              <w:right w:val="single" w:sz="4" w:space="0" w:color="auto"/>
            </w:tcBorders>
            <w:hideMark/>
          </w:tcPr>
          <w:p w:rsidR="00F1209A" w:rsidRDefault="00F1209A">
            <w:pPr>
              <w:spacing w:after="0"/>
              <w:ind w:left="-61"/>
              <w:rPr>
                <w:rFonts w:ascii="Times New Roman" w:hAnsi="Times New Roman" w:cs="Times New Roman"/>
                <w:b/>
                <w:bCs/>
                <w:caps/>
                <w:color w:val="595959" w:themeColor="text1" w:themeTint="A6"/>
                <w:szCs w:val="24"/>
              </w:rPr>
            </w:pPr>
            <w:r>
              <w:rPr>
                <w:rFonts w:ascii="Times New Roman" w:hAnsi="Times New Roman" w:cs="Times New Roman"/>
                <w:b/>
                <w:bCs/>
                <w:color w:val="595959" w:themeColor="text1" w:themeTint="A6"/>
                <w:szCs w:val="24"/>
              </w:rPr>
              <w:t xml:space="preserve">Name </w:t>
            </w:r>
          </w:p>
        </w:tc>
        <w:tc>
          <w:tcPr>
            <w:tcW w:w="823" w:type="pct"/>
            <w:tcBorders>
              <w:top w:val="single" w:sz="4" w:space="0" w:color="auto"/>
              <w:left w:val="single" w:sz="4" w:space="0" w:color="auto"/>
              <w:bottom w:val="single" w:sz="4" w:space="0" w:color="auto"/>
              <w:right w:val="single" w:sz="4" w:space="0" w:color="auto"/>
            </w:tcBorders>
            <w:hideMark/>
          </w:tcPr>
          <w:p w:rsidR="00F1209A" w:rsidRDefault="00F1209A">
            <w:pPr>
              <w:spacing w:after="0"/>
              <w:jc w:val="center"/>
              <w:rPr>
                <w:rFonts w:ascii="Times New Roman" w:hAnsi="Times New Roman" w:cs="Times New Roman"/>
                <w:b/>
                <w:bCs/>
                <w:caps/>
                <w:color w:val="595959" w:themeColor="text1" w:themeTint="A6"/>
                <w:szCs w:val="24"/>
              </w:rPr>
            </w:pPr>
            <w:r>
              <w:rPr>
                <w:rFonts w:ascii="Times New Roman" w:hAnsi="Times New Roman" w:cs="Times New Roman"/>
                <w:b/>
                <w:bCs/>
                <w:color w:val="595959" w:themeColor="text1" w:themeTint="A6"/>
                <w:szCs w:val="24"/>
              </w:rPr>
              <w:t>Qualification (Level)</w:t>
            </w:r>
          </w:p>
        </w:tc>
        <w:tc>
          <w:tcPr>
            <w:tcW w:w="949" w:type="pct"/>
            <w:tcBorders>
              <w:top w:val="single" w:sz="4" w:space="0" w:color="auto"/>
              <w:left w:val="single" w:sz="4" w:space="0" w:color="auto"/>
              <w:bottom w:val="single" w:sz="4" w:space="0" w:color="auto"/>
              <w:right w:val="single" w:sz="4" w:space="0" w:color="auto"/>
            </w:tcBorders>
            <w:hideMark/>
          </w:tcPr>
          <w:p w:rsidR="00F1209A" w:rsidRDefault="00F1209A">
            <w:pPr>
              <w:spacing w:after="0"/>
              <w:jc w:val="center"/>
              <w:rPr>
                <w:rFonts w:ascii="Times New Roman" w:hAnsi="Times New Roman" w:cs="Times New Roman"/>
                <w:b/>
                <w:bCs/>
                <w:color w:val="595959" w:themeColor="text1" w:themeTint="A6"/>
                <w:szCs w:val="24"/>
              </w:rPr>
            </w:pPr>
            <w:r>
              <w:rPr>
                <w:rFonts w:ascii="Times New Roman" w:hAnsi="Times New Roman" w:cs="Times New Roman"/>
                <w:b/>
                <w:bCs/>
                <w:color w:val="595959" w:themeColor="text1" w:themeTint="A6"/>
                <w:szCs w:val="24"/>
              </w:rPr>
              <w:t xml:space="preserve">Field of Study </w:t>
            </w:r>
          </w:p>
        </w:tc>
        <w:tc>
          <w:tcPr>
            <w:tcW w:w="976" w:type="pct"/>
            <w:tcBorders>
              <w:top w:val="single" w:sz="4" w:space="0" w:color="auto"/>
              <w:left w:val="single" w:sz="4" w:space="0" w:color="auto"/>
              <w:bottom w:val="single" w:sz="4" w:space="0" w:color="auto"/>
              <w:right w:val="single" w:sz="4" w:space="0" w:color="auto"/>
            </w:tcBorders>
            <w:hideMark/>
          </w:tcPr>
          <w:p w:rsidR="00F1209A" w:rsidRDefault="00F1209A">
            <w:pPr>
              <w:spacing w:after="0"/>
              <w:jc w:val="center"/>
              <w:rPr>
                <w:rFonts w:ascii="Times New Roman" w:hAnsi="Times New Roman" w:cs="Times New Roman"/>
                <w:b/>
                <w:bCs/>
                <w:caps/>
                <w:color w:val="595959" w:themeColor="text1" w:themeTint="A6"/>
                <w:szCs w:val="24"/>
              </w:rPr>
            </w:pPr>
            <w:r>
              <w:rPr>
                <w:rFonts w:ascii="Times New Roman" w:hAnsi="Times New Roman" w:cs="Times New Roman"/>
                <w:b/>
                <w:bCs/>
                <w:color w:val="595959" w:themeColor="text1" w:themeTint="A6"/>
                <w:szCs w:val="24"/>
              </w:rPr>
              <w:t>Organization/ Institution</w:t>
            </w:r>
          </w:p>
        </w:tc>
        <w:tc>
          <w:tcPr>
            <w:tcW w:w="693" w:type="pct"/>
            <w:tcBorders>
              <w:top w:val="single" w:sz="4" w:space="0" w:color="auto"/>
              <w:left w:val="single" w:sz="4" w:space="0" w:color="auto"/>
              <w:bottom w:val="single" w:sz="4" w:space="0" w:color="auto"/>
              <w:right w:val="single" w:sz="4" w:space="0" w:color="auto"/>
            </w:tcBorders>
            <w:hideMark/>
          </w:tcPr>
          <w:p w:rsidR="00F1209A" w:rsidRDefault="00F1209A">
            <w:pPr>
              <w:spacing w:after="0"/>
              <w:jc w:val="center"/>
              <w:rPr>
                <w:rFonts w:ascii="Times New Roman" w:hAnsi="Times New Roman" w:cs="Times New Roman"/>
                <w:b/>
                <w:bCs/>
                <w:caps/>
                <w:color w:val="595959" w:themeColor="text1" w:themeTint="A6"/>
                <w:szCs w:val="24"/>
              </w:rPr>
            </w:pPr>
            <w:r>
              <w:rPr>
                <w:rFonts w:ascii="Times New Roman" w:hAnsi="Times New Roman" w:cs="Times New Roman"/>
                <w:b/>
                <w:bCs/>
                <w:caps/>
                <w:color w:val="595959" w:themeColor="text1" w:themeTint="A6"/>
                <w:szCs w:val="24"/>
              </w:rPr>
              <w:t>M</w:t>
            </w:r>
            <w:r>
              <w:rPr>
                <w:rFonts w:ascii="Times New Roman" w:hAnsi="Times New Roman" w:cs="Times New Roman"/>
                <w:b/>
                <w:bCs/>
                <w:color w:val="595959" w:themeColor="text1" w:themeTint="A6"/>
                <w:szCs w:val="24"/>
              </w:rPr>
              <w:t>obile number</w:t>
            </w:r>
          </w:p>
        </w:tc>
        <w:tc>
          <w:tcPr>
            <w:tcW w:w="467" w:type="pct"/>
            <w:tcBorders>
              <w:top w:val="single" w:sz="4" w:space="0" w:color="auto"/>
              <w:left w:val="single" w:sz="4" w:space="0" w:color="auto"/>
              <w:bottom w:val="single" w:sz="4" w:space="0" w:color="auto"/>
              <w:right w:val="single" w:sz="4" w:space="0" w:color="auto"/>
            </w:tcBorders>
            <w:hideMark/>
          </w:tcPr>
          <w:p w:rsidR="00F1209A" w:rsidRDefault="00F1209A">
            <w:pPr>
              <w:spacing w:after="0"/>
              <w:jc w:val="center"/>
              <w:rPr>
                <w:rFonts w:ascii="Times New Roman" w:hAnsi="Times New Roman" w:cs="Times New Roman"/>
                <w:b/>
                <w:bCs/>
                <w:caps/>
                <w:color w:val="595959" w:themeColor="text1" w:themeTint="A6"/>
                <w:szCs w:val="24"/>
              </w:rPr>
            </w:pPr>
            <w:r>
              <w:rPr>
                <w:rFonts w:ascii="Times New Roman" w:hAnsi="Times New Roman" w:cs="Times New Roman"/>
                <w:b/>
                <w:color w:val="595959" w:themeColor="text1" w:themeTint="A6"/>
                <w:szCs w:val="24"/>
              </w:rPr>
              <w:t>E-mail</w:t>
            </w:r>
          </w:p>
        </w:tc>
      </w:tr>
      <w:tr w:rsidR="00F1209A" w:rsidTr="00F1209A">
        <w:trPr>
          <w:trHeight w:val="522"/>
        </w:trPr>
        <w:tc>
          <w:tcPr>
            <w:tcW w:w="219"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b/>
                <w:bCs/>
                <w:caps/>
                <w:color w:val="595959" w:themeColor="text1" w:themeTint="A6"/>
                <w:szCs w:val="24"/>
              </w:rPr>
            </w:pPr>
            <w:r>
              <w:rPr>
                <w:rFonts w:ascii="Times New Roman" w:hAnsi="Times New Roman" w:cs="Times New Roman"/>
                <w:b/>
                <w:bCs/>
                <w:caps/>
                <w:color w:val="595959" w:themeColor="text1" w:themeTint="A6"/>
                <w:szCs w:val="24"/>
              </w:rPr>
              <w:t>1</w:t>
            </w:r>
          </w:p>
        </w:tc>
        <w:tc>
          <w:tcPr>
            <w:tcW w:w="87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proofErr w:type="spellStart"/>
            <w:r>
              <w:rPr>
                <w:rFonts w:ascii="Times New Roman" w:hAnsi="Times New Roman" w:cs="Times New Roman"/>
                <w:color w:val="595959" w:themeColor="text1" w:themeTint="A6"/>
                <w:szCs w:val="24"/>
              </w:rPr>
              <w:t>Ashenafie</w:t>
            </w:r>
            <w:proofErr w:type="spellEnd"/>
            <w:r>
              <w:rPr>
                <w:rFonts w:ascii="Times New Roman" w:hAnsi="Times New Roman" w:cs="Times New Roman"/>
                <w:color w:val="595959" w:themeColor="text1" w:themeTint="A6"/>
                <w:szCs w:val="24"/>
              </w:rPr>
              <w:t xml:space="preserve"> </w:t>
            </w:r>
            <w:proofErr w:type="spellStart"/>
            <w:r>
              <w:rPr>
                <w:rFonts w:ascii="Times New Roman" w:hAnsi="Times New Roman" w:cs="Times New Roman"/>
                <w:color w:val="595959" w:themeColor="text1" w:themeTint="A6"/>
                <w:szCs w:val="24"/>
              </w:rPr>
              <w:t>Mulat</w:t>
            </w:r>
            <w:proofErr w:type="spellEnd"/>
            <w:r>
              <w:rPr>
                <w:rFonts w:ascii="Times New Roman" w:hAnsi="Times New Roman" w:cs="Times New Roman"/>
                <w:color w:val="595959" w:themeColor="text1" w:themeTint="A6"/>
                <w:szCs w:val="24"/>
              </w:rPr>
              <w:t xml:space="preserve"> </w:t>
            </w:r>
          </w:p>
        </w:tc>
        <w:tc>
          <w:tcPr>
            <w:tcW w:w="82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 xml:space="preserve"> BSc.  </w:t>
            </w:r>
          </w:p>
        </w:tc>
        <w:tc>
          <w:tcPr>
            <w:tcW w:w="949"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 xml:space="preserve">Leather engineering </w:t>
            </w:r>
          </w:p>
        </w:tc>
        <w:tc>
          <w:tcPr>
            <w:tcW w:w="976"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proofErr w:type="spellStart"/>
            <w:r>
              <w:rPr>
                <w:rFonts w:ascii="Times New Roman" w:hAnsi="Times New Roman" w:cs="Times New Roman"/>
                <w:color w:val="595959" w:themeColor="text1" w:themeTint="A6"/>
                <w:szCs w:val="24"/>
              </w:rPr>
              <w:t>Gonder</w:t>
            </w:r>
            <w:proofErr w:type="spellEnd"/>
            <w:r>
              <w:rPr>
                <w:rFonts w:ascii="Times New Roman" w:hAnsi="Times New Roman" w:cs="Times New Roman"/>
                <w:color w:val="595959" w:themeColor="text1" w:themeTint="A6"/>
                <w:szCs w:val="24"/>
              </w:rPr>
              <w:t xml:space="preserve"> poly technique collage </w:t>
            </w:r>
          </w:p>
        </w:tc>
        <w:tc>
          <w:tcPr>
            <w:tcW w:w="69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0910110187</w:t>
            </w:r>
          </w:p>
        </w:tc>
        <w:tc>
          <w:tcPr>
            <w:tcW w:w="467"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ashenafimulat119@gmail.com</w:t>
            </w:r>
          </w:p>
        </w:tc>
      </w:tr>
      <w:tr w:rsidR="00F1209A" w:rsidTr="00F1209A">
        <w:trPr>
          <w:trHeight w:val="381"/>
        </w:trPr>
        <w:tc>
          <w:tcPr>
            <w:tcW w:w="219"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b/>
                <w:bCs/>
                <w:caps/>
                <w:color w:val="595959" w:themeColor="text1" w:themeTint="A6"/>
                <w:szCs w:val="24"/>
              </w:rPr>
            </w:pPr>
            <w:r>
              <w:rPr>
                <w:rFonts w:ascii="Times New Roman" w:hAnsi="Times New Roman" w:cs="Times New Roman"/>
                <w:b/>
                <w:bCs/>
                <w:caps/>
                <w:color w:val="595959" w:themeColor="text1" w:themeTint="A6"/>
                <w:szCs w:val="24"/>
              </w:rPr>
              <w:t>2</w:t>
            </w:r>
          </w:p>
        </w:tc>
        <w:tc>
          <w:tcPr>
            <w:tcW w:w="87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bCs/>
                <w:caps/>
                <w:color w:val="595959" w:themeColor="text1" w:themeTint="A6"/>
                <w:szCs w:val="24"/>
              </w:rPr>
            </w:pPr>
            <w:proofErr w:type="spellStart"/>
            <w:r>
              <w:rPr>
                <w:rFonts w:ascii="Times New Roman" w:hAnsi="Times New Roman" w:cs="Times New Roman"/>
                <w:bCs/>
                <w:color w:val="595959" w:themeColor="text1" w:themeTint="A6"/>
                <w:szCs w:val="24"/>
              </w:rPr>
              <w:t>Tarekeng</w:t>
            </w:r>
            <w:proofErr w:type="spellEnd"/>
            <w:r>
              <w:rPr>
                <w:rFonts w:ascii="Times New Roman" w:hAnsi="Times New Roman" w:cs="Times New Roman"/>
                <w:bCs/>
                <w:color w:val="595959" w:themeColor="text1" w:themeTint="A6"/>
                <w:szCs w:val="24"/>
              </w:rPr>
              <w:t xml:space="preserve"> </w:t>
            </w:r>
          </w:p>
          <w:p w:rsidR="00F1209A" w:rsidRDefault="00F1209A">
            <w:pPr>
              <w:spacing w:after="0"/>
              <w:rPr>
                <w:rFonts w:ascii="Times New Roman" w:hAnsi="Times New Roman" w:cs="Times New Roman"/>
                <w:bCs/>
                <w:caps/>
                <w:color w:val="595959" w:themeColor="text1" w:themeTint="A6"/>
                <w:szCs w:val="24"/>
              </w:rPr>
            </w:pPr>
            <w:proofErr w:type="spellStart"/>
            <w:r>
              <w:rPr>
                <w:rFonts w:ascii="Times New Roman" w:hAnsi="Times New Roman" w:cs="Times New Roman"/>
                <w:bCs/>
                <w:color w:val="595959" w:themeColor="text1" w:themeTint="A6"/>
                <w:szCs w:val="24"/>
              </w:rPr>
              <w:t>Jida</w:t>
            </w:r>
            <w:proofErr w:type="spellEnd"/>
            <w:r>
              <w:rPr>
                <w:rFonts w:ascii="Times New Roman" w:hAnsi="Times New Roman" w:cs="Times New Roman"/>
                <w:bCs/>
                <w:color w:val="595959" w:themeColor="text1" w:themeTint="A6"/>
                <w:szCs w:val="24"/>
              </w:rPr>
              <w:t xml:space="preserve"> </w:t>
            </w:r>
          </w:p>
        </w:tc>
        <w:tc>
          <w:tcPr>
            <w:tcW w:w="82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bCs/>
                <w:color w:val="595959" w:themeColor="text1" w:themeTint="A6"/>
                <w:szCs w:val="24"/>
              </w:rPr>
            </w:pPr>
            <w:proofErr w:type="spellStart"/>
            <w:r>
              <w:rPr>
                <w:rFonts w:ascii="Times New Roman" w:hAnsi="Times New Roman" w:cs="Times New Roman"/>
                <w:bCs/>
                <w:color w:val="595959" w:themeColor="text1" w:themeTint="A6"/>
                <w:szCs w:val="24"/>
              </w:rPr>
              <w:t>Msc</w:t>
            </w:r>
            <w:proofErr w:type="spellEnd"/>
            <w:r>
              <w:rPr>
                <w:rFonts w:ascii="Times New Roman" w:hAnsi="Times New Roman" w:cs="Times New Roman"/>
                <w:bCs/>
                <w:color w:val="595959" w:themeColor="text1" w:themeTint="A6"/>
                <w:szCs w:val="24"/>
              </w:rPr>
              <w:t xml:space="preserve"> </w:t>
            </w:r>
          </w:p>
        </w:tc>
        <w:tc>
          <w:tcPr>
            <w:tcW w:w="949"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 xml:space="preserve">Chemical engineering (Leather </w:t>
            </w:r>
            <w:proofErr w:type="spellStart"/>
            <w:r>
              <w:rPr>
                <w:rFonts w:ascii="Times New Roman" w:hAnsi="Times New Roman" w:cs="Times New Roman"/>
                <w:color w:val="595959" w:themeColor="text1" w:themeTint="A6"/>
                <w:szCs w:val="24"/>
              </w:rPr>
              <w:t>Techenology</w:t>
            </w:r>
            <w:proofErr w:type="spellEnd"/>
            <w:r>
              <w:rPr>
                <w:rFonts w:ascii="Times New Roman" w:hAnsi="Times New Roman" w:cs="Times New Roman"/>
                <w:color w:val="595959" w:themeColor="text1" w:themeTint="A6"/>
                <w:szCs w:val="24"/>
              </w:rPr>
              <w:t xml:space="preserve">) </w:t>
            </w:r>
          </w:p>
        </w:tc>
        <w:tc>
          <w:tcPr>
            <w:tcW w:w="976"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LLPIDRC</w:t>
            </w:r>
          </w:p>
        </w:tc>
        <w:tc>
          <w:tcPr>
            <w:tcW w:w="69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0911055370</w:t>
            </w:r>
          </w:p>
        </w:tc>
        <w:tc>
          <w:tcPr>
            <w:tcW w:w="467"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tarekegnb039@gmail.com</w:t>
            </w:r>
          </w:p>
        </w:tc>
      </w:tr>
      <w:tr w:rsidR="00F1209A" w:rsidTr="00F1209A">
        <w:trPr>
          <w:trHeight w:val="381"/>
        </w:trPr>
        <w:tc>
          <w:tcPr>
            <w:tcW w:w="219"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b/>
                <w:bCs/>
                <w:caps/>
                <w:color w:val="595959" w:themeColor="text1" w:themeTint="A6"/>
                <w:szCs w:val="24"/>
              </w:rPr>
            </w:pPr>
            <w:r>
              <w:rPr>
                <w:rFonts w:ascii="Times New Roman" w:hAnsi="Times New Roman" w:cs="Times New Roman"/>
                <w:b/>
                <w:bCs/>
                <w:caps/>
                <w:color w:val="595959" w:themeColor="text1" w:themeTint="A6"/>
                <w:szCs w:val="24"/>
              </w:rPr>
              <w:t>3</w:t>
            </w:r>
          </w:p>
        </w:tc>
        <w:tc>
          <w:tcPr>
            <w:tcW w:w="87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proofErr w:type="spellStart"/>
            <w:r>
              <w:rPr>
                <w:rFonts w:ascii="Times New Roman" w:hAnsi="Times New Roman" w:cs="Times New Roman"/>
                <w:color w:val="595959" w:themeColor="text1" w:themeTint="A6"/>
                <w:szCs w:val="24"/>
              </w:rPr>
              <w:t>Weldeyesus</w:t>
            </w:r>
            <w:proofErr w:type="spellEnd"/>
            <w:r>
              <w:rPr>
                <w:rFonts w:ascii="Times New Roman" w:hAnsi="Times New Roman" w:cs="Times New Roman"/>
                <w:color w:val="595959" w:themeColor="text1" w:themeTint="A6"/>
                <w:szCs w:val="24"/>
              </w:rPr>
              <w:t xml:space="preserve"> </w:t>
            </w:r>
            <w:proofErr w:type="spellStart"/>
            <w:r>
              <w:rPr>
                <w:rFonts w:ascii="Times New Roman" w:hAnsi="Times New Roman" w:cs="Times New Roman"/>
                <w:color w:val="595959" w:themeColor="text1" w:themeTint="A6"/>
                <w:szCs w:val="24"/>
              </w:rPr>
              <w:t>wendowesen</w:t>
            </w:r>
            <w:proofErr w:type="spellEnd"/>
            <w:r>
              <w:rPr>
                <w:rFonts w:ascii="Times New Roman" w:hAnsi="Times New Roman" w:cs="Times New Roman"/>
                <w:color w:val="595959" w:themeColor="text1" w:themeTint="A6"/>
                <w:szCs w:val="24"/>
              </w:rPr>
              <w:t xml:space="preserve"> </w:t>
            </w:r>
          </w:p>
        </w:tc>
        <w:tc>
          <w:tcPr>
            <w:tcW w:w="82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proofErr w:type="spellStart"/>
            <w:r>
              <w:rPr>
                <w:rFonts w:ascii="Times New Roman" w:hAnsi="Times New Roman" w:cs="Times New Roman"/>
                <w:color w:val="595959" w:themeColor="text1" w:themeTint="A6"/>
                <w:szCs w:val="24"/>
              </w:rPr>
              <w:t>Msc</w:t>
            </w:r>
            <w:proofErr w:type="spellEnd"/>
            <w:r>
              <w:rPr>
                <w:rFonts w:ascii="Times New Roman" w:hAnsi="Times New Roman" w:cs="Times New Roman"/>
                <w:color w:val="595959" w:themeColor="text1" w:themeTint="A6"/>
                <w:szCs w:val="24"/>
              </w:rPr>
              <w:t xml:space="preserve">   </w:t>
            </w:r>
          </w:p>
        </w:tc>
        <w:tc>
          <w:tcPr>
            <w:tcW w:w="949"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 xml:space="preserve">Leather engineering and Fashion Technology </w:t>
            </w:r>
          </w:p>
        </w:tc>
        <w:tc>
          <w:tcPr>
            <w:tcW w:w="976"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TVTI</w:t>
            </w:r>
          </w:p>
        </w:tc>
        <w:tc>
          <w:tcPr>
            <w:tcW w:w="693" w:type="pct"/>
            <w:tcBorders>
              <w:top w:val="single" w:sz="4" w:space="0" w:color="auto"/>
              <w:left w:val="single" w:sz="4" w:space="0" w:color="auto"/>
              <w:bottom w:val="single" w:sz="4" w:space="0" w:color="auto"/>
              <w:right w:val="single" w:sz="4" w:space="0" w:color="auto"/>
            </w:tcBorders>
            <w:hideMark/>
          </w:tcPr>
          <w:p w:rsidR="00F1209A" w:rsidRDefault="00F1209A">
            <w:pPr>
              <w:spacing w:after="0"/>
              <w:rPr>
                <w:rFonts w:ascii="Times New Roman" w:hAnsi="Times New Roman" w:cs="Times New Roman"/>
                <w:color w:val="595959" w:themeColor="text1" w:themeTint="A6"/>
                <w:szCs w:val="24"/>
              </w:rPr>
            </w:pPr>
            <w:r>
              <w:rPr>
                <w:rFonts w:ascii="Times New Roman" w:hAnsi="Times New Roman" w:cs="Times New Roman"/>
                <w:color w:val="595959" w:themeColor="text1" w:themeTint="A6"/>
                <w:szCs w:val="24"/>
              </w:rPr>
              <w:t>+251915854419</w:t>
            </w:r>
          </w:p>
        </w:tc>
        <w:tc>
          <w:tcPr>
            <w:tcW w:w="467" w:type="pct"/>
            <w:tcBorders>
              <w:top w:val="single" w:sz="4" w:space="0" w:color="auto"/>
              <w:left w:val="single" w:sz="4" w:space="0" w:color="auto"/>
              <w:bottom w:val="single" w:sz="4" w:space="0" w:color="auto"/>
              <w:right w:val="single" w:sz="4" w:space="0" w:color="auto"/>
            </w:tcBorders>
            <w:hideMark/>
          </w:tcPr>
          <w:p w:rsidR="00F1209A" w:rsidRDefault="00F33C9D">
            <w:pPr>
              <w:spacing w:after="0"/>
              <w:rPr>
                <w:rFonts w:ascii="Times New Roman" w:hAnsi="Times New Roman" w:cs="Times New Roman"/>
                <w:color w:val="595959" w:themeColor="text1" w:themeTint="A6"/>
                <w:szCs w:val="24"/>
              </w:rPr>
            </w:pPr>
            <w:hyperlink r:id="rId19" w:history="1">
              <w:r w:rsidR="00F1209A">
                <w:rPr>
                  <w:rStyle w:val="Hyperlink"/>
                  <w:rFonts w:ascii="Times New Roman" w:hAnsi="Times New Roman" w:cs="Times New Roman"/>
                  <w:szCs w:val="24"/>
                </w:rPr>
                <w:t>abay1015@gmail.com</w:t>
              </w:r>
            </w:hyperlink>
            <w:r w:rsidR="00F1209A">
              <w:rPr>
                <w:rFonts w:ascii="Times New Roman" w:hAnsi="Times New Roman" w:cs="Times New Roman"/>
                <w:color w:val="595959" w:themeColor="text1" w:themeTint="A6"/>
                <w:szCs w:val="24"/>
              </w:rPr>
              <w:t xml:space="preserve"> </w:t>
            </w:r>
          </w:p>
        </w:tc>
      </w:tr>
    </w:tbl>
    <w:p w:rsidR="00786FCB" w:rsidRPr="00F624C8" w:rsidRDefault="00786FCB" w:rsidP="00C00B3E">
      <w:pPr>
        <w:spacing w:after="120" w:line="360" w:lineRule="auto"/>
        <w:rPr>
          <w:rFonts w:ascii="Times New Roman" w:hAnsi="Times New Roman" w:cs="Times New Roman"/>
        </w:rPr>
      </w:pPr>
    </w:p>
    <w:p w:rsidR="00786FCB" w:rsidRPr="00F624C8" w:rsidRDefault="00786FCB" w:rsidP="00C00B3E">
      <w:pPr>
        <w:spacing w:after="120" w:line="360" w:lineRule="auto"/>
        <w:rPr>
          <w:rFonts w:ascii="Times New Roman" w:hAnsi="Times New Roman" w:cs="Times New Roman"/>
        </w:rPr>
      </w:pPr>
    </w:p>
    <w:p w:rsidR="00786FCB" w:rsidRPr="00F624C8" w:rsidRDefault="00786FCB" w:rsidP="00C00B3E">
      <w:pPr>
        <w:spacing w:after="120" w:line="360" w:lineRule="auto"/>
        <w:rPr>
          <w:rFonts w:ascii="Times New Roman" w:hAnsi="Times New Roman" w:cs="Times New Roman"/>
        </w:rPr>
      </w:pPr>
    </w:p>
    <w:p w:rsidR="00786FCB" w:rsidRPr="00F624C8" w:rsidRDefault="00786FCB" w:rsidP="00C00B3E">
      <w:pPr>
        <w:spacing w:after="120" w:line="360" w:lineRule="auto"/>
        <w:rPr>
          <w:rFonts w:ascii="Times New Roman" w:hAnsi="Times New Roman" w:cs="Times New Roman"/>
        </w:rPr>
      </w:pPr>
    </w:p>
    <w:p w:rsidR="00786FCB" w:rsidRPr="00F624C8" w:rsidRDefault="00786FCB" w:rsidP="00C00B3E">
      <w:pPr>
        <w:spacing w:after="120" w:line="360" w:lineRule="auto"/>
        <w:rPr>
          <w:rFonts w:ascii="Times New Roman" w:hAnsi="Times New Roman" w:cs="Times New Roman"/>
        </w:rPr>
      </w:pPr>
    </w:p>
    <w:p w:rsidR="00786FCB" w:rsidRPr="00F624C8" w:rsidRDefault="00786FCB" w:rsidP="00C00B3E">
      <w:pPr>
        <w:spacing w:after="120" w:line="360" w:lineRule="auto"/>
        <w:rPr>
          <w:rFonts w:ascii="Times New Roman" w:hAnsi="Times New Roman" w:cs="Times New Roman"/>
        </w:rPr>
      </w:pPr>
    </w:p>
    <w:p w:rsidR="00786FCB" w:rsidRPr="00F624C8" w:rsidRDefault="00786FCB" w:rsidP="00C00B3E">
      <w:pPr>
        <w:spacing w:after="120" w:line="360" w:lineRule="auto"/>
        <w:rPr>
          <w:rFonts w:ascii="Times New Roman" w:hAnsi="Times New Roman" w:cs="Times New Roman"/>
        </w:rPr>
      </w:pPr>
    </w:p>
    <w:p w:rsidR="00786FCB" w:rsidRPr="00F624C8" w:rsidRDefault="00786FCB" w:rsidP="00C00B3E">
      <w:pPr>
        <w:spacing w:after="120" w:line="360" w:lineRule="auto"/>
        <w:rPr>
          <w:rFonts w:ascii="Times New Roman" w:hAnsi="Times New Roman" w:cs="Times New Roman"/>
        </w:rPr>
      </w:pPr>
    </w:p>
    <w:sectPr w:rsidR="00786FCB" w:rsidRPr="00F624C8" w:rsidSect="00943645">
      <w:pgSz w:w="15840" w:h="12240" w:orient="landscape"/>
      <w:pgMar w:top="1800" w:right="1260" w:bottom="1440" w:left="1440" w:header="270" w:footer="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34C71" w:rsidRDefault="00134C71" w:rsidP="00C6554A">
      <w:pPr>
        <w:spacing w:before="0" w:after="0" w:line="240" w:lineRule="auto"/>
      </w:pPr>
      <w:r>
        <w:separator/>
      </w:r>
    </w:p>
  </w:endnote>
  <w:endnote w:type="continuationSeparator" w:id="0">
    <w:p w:rsidR="00134C71" w:rsidRDefault="00134C71"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2FF" w:usb1="0000FCFF" w:usb2="00000001"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27"/>
      <w:gridCol w:w="2283"/>
      <w:gridCol w:w="3750"/>
      <w:gridCol w:w="1717"/>
    </w:tblGrid>
    <w:tr w:rsidR="009C0013" w:rsidRPr="00566089" w:rsidTr="00421170">
      <w:trPr>
        <w:cantSplit/>
        <w:trHeight w:val="284"/>
      </w:trPr>
      <w:tc>
        <w:tcPr>
          <w:tcW w:w="1927" w:type="dxa"/>
          <w:vMerge w:val="restart"/>
        </w:tcPr>
        <w:p w:rsidR="009C0013" w:rsidRPr="00B9264C" w:rsidRDefault="009C0013" w:rsidP="00B9264C">
          <w:pPr>
            <w:spacing w:after="0" w:line="240" w:lineRule="auto"/>
            <w:jc w:val="center"/>
            <w:rPr>
              <w:rFonts w:cs="Arial"/>
              <w:bCs/>
              <w:sz w:val="20"/>
              <w:szCs w:val="28"/>
              <w:lang w:eastAsia="de-DE"/>
            </w:rPr>
          </w:pPr>
          <w:r w:rsidRPr="00B9264C">
            <w:rPr>
              <w:rFonts w:cs="Arial"/>
              <w:bCs/>
              <w:sz w:val="20"/>
              <w:szCs w:val="28"/>
              <w:lang w:eastAsia="de-DE"/>
            </w:rPr>
            <w:t xml:space="preserve">Page </w:t>
          </w:r>
          <w:r w:rsidRPr="00B9264C">
            <w:rPr>
              <w:rFonts w:cs="Arial"/>
              <w:bCs/>
              <w:sz w:val="20"/>
              <w:szCs w:val="28"/>
              <w:lang w:eastAsia="de-DE"/>
            </w:rPr>
            <w:fldChar w:fldCharType="begin"/>
          </w:r>
          <w:r w:rsidRPr="00B9264C">
            <w:rPr>
              <w:rFonts w:cs="Arial"/>
              <w:bCs/>
              <w:sz w:val="20"/>
              <w:szCs w:val="28"/>
              <w:lang w:eastAsia="de-DE"/>
            </w:rPr>
            <w:instrText xml:space="preserve"> PAGE </w:instrText>
          </w:r>
          <w:r w:rsidRPr="00B9264C">
            <w:rPr>
              <w:rFonts w:cs="Arial"/>
              <w:bCs/>
              <w:sz w:val="20"/>
              <w:szCs w:val="28"/>
              <w:lang w:eastAsia="de-DE"/>
            </w:rPr>
            <w:fldChar w:fldCharType="separate"/>
          </w:r>
          <w:r w:rsidR="00F33C9D">
            <w:rPr>
              <w:rFonts w:cs="Arial"/>
              <w:bCs/>
              <w:noProof/>
              <w:sz w:val="20"/>
              <w:szCs w:val="28"/>
              <w:lang w:eastAsia="de-DE"/>
            </w:rPr>
            <w:t>52</w:t>
          </w:r>
          <w:r w:rsidRPr="00B9264C">
            <w:rPr>
              <w:rFonts w:cs="Arial"/>
              <w:bCs/>
              <w:sz w:val="20"/>
              <w:szCs w:val="28"/>
              <w:lang w:eastAsia="de-DE"/>
            </w:rPr>
            <w:fldChar w:fldCharType="end"/>
          </w:r>
          <w:r w:rsidRPr="00B9264C">
            <w:rPr>
              <w:rFonts w:cs="Arial"/>
              <w:bCs/>
              <w:sz w:val="20"/>
              <w:szCs w:val="28"/>
              <w:lang w:eastAsia="de-DE"/>
            </w:rPr>
            <w:t xml:space="preserve"> of </w:t>
          </w:r>
          <w:r w:rsidRPr="00B9264C">
            <w:rPr>
              <w:rFonts w:cs="Arial"/>
              <w:bCs/>
              <w:sz w:val="20"/>
              <w:szCs w:val="28"/>
              <w:lang w:eastAsia="de-DE"/>
            </w:rPr>
            <w:fldChar w:fldCharType="begin"/>
          </w:r>
          <w:r w:rsidRPr="00B9264C">
            <w:rPr>
              <w:rFonts w:cs="Arial"/>
              <w:bCs/>
              <w:sz w:val="20"/>
              <w:szCs w:val="28"/>
              <w:lang w:eastAsia="de-DE"/>
            </w:rPr>
            <w:instrText xml:space="preserve"> NUMPAGES  </w:instrText>
          </w:r>
          <w:r w:rsidRPr="00B9264C">
            <w:rPr>
              <w:rFonts w:cs="Arial"/>
              <w:bCs/>
              <w:sz w:val="20"/>
              <w:szCs w:val="28"/>
              <w:lang w:eastAsia="de-DE"/>
            </w:rPr>
            <w:fldChar w:fldCharType="separate"/>
          </w:r>
          <w:r w:rsidR="00F33C9D">
            <w:rPr>
              <w:rFonts w:cs="Arial"/>
              <w:bCs/>
              <w:noProof/>
              <w:sz w:val="20"/>
              <w:szCs w:val="28"/>
              <w:lang w:eastAsia="de-DE"/>
            </w:rPr>
            <w:t>59</w:t>
          </w:r>
          <w:r w:rsidRPr="00B9264C">
            <w:rPr>
              <w:rFonts w:cs="Arial"/>
              <w:bCs/>
              <w:sz w:val="20"/>
              <w:szCs w:val="28"/>
              <w:lang w:eastAsia="de-DE"/>
            </w:rPr>
            <w:fldChar w:fldCharType="end"/>
          </w:r>
        </w:p>
        <w:p w:rsidR="009C0013" w:rsidRPr="00B9264C" w:rsidRDefault="009C0013" w:rsidP="00B9264C">
          <w:pPr>
            <w:tabs>
              <w:tab w:val="center" w:pos="4680"/>
            </w:tabs>
            <w:spacing w:after="0" w:line="240" w:lineRule="auto"/>
            <w:jc w:val="center"/>
            <w:rPr>
              <w:rFonts w:cs="Arial"/>
              <w:bCs/>
              <w:sz w:val="20"/>
              <w:szCs w:val="28"/>
              <w:lang w:eastAsia="de-DE"/>
            </w:rPr>
          </w:pPr>
        </w:p>
      </w:tc>
      <w:tc>
        <w:tcPr>
          <w:tcW w:w="2283" w:type="dxa"/>
          <w:vMerge w:val="restart"/>
        </w:tcPr>
        <w:p w:rsidR="009C0013" w:rsidRPr="00B9264C" w:rsidRDefault="009C0013" w:rsidP="00B9264C">
          <w:pPr>
            <w:spacing w:after="0" w:line="240" w:lineRule="auto"/>
            <w:jc w:val="center"/>
            <w:rPr>
              <w:rFonts w:cs="Arial"/>
              <w:bCs/>
              <w:sz w:val="20"/>
              <w:szCs w:val="28"/>
              <w:lang w:eastAsia="de-DE"/>
            </w:rPr>
          </w:pPr>
          <w:r w:rsidRPr="00B9264C">
            <w:rPr>
              <w:rFonts w:cs="Arial"/>
              <w:bCs/>
              <w:sz w:val="20"/>
              <w:szCs w:val="28"/>
              <w:lang w:eastAsia="de-DE"/>
            </w:rPr>
            <w:t>Ministry of Labor and Skills</w:t>
          </w:r>
        </w:p>
        <w:p w:rsidR="009C0013" w:rsidRPr="00B9264C" w:rsidRDefault="009C0013" w:rsidP="00B9264C">
          <w:pPr>
            <w:spacing w:after="0" w:line="240" w:lineRule="auto"/>
            <w:jc w:val="center"/>
            <w:rPr>
              <w:rFonts w:cs="Arial"/>
              <w:bCs/>
              <w:sz w:val="20"/>
              <w:szCs w:val="28"/>
              <w:lang w:eastAsia="de-DE"/>
            </w:rPr>
          </w:pPr>
          <w:r w:rsidRPr="00B9264C">
            <w:rPr>
              <w:rFonts w:cs="Arial"/>
              <w:bCs/>
              <w:sz w:val="20"/>
              <w:szCs w:val="28"/>
              <w:lang w:eastAsia="de-DE"/>
            </w:rPr>
            <w:t>Author/Copyright</w:t>
          </w:r>
        </w:p>
      </w:tc>
      <w:tc>
        <w:tcPr>
          <w:tcW w:w="3750" w:type="dxa"/>
          <w:vMerge w:val="restart"/>
        </w:tcPr>
        <w:p w:rsidR="009C0013" w:rsidRPr="00B9264C" w:rsidRDefault="009C0013" w:rsidP="00B9264C">
          <w:pPr>
            <w:tabs>
              <w:tab w:val="center" w:pos="4680"/>
              <w:tab w:val="right" w:pos="9360"/>
            </w:tabs>
            <w:spacing w:after="0" w:line="240" w:lineRule="auto"/>
            <w:jc w:val="center"/>
            <w:rPr>
              <w:rFonts w:cs="Arial"/>
              <w:bCs/>
              <w:szCs w:val="24"/>
              <w:lang w:eastAsia="de-DE"/>
            </w:rPr>
          </w:pPr>
          <w:r w:rsidRPr="00B9264C">
            <w:rPr>
              <w:color w:val="808080" w:themeColor="background1" w:themeShade="80"/>
              <w:sz w:val="20"/>
              <w:szCs w:val="24"/>
            </w:rPr>
            <w:t>Beam house and Tanning operations</w:t>
          </w:r>
          <w:r w:rsidRPr="00B9264C">
            <w:rPr>
              <w:rFonts w:cs="Arial"/>
              <w:bCs/>
              <w:sz w:val="20"/>
              <w:szCs w:val="24"/>
              <w:lang w:eastAsia="de-DE"/>
            </w:rPr>
            <w:t xml:space="preserve"> </w:t>
          </w:r>
        </w:p>
      </w:tc>
      <w:tc>
        <w:tcPr>
          <w:tcW w:w="1717" w:type="dxa"/>
        </w:tcPr>
        <w:p w:rsidR="009C0013" w:rsidRPr="00B9264C" w:rsidRDefault="009C0013" w:rsidP="00B9264C">
          <w:pPr>
            <w:tabs>
              <w:tab w:val="center" w:pos="4680"/>
              <w:tab w:val="right" w:pos="9360"/>
            </w:tabs>
            <w:spacing w:after="0" w:line="240" w:lineRule="auto"/>
            <w:jc w:val="center"/>
            <w:rPr>
              <w:rFonts w:cs="Arial"/>
              <w:bCs/>
              <w:sz w:val="20"/>
              <w:szCs w:val="28"/>
              <w:lang w:eastAsia="de-DE"/>
            </w:rPr>
          </w:pPr>
          <w:r w:rsidRPr="00B9264C">
            <w:rPr>
              <w:rFonts w:cs="Arial"/>
              <w:bCs/>
              <w:sz w:val="20"/>
              <w:szCs w:val="28"/>
              <w:lang w:eastAsia="de-DE"/>
            </w:rPr>
            <w:t>Version -1</w:t>
          </w:r>
        </w:p>
      </w:tc>
    </w:tr>
    <w:tr w:rsidR="009C0013" w:rsidRPr="00566089" w:rsidTr="00421170">
      <w:trPr>
        <w:cantSplit/>
        <w:trHeight w:val="313"/>
      </w:trPr>
      <w:tc>
        <w:tcPr>
          <w:tcW w:w="1927" w:type="dxa"/>
          <w:vMerge/>
        </w:tcPr>
        <w:p w:rsidR="009C0013" w:rsidRPr="00B9264C" w:rsidRDefault="009C0013" w:rsidP="00B9264C">
          <w:pPr>
            <w:spacing w:after="0" w:line="240" w:lineRule="auto"/>
            <w:jc w:val="center"/>
            <w:rPr>
              <w:rFonts w:cs="Arial"/>
              <w:bCs/>
              <w:sz w:val="20"/>
              <w:szCs w:val="28"/>
              <w:lang w:eastAsia="de-DE"/>
            </w:rPr>
          </w:pPr>
        </w:p>
      </w:tc>
      <w:tc>
        <w:tcPr>
          <w:tcW w:w="2283" w:type="dxa"/>
          <w:vMerge/>
        </w:tcPr>
        <w:p w:rsidR="009C0013" w:rsidRPr="00B9264C" w:rsidRDefault="009C0013" w:rsidP="00B9264C">
          <w:pPr>
            <w:spacing w:after="0" w:line="240" w:lineRule="auto"/>
            <w:jc w:val="center"/>
            <w:rPr>
              <w:rFonts w:cs="Arial"/>
              <w:bCs/>
              <w:sz w:val="20"/>
              <w:szCs w:val="28"/>
              <w:lang w:eastAsia="de-DE"/>
            </w:rPr>
          </w:pPr>
        </w:p>
      </w:tc>
      <w:tc>
        <w:tcPr>
          <w:tcW w:w="3750" w:type="dxa"/>
          <w:vMerge/>
        </w:tcPr>
        <w:p w:rsidR="009C0013" w:rsidRPr="00B9264C" w:rsidRDefault="009C0013" w:rsidP="00B9264C">
          <w:pPr>
            <w:tabs>
              <w:tab w:val="center" w:pos="4680"/>
              <w:tab w:val="right" w:pos="9360"/>
            </w:tabs>
            <w:spacing w:after="0" w:line="240" w:lineRule="auto"/>
            <w:jc w:val="center"/>
            <w:rPr>
              <w:rFonts w:cs="Arial"/>
              <w:bCs/>
              <w:sz w:val="20"/>
              <w:szCs w:val="28"/>
              <w:lang w:eastAsia="de-DE"/>
            </w:rPr>
          </w:pPr>
        </w:p>
      </w:tc>
      <w:tc>
        <w:tcPr>
          <w:tcW w:w="1717" w:type="dxa"/>
        </w:tcPr>
        <w:p w:rsidR="009C0013" w:rsidRPr="00B9264C" w:rsidRDefault="009C0013" w:rsidP="00B9264C">
          <w:pPr>
            <w:tabs>
              <w:tab w:val="center" w:pos="4680"/>
              <w:tab w:val="right" w:pos="9360"/>
            </w:tabs>
            <w:spacing w:after="0" w:line="240" w:lineRule="auto"/>
            <w:rPr>
              <w:rFonts w:cs="Arial"/>
              <w:bCs/>
              <w:sz w:val="20"/>
              <w:szCs w:val="28"/>
              <w:lang w:eastAsia="de-DE"/>
            </w:rPr>
          </w:pPr>
          <w:r>
            <w:rPr>
              <w:rFonts w:cs="Arial"/>
              <w:bCs/>
              <w:sz w:val="20"/>
              <w:szCs w:val="28"/>
              <w:lang w:eastAsia="de-DE"/>
            </w:rPr>
            <w:t xml:space="preserve">August </w:t>
          </w:r>
          <w:r w:rsidRPr="00B9264C">
            <w:rPr>
              <w:rFonts w:cs="Arial"/>
              <w:bCs/>
              <w:sz w:val="20"/>
              <w:szCs w:val="28"/>
              <w:lang w:eastAsia="de-DE"/>
            </w:rPr>
            <w:t>, 2022</w:t>
          </w:r>
        </w:p>
      </w:tc>
    </w:tr>
  </w:tbl>
  <w:p w:rsidR="009C0013" w:rsidRDefault="009C001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34C71" w:rsidRDefault="00134C71" w:rsidP="00C6554A">
      <w:pPr>
        <w:spacing w:before="0" w:after="0" w:line="240" w:lineRule="auto"/>
      </w:pPr>
      <w:r>
        <w:separator/>
      </w:r>
    </w:p>
  </w:footnote>
  <w:footnote w:type="continuationSeparator" w:id="0">
    <w:p w:rsidR="00134C71" w:rsidRDefault="00134C71" w:rsidP="00C6554A">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0013" w:rsidRPr="000D2EB5" w:rsidRDefault="009C0013" w:rsidP="000D2EB5">
    <w:pPr>
      <w:pStyle w:val="Header"/>
      <w:jc w:val="center"/>
    </w:pPr>
    <w:r w:rsidRPr="006B1E7B">
      <w:rPr>
        <w:noProof/>
      </w:rPr>
      <w:drawing>
        <wp:inline distT="0" distB="0" distL="0" distR="0" wp14:anchorId="3A5631C3" wp14:editId="17BFE022">
          <wp:extent cx="1284052" cy="548325"/>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7440" cy="54977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0013" w:rsidRDefault="009C0013" w:rsidP="00C708C5">
    <w:pPr>
      <w:pStyle w:val="Header"/>
      <w:jc w:val="center"/>
    </w:pPr>
    <w:r w:rsidRPr="006B1E7B">
      <w:rPr>
        <w:noProof/>
      </w:rPr>
      <w:drawing>
        <wp:inline distT="0" distB="0" distL="0" distR="0">
          <wp:extent cx="1498921" cy="640080"/>
          <wp:effectExtent l="0" t="0" r="635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8921" cy="64008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B87E3E76"/>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BAA6FCB4"/>
    <w:lvl w:ilvl="0">
      <w:start w:val="1"/>
      <w:numFmt w:val="bullet"/>
      <w:pStyle w:val="ListBullet"/>
      <w:lvlText w:val="−"/>
      <w:lvlJc w:val="left"/>
      <w:pPr>
        <w:ind w:left="720" w:hanging="360"/>
      </w:pPr>
      <w:rPr>
        <w:rFonts w:ascii="Century Gothic" w:hAnsi="Century Gothic" w:hint="default"/>
        <w:color w:val="0D0D0D" w:themeColor="text1" w:themeTint="F2"/>
      </w:rPr>
    </w:lvl>
  </w:abstractNum>
  <w:abstractNum w:abstractNumId="2" w15:restartNumberingAfterBreak="0">
    <w:nsid w:val="00335500"/>
    <w:multiLevelType w:val="hybridMultilevel"/>
    <w:tmpl w:val="5A7EFA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0393E2B"/>
    <w:multiLevelType w:val="hybridMultilevel"/>
    <w:tmpl w:val="84B0F17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0821777"/>
    <w:multiLevelType w:val="hybridMultilevel"/>
    <w:tmpl w:val="BA82A932"/>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1CC2E5D"/>
    <w:multiLevelType w:val="hybridMultilevel"/>
    <w:tmpl w:val="D12C3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2CB62D8"/>
    <w:multiLevelType w:val="hybridMultilevel"/>
    <w:tmpl w:val="6BE832A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7" w15:restartNumberingAfterBreak="0">
    <w:nsid w:val="02F9475F"/>
    <w:multiLevelType w:val="hybridMultilevel"/>
    <w:tmpl w:val="FA1C90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02FA6421"/>
    <w:multiLevelType w:val="hybridMultilevel"/>
    <w:tmpl w:val="1C809BF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3A32D9B"/>
    <w:multiLevelType w:val="hybridMultilevel"/>
    <w:tmpl w:val="F620E62A"/>
    <w:lvl w:ilvl="0" w:tplc="04090015">
      <w:start w:val="1"/>
      <w:numFmt w:val="upperLetter"/>
      <w:lvlText w:val="%1."/>
      <w:lvlJc w:val="left"/>
      <w:pPr>
        <w:ind w:left="90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3B43B29"/>
    <w:multiLevelType w:val="hybridMultilevel"/>
    <w:tmpl w:val="B3287382"/>
    <w:lvl w:ilvl="0" w:tplc="04090001">
      <w:start w:val="1"/>
      <w:numFmt w:val="bullet"/>
      <w:lvlText w:val=""/>
      <w:lvlJc w:val="left"/>
      <w:pPr>
        <w:ind w:left="1260" w:hanging="360"/>
      </w:pPr>
      <w:rPr>
        <w:rFonts w:ascii="Symbol" w:hAnsi="Symbol" w:hint="default"/>
      </w:rPr>
    </w:lvl>
    <w:lvl w:ilvl="1" w:tplc="04090003">
      <w:start w:val="1"/>
      <w:numFmt w:val="bullet"/>
      <w:lvlText w:val="o"/>
      <w:lvlJc w:val="left"/>
      <w:pPr>
        <w:ind w:left="1980" w:hanging="360"/>
      </w:pPr>
      <w:rPr>
        <w:rFonts w:ascii="Courier New" w:hAnsi="Courier New" w:cs="Courier New" w:hint="default"/>
      </w:rPr>
    </w:lvl>
    <w:lvl w:ilvl="2" w:tplc="04090005">
      <w:start w:val="1"/>
      <w:numFmt w:val="bullet"/>
      <w:lvlText w:val=""/>
      <w:lvlJc w:val="left"/>
      <w:pPr>
        <w:ind w:left="2700" w:hanging="360"/>
      </w:pPr>
      <w:rPr>
        <w:rFonts w:ascii="Wingdings" w:hAnsi="Wingdings" w:hint="default"/>
      </w:rPr>
    </w:lvl>
    <w:lvl w:ilvl="3" w:tplc="04090001">
      <w:start w:val="1"/>
      <w:numFmt w:val="bullet"/>
      <w:lvlText w:val=""/>
      <w:lvlJc w:val="left"/>
      <w:pPr>
        <w:ind w:left="3420" w:hanging="360"/>
      </w:pPr>
      <w:rPr>
        <w:rFonts w:ascii="Symbol" w:hAnsi="Symbol" w:hint="default"/>
      </w:rPr>
    </w:lvl>
    <w:lvl w:ilvl="4" w:tplc="04090003">
      <w:start w:val="1"/>
      <w:numFmt w:val="bullet"/>
      <w:lvlText w:val="o"/>
      <w:lvlJc w:val="left"/>
      <w:pPr>
        <w:ind w:left="4140" w:hanging="360"/>
      </w:pPr>
      <w:rPr>
        <w:rFonts w:ascii="Courier New" w:hAnsi="Courier New" w:cs="Courier New" w:hint="default"/>
      </w:rPr>
    </w:lvl>
    <w:lvl w:ilvl="5" w:tplc="04090005">
      <w:start w:val="1"/>
      <w:numFmt w:val="bullet"/>
      <w:lvlText w:val=""/>
      <w:lvlJc w:val="left"/>
      <w:pPr>
        <w:ind w:left="4860" w:hanging="360"/>
      </w:pPr>
      <w:rPr>
        <w:rFonts w:ascii="Wingdings" w:hAnsi="Wingdings" w:hint="default"/>
      </w:rPr>
    </w:lvl>
    <w:lvl w:ilvl="6" w:tplc="04090001">
      <w:start w:val="1"/>
      <w:numFmt w:val="bullet"/>
      <w:lvlText w:val=""/>
      <w:lvlJc w:val="left"/>
      <w:pPr>
        <w:ind w:left="5580" w:hanging="360"/>
      </w:pPr>
      <w:rPr>
        <w:rFonts w:ascii="Symbol" w:hAnsi="Symbol" w:hint="default"/>
      </w:rPr>
    </w:lvl>
    <w:lvl w:ilvl="7" w:tplc="04090003">
      <w:start w:val="1"/>
      <w:numFmt w:val="bullet"/>
      <w:lvlText w:val="o"/>
      <w:lvlJc w:val="left"/>
      <w:pPr>
        <w:ind w:left="6300" w:hanging="360"/>
      </w:pPr>
      <w:rPr>
        <w:rFonts w:ascii="Courier New" w:hAnsi="Courier New" w:cs="Courier New" w:hint="default"/>
      </w:rPr>
    </w:lvl>
    <w:lvl w:ilvl="8" w:tplc="04090005">
      <w:start w:val="1"/>
      <w:numFmt w:val="bullet"/>
      <w:lvlText w:val=""/>
      <w:lvlJc w:val="left"/>
      <w:pPr>
        <w:ind w:left="7020" w:hanging="360"/>
      </w:pPr>
      <w:rPr>
        <w:rFonts w:ascii="Wingdings" w:hAnsi="Wingdings" w:hint="default"/>
      </w:rPr>
    </w:lvl>
  </w:abstractNum>
  <w:abstractNum w:abstractNumId="11" w15:restartNumberingAfterBreak="0">
    <w:nsid w:val="03E46718"/>
    <w:multiLevelType w:val="hybridMultilevel"/>
    <w:tmpl w:val="0852A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3FA3689"/>
    <w:multiLevelType w:val="hybridMultilevel"/>
    <w:tmpl w:val="95EE6D38"/>
    <w:lvl w:ilvl="0" w:tplc="64B4E664">
      <w:start w:val="1"/>
      <w:numFmt w:val="upperLetter"/>
      <w:lvlText w:val="%1)"/>
      <w:lvlJc w:val="left"/>
      <w:pPr>
        <w:ind w:left="720" w:hanging="360"/>
      </w:pPr>
      <w:rPr>
        <w:rFonts w:ascii="Times New Roman" w:eastAsiaTheme="minorHAnsi" w:hAnsi="Times New Roman" w:cs="Times New Roman"/>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064A6884"/>
    <w:multiLevelType w:val="hybridMultilevel"/>
    <w:tmpl w:val="D14E1C82"/>
    <w:lvl w:ilvl="0" w:tplc="0409000D">
      <w:start w:val="1"/>
      <w:numFmt w:val="bullet"/>
      <w:lvlText w:val=""/>
      <w:lvlJc w:val="left"/>
      <w:pPr>
        <w:ind w:left="785" w:hanging="360"/>
      </w:pPr>
      <w:rPr>
        <w:rFonts w:ascii="Wingdings" w:hAnsi="Wingdings"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4" w15:restartNumberingAfterBreak="0">
    <w:nsid w:val="06744F96"/>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15:restartNumberingAfterBreak="0">
    <w:nsid w:val="0677290F"/>
    <w:multiLevelType w:val="hybridMultilevel"/>
    <w:tmpl w:val="4A08A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70203D6"/>
    <w:multiLevelType w:val="hybridMultilevel"/>
    <w:tmpl w:val="B1D610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7A73D19"/>
    <w:multiLevelType w:val="hybridMultilevel"/>
    <w:tmpl w:val="C3C84D58"/>
    <w:lvl w:ilvl="0" w:tplc="92BCCDD4">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08D3490C"/>
    <w:multiLevelType w:val="hybridMultilevel"/>
    <w:tmpl w:val="6AA224A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72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A440178"/>
    <w:multiLevelType w:val="hybridMultilevel"/>
    <w:tmpl w:val="62141AB0"/>
    <w:lvl w:ilvl="0" w:tplc="0409000D">
      <w:start w:val="1"/>
      <w:numFmt w:val="bullet"/>
      <w:lvlText w:val=""/>
      <w:lvlJc w:val="left"/>
      <w:pPr>
        <w:ind w:left="781" w:hanging="360"/>
      </w:pPr>
      <w:rPr>
        <w:rFonts w:ascii="Wingdings" w:hAnsi="Wingdings" w:hint="default"/>
      </w:rPr>
    </w:lvl>
    <w:lvl w:ilvl="1" w:tplc="04090003" w:tentative="1">
      <w:start w:val="1"/>
      <w:numFmt w:val="bullet"/>
      <w:lvlText w:val="o"/>
      <w:lvlJc w:val="left"/>
      <w:pPr>
        <w:ind w:left="1501" w:hanging="360"/>
      </w:pPr>
      <w:rPr>
        <w:rFonts w:ascii="Courier New" w:hAnsi="Courier New" w:cs="Courier New" w:hint="default"/>
      </w:rPr>
    </w:lvl>
    <w:lvl w:ilvl="2" w:tplc="04090005" w:tentative="1">
      <w:start w:val="1"/>
      <w:numFmt w:val="bullet"/>
      <w:lvlText w:val=""/>
      <w:lvlJc w:val="left"/>
      <w:pPr>
        <w:ind w:left="2221" w:hanging="360"/>
      </w:pPr>
      <w:rPr>
        <w:rFonts w:ascii="Wingdings" w:hAnsi="Wingdings" w:hint="default"/>
      </w:rPr>
    </w:lvl>
    <w:lvl w:ilvl="3" w:tplc="04090001" w:tentative="1">
      <w:start w:val="1"/>
      <w:numFmt w:val="bullet"/>
      <w:lvlText w:val=""/>
      <w:lvlJc w:val="left"/>
      <w:pPr>
        <w:ind w:left="2941" w:hanging="360"/>
      </w:pPr>
      <w:rPr>
        <w:rFonts w:ascii="Symbol" w:hAnsi="Symbol" w:hint="default"/>
      </w:rPr>
    </w:lvl>
    <w:lvl w:ilvl="4" w:tplc="04090003" w:tentative="1">
      <w:start w:val="1"/>
      <w:numFmt w:val="bullet"/>
      <w:lvlText w:val="o"/>
      <w:lvlJc w:val="left"/>
      <w:pPr>
        <w:ind w:left="3661" w:hanging="360"/>
      </w:pPr>
      <w:rPr>
        <w:rFonts w:ascii="Courier New" w:hAnsi="Courier New" w:cs="Courier New" w:hint="default"/>
      </w:rPr>
    </w:lvl>
    <w:lvl w:ilvl="5" w:tplc="04090005" w:tentative="1">
      <w:start w:val="1"/>
      <w:numFmt w:val="bullet"/>
      <w:lvlText w:val=""/>
      <w:lvlJc w:val="left"/>
      <w:pPr>
        <w:ind w:left="4381" w:hanging="360"/>
      </w:pPr>
      <w:rPr>
        <w:rFonts w:ascii="Wingdings" w:hAnsi="Wingdings" w:hint="default"/>
      </w:rPr>
    </w:lvl>
    <w:lvl w:ilvl="6" w:tplc="04090001" w:tentative="1">
      <w:start w:val="1"/>
      <w:numFmt w:val="bullet"/>
      <w:lvlText w:val=""/>
      <w:lvlJc w:val="left"/>
      <w:pPr>
        <w:ind w:left="5101" w:hanging="360"/>
      </w:pPr>
      <w:rPr>
        <w:rFonts w:ascii="Symbol" w:hAnsi="Symbol" w:hint="default"/>
      </w:rPr>
    </w:lvl>
    <w:lvl w:ilvl="7" w:tplc="04090003" w:tentative="1">
      <w:start w:val="1"/>
      <w:numFmt w:val="bullet"/>
      <w:lvlText w:val="o"/>
      <w:lvlJc w:val="left"/>
      <w:pPr>
        <w:ind w:left="5821" w:hanging="360"/>
      </w:pPr>
      <w:rPr>
        <w:rFonts w:ascii="Courier New" w:hAnsi="Courier New" w:cs="Courier New" w:hint="default"/>
      </w:rPr>
    </w:lvl>
    <w:lvl w:ilvl="8" w:tplc="04090005" w:tentative="1">
      <w:start w:val="1"/>
      <w:numFmt w:val="bullet"/>
      <w:lvlText w:val=""/>
      <w:lvlJc w:val="left"/>
      <w:pPr>
        <w:ind w:left="6541" w:hanging="360"/>
      </w:pPr>
      <w:rPr>
        <w:rFonts w:ascii="Wingdings" w:hAnsi="Wingdings" w:hint="default"/>
      </w:rPr>
    </w:lvl>
  </w:abstractNum>
  <w:abstractNum w:abstractNumId="20" w15:restartNumberingAfterBreak="0">
    <w:nsid w:val="0C7342BE"/>
    <w:multiLevelType w:val="hybridMultilevel"/>
    <w:tmpl w:val="AA96EF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C913EF9"/>
    <w:multiLevelType w:val="hybridMultilevel"/>
    <w:tmpl w:val="B100DC30"/>
    <w:lvl w:ilvl="0" w:tplc="04090001">
      <w:start w:val="1"/>
      <w:numFmt w:val="bullet"/>
      <w:lvlText w:val=""/>
      <w:lvlJc w:val="left"/>
      <w:pPr>
        <w:ind w:left="1350" w:hanging="360"/>
      </w:pPr>
      <w:rPr>
        <w:rFonts w:ascii="Symbol" w:hAnsi="Symbol" w:hint="default"/>
      </w:rPr>
    </w:lvl>
    <w:lvl w:ilvl="1" w:tplc="04090003">
      <w:start w:val="1"/>
      <w:numFmt w:val="bullet"/>
      <w:lvlText w:val="o"/>
      <w:lvlJc w:val="left"/>
      <w:pPr>
        <w:ind w:left="2070" w:hanging="360"/>
      </w:pPr>
      <w:rPr>
        <w:rFonts w:ascii="Courier New" w:hAnsi="Courier New" w:cs="Courier New" w:hint="default"/>
      </w:rPr>
    </w:lvl>
    <w:lvl w:ilvl="2" w:tplc="04090005">
      <w:start w:val="1"/>
      <w:numFmt w:val="bullet"/>
      <w:lvlText w:val=""/>
      <w:lvlJc w:val="left"/>
      <w:pPr>
        <w:ind w:left="2790" w:hanging="360"/>
      </w:pPr>
      <w:rPr>
        <w:rFonts w:ascii="Wingdings" w:hAnsi="Wingdings" w:hint="default"/>
      </w:rPr>
    </w:lvl>
    <w:lvl w:ilvl="3" w:tplc="04090001">
      <w:start w:val="1"/>
      <w:numFmt w:val="bullet"/>
      <w:lvlText w:val=""/>
      <w:lvlJc w:val="left"/>
      <w:pPr>
        <w:ind w:left="3510" w:hanging="360"/>
      </w:pPr>
      <w:rPr>
        <w:rFonts w:ascii="Symbol" w:hAnsi="Symbol" w:hint="default"/>
      </w:rPr>
    </w:lvl>
    <w:lvl w:ilvl="4" w:tplc="04090003">
      <w:start w:val="1"/>
      <w:numFmt w:val="bullet"/>
      <w:lvlText w:val="o"/>
      <w:lvlJc w:val="left"/>
      <w:pPr>
        <w:ind w:left="4230" w:hanging="360"/>
      </w:pPr>
      <w:rPr>
        <w:rFonts w:ascii="Courier New" w:hAnsi="Courier New" w:cs="Courier New" w:hint="default"/>
      </w:rPr>
    </w:lvl>
    <w:lvl w:ilvl="5" w:tplc="04090005">
      <w:start w:val="1"/>
      <w:numFmt w:val="bullet"/>
      <w:lvlText w:val=""/>
      <w:lvlJc w:val="left"/>
      <w:pPr>
        <w:ind w:left="4950" w:hanging="360"/>
      </w:pPr>
      <w:rPr>
        <w:rFonts w:ascii="Wingdings" w:hAnsi="Wingdings" w:hint="default"/>
      </w:rPr>
    </w:lvl>
    <w:lvl w:ilvl="6" w:tplc="04090001">
      <w:start w:val="1"/>
      <w:numFmt w:val="bullet"/>
      <w:lvlText w:val=""/>
      <w:lvlJc w:val="left"/>
      <w:pPr>
        <w:ind w:left="5670" w:hanging="360"/>
      </w:pPr>
      <w:rPr>
        <w:rFonts w:ascii="Symbol" w:hAnsi="Symbol" w:hint="default"/>
      </w:rPr>
    </w:lvl>
    <w:lvl w:ilvl="7" w:tplc="04090003">
      <w:start w:val="1"/>
      <w:numFmt w:val="bullet"/>
      <w:lvlText w:val="o"/>
      <w:lvlJc w:val="left"/>
      <w:pPr>
        <w:ind w:left="6390" w:hanging="360"/>
      </w:pPr>
      <w:rPr>
        <w:rFonts w:ascii="Courier New" w:hAnsi="Courier New" w:cs="Courier New" w:hint="default"/>
      </w:rPr>
    </w:lvl>
    <w:lvl w:ilvl="8" w:tplc="04090005">
      <w:start w:val="1"/>
      <w:numFmt w:val="bullet"/>
      <w:lvlText w:val=""/>
      <w:lvlJc w:val="left"/>
      <w:pPr>
        <w:ind w:left="7110" w:hanging="360"/>
      </w:pPr>
      <w:rPr>
        <w:rFonts w:ascii="Wingdings" w:hAnsi="Wingdings" w:hint="default"/>
      </w:rPr>
    </w:lvl>
  </w:abstractNum>
  <w:abstractNum w:abstractNumId="22" w15:restartNumberingAfterBreak="0">
    <w:nsid w:val="0CE3194B"/>
    <w:multiLevelType w:val="hybridMultilevel"/>
    <w:tmpl w:val="76389D70"/>
    <w:lvl w:ilvl="0" w:tplc="41B42B54">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0EA039C5"/>
    <w:multiLevelType w:val="hybridMultilevel"/>
    <w:tmpl w:val="0DA82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FD4628C"/>
    <w:multiLevelType w:val="hybridMultilevel"/>
    <w:tmpl w:val="5268B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0315429"/>
    <w:multiLevelType w:val="multilevel"/>
    <w:tmpl w:val="D07E2BC6"/>
    <w:lvl w:ilvl="0">
      <w:start w:val="3"/>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71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8640" w:hanging="1440"/>
      </w:pPr>
      <w:rPr>
        <w:rFonts w:hint="default"/>
      </w:rPr>
    </w:lvl>
  </w:abstractNum>
  <w:abstractNum w:abstractNumId="26" w15:restartNumberingAfterBreak="0">
    <w:nsid w:val="11366AF8"/>
    <w:multiLevelType w:val="hybridMultilevel"/>
    <w:tmpl w:val="34167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5F91D77"/>
    <w:multiLevelType w:val="hybridMultilevel"/>
    <w:tmpl w:val="1AB02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9B84D7D"/>
    <w:multiLevelType w:val="hybridMultilevel"/>
    <w:tmpl w:val="12164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E59662E"/>
    <w:multiLevelType w:val="hybridMultilevel"/>
    <w:tmpl w:val="817605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1E5D11CB"/>
    <w:multiLevelType w:val="hybridMultilevel"/>
    <w:tmpl w:val="E1643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E793101"/>
    <w:multiLevelType w:val="hybridMultilevel"/>
    <w:tmpl w:val="57966C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0535893"/>
    <w:multiLevelType w:val="hybridMultilevel"/>
    <w:tmpl w:val="9318A3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207F53C3"/>
    <w:multiLevelType w:val="hybridMultilevel"/>
    <w:tmpl w:val="F21CCD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098258F"/>
    <w:multiLevelType w:val="hybridMultilevel"/>
    <w:tmpl w:val="EF4CB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09A7414"/>
    <w:multiLevelType w:val="hybridMultilevel"/>
    <w:tmpl w:val="D1AE9C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1EC0A24"/>
    <w:multiLevelType w:val="hybridMultilevel"/>
    <w:tmpl w:val="1F0A45CE"/>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229601AC"/>
    <w:multiLevelType w:val="multilevel"/>
    <w:tmpl w:val="8C4CCFEC"/>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8" w15:restartNumberingAfterBreak="0">
    <w:nsid w:val="24CE2D48"/>
    <w:multiLevelType w:val="hybridMultilevel"/>
    <w:tmpl w:val="AE5A629A"/>
    <w:lvl w:ilvl="0" w:tplc="0409000D">
      <w:start w:val="1"/>
      <w:numFmt w:val="bullet"/>
      <w:lvlText w:val=""/>
      <w:lvlJc w:val="left"/>
      <w:pPr>
        <w:ind w:left="135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6123DF7"/>
    <w:multiLevelType w:val="hybridMultilevel"/>
    <w:tmpl w:val="C8FAD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68747DA"/>
    <w:multiLevelType w:val="hybridMultilevel"/>
    <w:tmpl w:val="CFA0E0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1" w15:restartNumberingAfterBreak="0">
    <w:nsid w:val="2838164C"/>
    <w:multiLevelType w:val="hybridMultilevel"/>
    <w:tmpl w:val="D28490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88F309E"/>
    <w:multiLevelType w:val="hybridMultilevel"/>
    <w:tmpl w:val="BB5A1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A0070CA"/>
    <w:multiLevelType w:val="hybridMultilevel"/>
    <w:tmpl w:val="6A62D18A"/>
    <w:lvl w:ilvl="0" w:tplc="04090001">
      <w:start w:val="1"/>
      <w:numFmt w:val="bullet"/>
      <w:lvlText w:val=""/>
      <w:lvlJc w:val="left"/>
      <w:pPr>
        <w:ind w:left="3240" w:hanging="360"/>
      </w:pPr>
      <w:rPr>
        <w:rFonts w:ascii="Symbol" w:hAnsi="Symbol" w:hint="default"/>
      </w:rPr>
    </w:lvl>
    <w:lvl w:ilvl="1" w:tplc="04090003">
      <w:start w:val="1"/>
      <w:numFmt w:val="bullet"/>
      <w:lvlText w:val="o"/>
      <w:lvlJc w:val="left"/>
      <w:pPr>
        <w:ind w:left="3960" w:hanging="360"/>
      </w:pPr>
      <w:rPr>
        <w:rFonts w:ascii="Courier New" w:hAnsi="Courier New" w:cs="Courier New" w:hint="default"/>
      </w:rPr>
    </w:lvl>
    <w:lvl w:ilvl="2" w:tplc="04090005">
      <w:start w:val="1"/>
      <w:numFmt w:val="bullet"/>
      <w:lvlText w:val=""/>
      <w:lvlJc w:val="left"/>
      <w:pPr>
        <w:ind w:left="4680" w:hanging="360"/>
      </w:pPr>
      <w:rPr>
        <w:rFonts w:ascii="Wingdings" w:hAnsi="Wingdings" w:hint="default"/>
      </w:rPr>
    </w:lvl>
    <w:lvl w:ilvl="3" w:tplc="04090001">
      <w:start w:val="1"/>
      <w:numFmt w:val="bullet"/>
      <w:lvlText w:val=""/>
      <w:lvlJc w:val="left"/>
      <w:pPr>
        <w:ind w:left="5400" w:hanging="360"/>
      </w:pPr>
      <w:rPr>
        <w:rFonts w:ascii="Symbol" w:hAnsi="Symbol" w:hint="default"/>
      </w:rPr>
    </w:lvl>
    <w:lvl w:ilvl="4" w:tplc="04090003">
      <w:start w:val="1"/>
      <w:numFmt w:val="bullet"/>
      <w:lvlText w:val="o"/>
      <w:lvlJc w:val="left"/>
      <w:pPr>
        <w:ind w:left="6120" w:hanging="360"/>
      </w:pPr>
      <w:rPr>
        <w:rFonts w:ascii="Courier New" w:hAnsi="Courier New" w:cs="Courier New" w:hint="default"/>
      </w:rPr>
    </w:lvl>
    <w:lvl w:ilvl="5" w:tplc="04090005">
      <w:start w:val="1"/>
      <w:numFmt w:val="bullet"/>
      <w:lvlText w:val=""/>
      <w:lvlJc w:val="left"/>
      <w:pPr>
        <w:ind w:left="6840" w:hanging="360"/>
      </w:pPr>
      <w:rPr>
        <w:rFonts w:ascii="Wingdings" w:hAnsi="Wingdings" w:hint="default"/>
      </w:rPr>
    </w:lvl>
    <w:lvl w:ilvl="6" w:tplc="04090001">
      <w:start w:val="1"/>
      <w:numFmt w:val="bullet"/>
      <w:lvlText w:val=""/>
      <w:lvlJc w:val="left"/>
      <w:pPr>
        <w:ind w:left="7560" w:hanging="360"/>
      </w:pPr>
      <w:rPr>
        <w:rFonts w:ascii="Symbol" w:hAnsi="Symbol" w:hint="default"/>
      </w:rPr>
    </w:lvl>
    <w:lvl w:ilvl="7" w:tplc="04090003">
      <w:start w:val="1"/>
      <w:numFmt w:val="bullet"/>
      <w:lvlText w:val="o"/>
      <w:lvlJc w:val="left"/>
      <w:pPr>
        <w:ind w:left="8280" w:hanging="360"/>
      </w:pPr>
      <w:rPr>
        <w:rFonts w:ascii="Courier New" w:hAnsi="Courier New" w:cs="Courier New" w:hint="default"/>
      </w:rPr>
    </w:lvl>
    <w:lvl w:ilvl="8" w:tplc="04090005">
      <w:start w:val="1"/>
      <w:numFmt w:val="bullet"/>
      <w:lvlText w:val=""/>
      <w:lvlJc w:val="left"/>
      <w:pPr>
        <w:ind w:left="9000" w:hanging="360"/>
      </w:pPr>
      <w:rPr>
        <w:rFonts w:ascii="Wingdings" w:hAnsi="Wingdings" w:hint="default"/>
      </w:rPr>
    </w:lvl>
  </w:abstractNum>
  <w:abstractNum w:abstractNumId="44" w15:restartNumberingAfterBreak="0">
    <w:nsid w:val="2C2F5280"/>
    <w:multiLevelType w:val="hybridMultilevel"/>
    <w:tmpl w:val="A84873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C8B1583"/>
    <w:multiLevelType w:val="hybridMultilevel"/>
    <w:tmpl w:val="E8C0C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CE34F06"/>
    <w:multiLevelType w:val="hybridMultilevel"/>
    <w:tmpl w:val="67F0D9B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2D316AC3"/>
    <w:multiLevelType w:val="hybridMultilevel"/>
    <w:tmpl w:val="F216D3AC"/>
    <w:lvl w:ilvl="0" w:tplc="64B4E664">
      <w:start w:val="1"/>
      <w:numFmt w:val="upperLetter"/>
      <w:lvlText w:val="%1)"/>
      <w:lvlJc w:val="left"/>
      <w:pPr>
        <w:ind w:left="810" w:hanging="360"/>
      </w:pPr>
      <w:rPr>
        <w:rFonts w:ascii="Times New Roman" w:eastAsiaTheme="minorHAnsi" w:hAnsi="Times New Roman" w:cs="Times New Roman"/>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8" w15:restartNumberingAfterBreak="0">
    <w:nsid w:val="2D816CB4"/>
    <w:multiLevelType w:val="hybridMultilevel"/>
    <w:tmpl w:val="18609C34"/>
    <w:lvl w:ilvl="0" w:tplc="04090001">
      <w:start w:val="1"/>
      <w:numFmt w:val="bullet"/>
      <w:lvlText w:val=""/>
      <w:lvlJc w:val="left"/>
      <w:pPr>
        <w:ind w:left="1141" w:hanging="360"/>
      </w:pPr>
      <w:rPr>
        <w:rFonts w:ascii="Symbol" w:hAnsi="Symbol" w:hint="default"/>
      </w:rPr>
    </w:lvl>
    <w:lvl w:ilvl="1" w:tplc="04090003" w:tentative="1">
      <w:start w:val="1"/>
      <w:numFmt w:val="bullet"/>
      <w:lvlText w:val="o"/>
      <w:lvlJc w:val="left"/>
      <w:pPr>
        <w:ind w:left="1861" w:hanging="360"/>
      </w:pPr>
      <w:rPr>
        <w:rFonts w:ascii="Courier New" w:hAnsi="Courier New" w:cs="Courier New" w:hint="default"/>
      </w:rPr>
    </w:lvl>
    <w:lvl w:ilvl="2" w:tplc="04090005" w:tentative="1">
      <w:start w:val="1"/>
      <w:numFmt w:val="bullet"/>
      <w:lvlText w:val=""/>
      <w:lvlJc w:val="left"/>
      <w:pPr>
        <w:ind w:left="2581" w:hanging="360"/>
      </w:pPr>
      <w:rPr>
        <w:rFonts w:ascii="Wingdings" w:hAnsi="Wingdings" w:hint="default"/>
      </w:rPr>
    </w:lvl>
    <w:lvl w:ilvl="3" w:tplc="04090001" w:tentative="1">
      <w:start w:val="1"/>
      <w:numFmt w:val="bullet"/>
      <w:lvlText w:val=""/>
      <w:lvlJc w:val="left"/>
      <w:pPr>
        <w:ind w:left="3301" w:hanging="360"/>
      </w:pPr>
      <w:rPr>
        <w:rFonts w:ascii="Symbol" w:hAnsi="Symbol" w:hint="default"/>
      </w:rPr>
    </w:lvl>
    <w:lvl w:ilvl="4" w:tplc="04090003" w:tentative="1">
      <w:start w:val="1"/>
      <w:numFmt w:val="bullet"/>
      <w:lvlText w:val="o"/>
      <w:lvlJc w:val="left"/>
      <w:pPr>
        <w:ind w:left="4021" w:hanging="360"/>
      </w:pPr>
      <w:rPr>
        <w:rFonts w:ascii="Courier New" w:hAnsi="Courier New" w:cs="Courier New" w:hint="default"/>
      </w:rPr>
    </w:lvl>
    <w:lvl w:ilvl="5" w:tplc="04090005" w:tentative="1">
      <w:start w:val="1"/>
      <w:numFmt w:val="bullet"/>
      <w:lvlText w:val=""/>
      <w:lvlJc w:val="left"/>
      <w:pPr>
        <w:ind w:left="4741" w:hanging="360"/>
      </w:pPr>
      <w:rPr>
        <w:rFonts w:ascii="Wingdings" w:hAnsi="Wingdings" w:hint="default"/>
      </w:rPr>
    </w:lvl>
    <w:lvl w:ilvl="6" w:tplc="04090001" w:tentative="1">
      <w:start w:val="1"/>
      <w:numFmt w:val="bullet"/>
      <w:lvlText w:val=""/>
      <w:lvlJc w:val="left"/>
      <w:pPr>
        <w:ind w:left="5461" w:hanging="360"/>
      </w:pPr>
      <w:rPr>
        <w:rFonts w:ascii="Symbol" w:hAnsi="Symbol" w:hint="default"/>
      </w:rPr>
    </w:lvl>
    <w:lvl w:ilvl="7" w:tplc="04090003" w:tentative="1">
      <w:start w:val="1"/>
      <w:numFmt w:val="bullet"/>
      <w:lvlText w:val="o"/>
      <w:lvlJc w:val="left"/>
      <w:pPr>
        <w:ind w:left="6181" w:hanging="360"/>
      </w:pPr>
      <w:rPr>
        <w:rFonts w:ascii="Courier New" w:hAnsi="Courier New" w:cs="Courier New" w:hint="default"/>
      </w:rPr>
    </w:lvl>
    <w:lvl w:ilvl="8" w:tplc="04090005" w:tentative="1">
      <w:start w:val="1"/>
      <w:numFmt w:val="bullet"/>
      <w:lvlText w:val=""/>
      <w:lvlJc w:val="left"/>
      <w:pPr>
        <w:ind w:left="6901" w:hanging="360"/>
      </w:pPr>
      <w:rPr>
        <w:rFonts w:ascii="Wingdings" w:hAnsi="Wingdings" w:hint="default"/>
      </w:rPr>
    </w:lvl>
  </w:abstractNum>
  <w:abstractNum w:abstractNumId="49" w15:restartNumberingAfterBreak="0">
    <w:nsid w:val="2DA4316D"/>
    <w:multiLevelType w:val="hybridMultilevel"/>
    <w:tmpl w:val="D9F66B86"/>
    <w:lvl w:ilvl="0" w:tplc="04090001">
      <w:start w:val="1"/>
      <w:numFmt w:val="bullet"/>
      <w:lvlText w:val=""/>
      <w:lvlJc w:val="left"/>
      <w:pPr>
        <w:ind w:left="1350" w:hanging="360"/>
      </w:pPr>
      <w:rPr>
        <w:rFonts w:ascii="Symbol" w:hAnsi="Symbol" w:hint="default"/>
      </w:rPr>
    </w:lvl>
    <w:lvl w:ilvl="1" w:tplc="04090003">
      <w:start w:val="1"/>
      <w:numFmt w:val="bullet"/>
      <w:lvlText w:val="o"/>
      <w:lvlJc w:val="left"/>
      <w:pPr>
        <w:ind w:left="2070" w:hanging="360"/>
      </w:pPr>
      <w:rPr>
        <w:rFonts w:ascii="Courier New" w:hAnsi="Courier New" w:cs="Courier New" w:hint="default"/>
      </w:rPr>
    </w:lvl>
    <w:lvl w:ilvl="2" w:tplc="04090005">
      <w:start w:val="1"/>
      <w:numFmt w:val="bullet"/>
      <w:lvlText w:val=""/>
      <w:lvlJc w:val="left"/>
      <w:pPr>
        <w:ind w:left="2790" w:hanging="360"/>
      </w:pPr>
      <w:rPr>
        <w:rFonts w:ascii="Wingdings" w:hAnsi="Wingdings" w:hint="default"/>
      </w:rPr>
    </w:lvl>
    <w:lvl w:ilvl="3" w:tplc="04090001">
      <w:start w:val="1"/>
      <w:numFmt w:val="bullet"/>
      <w:lvlText w:val=""/>
      <w:lvlJc w:val="left"/>
      <w:pPr>
        <w:ind w:left="3510" w:hanging="360"/>
      </w:pPr>
      <w:rPr>
        <w:rFonts w:ascii="Symbol" w:hAnsi="Symbol" w:hint="default"/>
      </w:rPr>
    </w:lvl>
    <w:lvl w:ilvl="4" w:tplc="04090003">
      <w:start w:val="1"/>
      <w:numFmt w:val="bullet"/>
      <w:lvlText w:val="o"/>
      <w:lvlJc w:val="left"/>
      <w:pPr>
        <w:ind w:left="4230" w:hanging="360"/>
      </w:pPr>
      <w:rPr>
        <w:rFonts w:ascii="Courier New" w:hAnsi="Courier New" w:cs="Courier New" w:hint="default"/>
      </w:rPr>
    </w:lvl>
    <w:lvl w:ilvl="5" w:tplc="04090005">
      <w:start w:val="1"/>
      <w:numFmt w:val="bullet"/>
      <w:lvlText w:val=""/>
      <w:lvlJc w:val="left"/>
      <w:pPr>
        <w:ind w:left="4950" w:hanging="360"/>
      </w:pPr>
      <w:rPr>
        <w:rFonts w:ascii="Wingdings" w:hAnsi="Wingdings" w:hint="default"/>
      </w:rPr>
    </w:lvl>
    <w:lvl w:ilvl="6" w:tplc="04090001">
      <w:start w:val="1"/>
      <w:numFmt w:val="bullet"/>
      <w:lvlText w:val=""/>
      <w:lvlJc w:val="left"/>
      <w:pPr>
        <w:ind w:left="5670" w:hanging="360"/>
      </w:pPr>
      <w:rPr>
        <w:rFonts w:ascii="Symbol" w:hAnsi="Symbol" w:hint="default"/>
      </w:rPr>
    </w:lvl>
    <w:lvl w:ilvl="7" w:tplc="04090003">
      <w:start w:val="1"/>
      <w:numFmt w:val="bullet"/>
      <w:lvlText w:val="o"/>
      <w:lvlJc w:val="left"/>
      <w:pPr>
        <w:ind w:left="6390" w:hanging="360"/>
      </w:pPr>
      <w:rPr>
        <w:rFonts w:ascii="Courier New" w:hAnsi="Courier New" w:cs="Courier New" w:hint="default"/>
      </w:rPr>
    </w:lvl>
    <w:lvl w:ilvl="8" w:tplc="04090005">
      <w:start w:val="1"/>
      <w:numFmt w:val="bullet"/>
      <w:lvlText w:val=""/>
      <w:lvlJc w:val="left"/>
      <w:pPr>
        <w:ind w:left="7110" w:hanging="360"/>
      </w:pPr>
      <w:rPr>
        <w:rFonts w:ascii="Wingdings" w:hAnsi="Wingdings" w:hint="default"/>
      </w:rPr>
    </w:lvl>
  </w:abstractNum>
  <w:abstractNum w:abstractNumId="50" w15:restartNumberingAfterBreak="0">
    <w:nsid w:val="2E1D4CEB"/>
    <w:multiLevelType w:val="hybridMultilevel"/>
    <w:tmpl w:val="375406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2F272C1B"/>
    <w:multiLevelType w:val="hybridMultilevel"/>
    <w:tmpl w:val="5A2CE674"/>
    <w:lvl w:ilvl="0" w:tplc="04090001">
      <w:start w:val="1"/>
      <w:numFmt w:val="bullet"/>
      <w:lvlText w:val=""/>
      <w:lvlJc w:val="left"/>
      <w:pPr>
        <w:ind w:left="781" w:hanging="360"/>
      </w:pPr>
      <w:rPr>
        <w:rFonts w:ascii="Symbol" w:hAnsi="Symbol" w:hint="default"/>
      </w:rPr>
    </w:lvl>
    <w:lvl w:ilvl="1" w:tplc="04090003" w:tentative="1">
      <w:start w:val="1"/>
      <w:numFmt w:val="bullet"/>
      <w:lvlText w:val="o"/>
      <w:lvlJc w:val="left"/>
      <w:pPr>
        <w:ind w:left="1501" w:hanging="360"/>
      </w:pPr>
      <w:rPr>
        <w:rFonts w:ascii="Courier New" w:hAnsi="Courier New" w:cs="Courier New" w:hint="default"/>
      </w:rPr>
    </w:lvl>
    <w:lvl w:ilvl="2" w:tplc="04090005" w:tentative="1">
      <w:start w:val="1"/>
      <w:numFmt w:val="bullet"/>
      <w:lvlText w:val=""/>
      <w:lvlJc w:val="left"/>
      <w:pPr>
        <w:ind w:left="2221" w:hanging="360"/>
      </w:pPr>
      <w:rPr>
        <w:rFonts w:ascii="Wingdings" w:hAnsi="Wingdings" w:hint="default"/>
      </w:rPr>
    </w:lvl>
    <w:lvl w:ilvl="3" w:tplc="04090001" w:tentative="1">
      <w:start w:val="1"/>
      <w:numFmt w:val="bullet"/>
      <w:lvlText w:val=""/>
      <w:lvlJc w:val="left"/>
      <w:pPr>
        <w:ind w:left="2941" w:hanging="360"/>
      </w:pPr>
      <w:rPr>
        <w:rFonts w:ascii="Symbol" w:hAnsi="Symbol" w:hint="default"/>
      </w:rPr>
    </w:lvl>
    <w:lvl w:ilvl="4" w:tplc="04090003" w:tentative="1">
      <w:start w:val="1"/>
      <w:numFmt w:val="bullet"/>
      <w:lvlText w:val="o"/>
      <w:lvlJc w:val="left"/>
      <w:pPr>
        <w:ind w:left="3661" w:hanging="360"/>
      </w:pPr>
      <w:rPr>
        <w:rFonts w:ascii="Courier New" w:hAnsi="Courier New" w:cs="Courier New" w:hint="default"/>
      </w:rPr>
    </w:lvl>
    <w:lvl w:ilvl="5" w:tplc="04090005" w:tentative="1">
      <w:start w:val="1"/>
      <w:numFmt w:val="bullet"/>
      <w:lvlText w:val=""/>
      <w:lvlJc w:val="left"/>
      <w:pPr>
        <w:ind w:left="4381" w:hanging="360"/>
      </w:pPr>
      <w:rPr>
        <w:rFonts w:ascii="Wingdings" w:hAnsi="Wingdings" w:hint="default"/>
      </w:rPr>
    </w:lvl>
    <w:lvl w:ilvl="6" w:tplc="04090001" w:tentative="1">
      <w:start w:val="1"/>
      <w:numFmt w:val="bullet"/>
      <w:lvlText w:val=""/>
      <w:lvlJc w:val="left"/>
      <w:pPr>
        <w:ind w:left="5101" w:hanging="360"/>
      </w:pPr>
      <w:rPr>
        <w:rFonts w:ascii="Symbol" w:hAnsi="Symbol" w:hint="default"/>
      </w:rPr>
    </w:lvl>
    <w:lvl w:ilvl="7" w:tplc="04090003" w:tentative="1">
      <w:start w:val="1"/>
      <w:numFmt w:val="bullet"/>
      <w:lvlText w:val="o"/>
      <w:lvlJc w:val="left"/>
      <w:pPr>
        <w:ind w:left="5821" w:hanging="360"/>
      </w:pPr>
      <w:rPr>
        <w:rFonts w:ascii="Courier New" w:hAnsi="Courier New" w:cs="Courier New" w:hint="default"/>
      </w:rPr>
    </w:lvl>
    <w:lvl w:ilvl="8" w:tplc="04090005" w:tentative="1">
      <w:start w:val="1"/>
      <w:numFmt w:val="bullet"/>
      <w:lvlText w:val=""/>
      <w:lvlJc w:val="left"/>
      <w:pPr>
        <w:ind w:left="6541" w:hanging="360"/>
      </w:pPr>
      <w:rPr>
        <w:rFonts w:ascii="Wingdings" w:hAnsi="Wingdings" w:hint="default"/>
      </w:rPr>
    </w:lvl>
  </w:abstractNum>
  <w:abstractNum w:abstractNumId="52" w15:restartNumberingAfterBreak="0">
    <w:nsid w:val="32AF2858"/>
    <w:multiLevelType w:val="hybridMultilevel"/>
    <w:tmpl w:val="E4B47C2C"/>
    <w:lvl w:ilvl="0" w:tplc="0409000D">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4486C40"/>
    <w:multiLevelType w:val="hybridMultilevel"/>
    <w:tmpl w:val="4ED6BBB0"/>
    <w:lvl w:ilvl="0" w:tplc="0409000D">
      <w:start w:val="1"/>
      <w:numFmt w:val="bullet"/>
      <w:lvlText w:val=""/>
      <w:lvlJc w:val="left"/>
      <w:pPr>
        <w:ind w:left="1497" w:hanging="360"/>
      </w:pPr>
      <w:rPr>
        <w:rFonts w:ascii="Wingdings" w:hAnsi="Wingdings" w:hint="default"/>
      </w:rPr>
    </w:lvl>
    <w:lvl w:ilvl="1" w:tplc="04090003" w:tentative="1">
      <w:start w:val="1"/>
      <w:numFmt w:val="bullet"/>
      <w:lvlText w:val="o"/>
      <w:lvlJc w:val="left"/>
      <w:pPr>
        <w:ind w:left="2217" w:hanging="360"/>
      </w:pPr>
      <w:rPr>
        <w:rFonts w:ascii="Courier New" w:hAnsi="Courier New" w:cs="Courier New" w:hint="default"/>
      </w:rPr>
    </w:lvl>
    <w:lvl w:ilvl="2" w:tplc="04090005" w:tentative="1">
      <w:start w:val="1"/>
      <w:numFmt w:val="bullet"/>
      <w:lvlText w:val=""/>
      <w:lvlJc w:val="left"/>
      <w:pPr>
        <w:ind w:left="2937" w:hanging="360"/>
      </w:pPr>
      <w:rPr>
        <w:rFonts w:ascii="Wingdings" w:hAnsi="Wingdings" w:hint="default"/>
      </w:rPr>
    </w:lvl>
    <w:lvl w:ilvl="3" w:tplc="04090001" w:tentative="1">
      <w:start w:val="1"/>
      <w:numFmt w:val="bullet"/>
      <w:lvlText w:val=""/>
      <w:lvlJc w:val="left"/>
      <w:pPr>
        <w:ind w:left="3657" w:hanging="360"/>
      </w:pPr>
      <w:rPr>
        <w:rFonts w:ascii="Symbol" w:hAnsi="Symbol" w:hint="default"/>
      </w:rPr>
    </w:lvl>
    <w:lvl w:ilvl="4" w:tplc="04090003" w:tentative="1">
      <w:start w:val="1"/>
      <w:numFmt w:val="bullet"/>
      <w:lvlText w:val="o"/>
      <w:lvlJc w:val="left"/>
      <w:pPr>
        <w:ind w:left="4377" w:hanging="360"/>
      </w:pPr>
      <w:rPr>
        <w:rFonts w:ascii="Courier New" w:hAnsi="Courier New" w:cs="Courier New" w:hint="default"/>
      </w:rPr>
    </w:lvl>
    <w:lvl w:ilvl="5" w:tplc="04090005" w:tentative="1">
      <w:start w:val="1"/>
      <w:numFmt w:val="bullet"/>
      <w:lvlText w:val=""/>
      <w:lvlJc w:val="left"/>
      <w:pPr>
        <w:ind w:left="5097" w:hanging="360"/>
      </w:pPr>
      <w:rPr>
        <w:rFonts w:ascii="Wingdings" w:hAnsi="Wingdings" w:hint="default"/>
      </w:rPr>
    </w:lvl>
    <w:lvl w:ilvl="6" w:tplc="04090001" w:tentative="1">
      <w:start w:val="1"/>
      <w:numFmt w:val="bullet"/>
      <w:lvlText w:val=""/>
      <w:lvlJc w:val="left"/>
      <w:pPr>
        <w:ind w:left="5817" w:hanging="360"/>
      </w:pPr>
      <w:rPr>
        <w:rFonts w:ascii="Symbol" w:hAnsi="Symbol" w:hint="default"/>
      </w:rPr>
    </w:lvl>
    <w:lvl w:ilvl="7" w:tplc="04090003" w:tentative="1">
      <w:start w:val="1"/>
      <w:numFmt w:val="bullet"/>
      <w:lvlText w:val="o"/>
      <w:lvlJc w:val="left"/>
      <w:pPr>
        <w:ind w:left="6537" w:hanging="360"/>
      </w:pPr>
      <w:rPr>
        <w:rFonts w:ascii="Courier New" w:hAnsi="Courier New" w:cs="Courier New" w:hint="default"/>
      </w:rPr>
    </w:lvl>
    <w:lvl w:ilvl="8" w:tplc="04090005" w:tentative="1">
      <w:start w:val="1"/>
      <w:numFmt w:val="bullet"/>
      <w:lvlText w:val=""/>
      <w:lvlJc w:val="left"/>
      <w:pPr>
        <w:ind w:left="7257" w:hanging="360"/>
      </w:pPr>
      <w:rPr>
        <w:rFonts w:ascii="Wingdings" w:hAnsi="Wingdings" w:hint="default"/>
      </w:rPr>
    </w:lvl>
  </w:abstractNum>
  <w:abstractNum w:abstractNumId="54" w15:restartNumberingAfterBreak="0">
    <w:nsid w:val="349037A5"/>
    <w:multiLevelType w:val="hybridMultilevel"/>
    <w:tmpl w:val="D40C4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5AF3E45"/>
    <w:multiLevelType w:val="hybridMultilevel"/>
    <w:tmpl w:val="5E2E73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7377A76"/>
    <w:multiLevelType w:val="hybridMultilevel"/>
    <w:tmpl w:val="EBDCFE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74460F9"/>
    <w:multiLevelType w:val="hybridMultilevel"/>
    <w:tmpl w:val="49BC2F0A"/>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58" w15:restartNumberingAfterBreak="0">
    <w:nsid w:val="37EB79D8"/>
    <w:multiLevelType w:val="hybridMultilevel"/>
    <w:tmpl w:val="2B1AE0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388A52DC"/>
    <w:multiLevelType w:val="hybridMultilevel"/>
    <w:tmpl w:val="9EF466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39972631"/>
    <w:multiLevelType w:val="hybridMultilevel"/>
    <w:tmpl w:val="C0C27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BCA66D5"/>
    <w:multiLevelType w:val="hybridMultilevel"/>
    <w:tmpl w:val="5720B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C833B6B"/>
    <w:multiLevelType w:val="hybridMultilevel"/>
    <w:tmpl w:val="7BB41DA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3" w15:restartNumberingAfterBreak="0">
    <w:nsid w:val="3E1269D0"/>
    <w:multiLevelType w:val="hybridMultilevel"/>
    <w:tmpl w:val="D21AD4A8"/>
    <w:lvl w:ilvl="0" w:tplc="E340D186">
      <w:start w:val="1"/>
      <w:numFmt w:val="upp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3F0866E7"/>
    <w:multiLevelType w:val="hybridMultilevel"/>
    <w:tmpl w:val="EE32A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026239B"/>
    <w:multiLevelType w:val="hybridMultilevel"/>
    <w:tmpl w:val="571427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08F0160"/>
    <w:multiLevelType w:val="hybridMultilevel"/>
    <w:tmpl w:val="F26A8D8A"/>
    <w:lvl w:ilvl="0" w:tplc="04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start w:val="1"/>
      <w:numFmt w:val="bullet"/>
      <w:lvlText w:val="o"/>
      <w:lvlJc w:val="left"/>
      <w:pPr>
        <w:ind w:left="3780" w:hanging="360"/>
      </w:pPr>
      <w:rPr>
        <w:rFonts w:ascii="Courier New" w:hAnsi="Courier New" w:cs="Courier New" w:hint="default"/>
      </w:rPr>
    </w:lvl>
    <w:lvl w:ilvl="5" w:tplc="04090005">
      <w:start w:val="1"/>
      <w:numFmt w:val="bullet"/>
      <w:lvlText w:val=""/>
      <w:lvlJc w:val="left"/>
      <w:pPr>
        <w:ind w:left="4500" w:hanging="360"/>
      </w:pPr>
      <w:rPr>
        <w:rFonts w:ascii="Wingdings" w:hAnsi="Wingdings" w:hint="default"/>
      </w:rPr>
    </w:lvl>
    <w:lvl w:ilvl="6" w:tplc="04090001">
      <w:start w:val="1"/>
      <w:numFmt w:val="bullet"/>
      <w:lvlText w:val=""/>
      <w:lvlJc w:val="left"/>
      <w:pPr>
        <w:ind w:left="5220" w:hanging="360"/>
      </w:pPr>
      <w:rPr>
        <w:rFonts w:ascii="Symbol" w:hAnsi="Symbol" w:hint="default"/>
      </w:rPr>
    </w:lvl>
    <w:lvl w:ilvl="7" w:tplc="04090003">
      <w:start w:val="1"/>
      <w:numFmt w:val="bullet"/>
      <w:lvlText w:val="o"/>
      <w:lvlJc w:val="left"/>
      <w:pPr>
        <w:ind w:left="5940" w:hanging="360"/>
      </w:pPr>
      <w:rPr>
        <w:rFonts w:ascii="Courier New" w:hAnsi="Courier New" w:cs="Courier New" w:hint="default"/>
      </w:rPr>
    </w:lvl>
    <w:lvl w:ilvl="8" w:tplc="04090005">
      <w:start w:val="1"/>
      <w:numFmt w:val="bullet"/>
      <w:lvlText w:val=""/>
      <w:lvlJc w:val="left"/>
      <w:pPr>
        <w:ind w:left="6660" w:hanging="360"/>
      </w:pPr>
      <w:rPr>
        <w:rFonts w:ascii="Wingdings" w:hAnsi="Wingdings" w:hint="default"/>
      </w:rPr>
    </w:lvl>
  </w:abstractNum>
  <w:abstractNum w:abstractNumId="67" w15:restartNumberingAfterBreak="0">
    <w:nsid w:val="40DD11FD"/>
    <w:multiLevelType w:val="hybridMultilevel"/>
    <w:tmpl w:val="F86AC582"/>
    <w:lvl w:ilvl="0" w:tplc="529A5E0A">
      <w:start w:val="1"/>
      <w:numFmt w:val="lowerRoman"/>
      <w:lvlText w:val="%1."/>
      <w:lvlJc w:val="left"/>
      <w:pPr>
        <w:ind w:left="1710" w:hanging="720"/>
      </w:pPr>
    </w:lvl>
    <w:lvl w:ilvl="1" w:tplc="04090019">
      <w:start w:val="1"/>
      <w:numFmt w:val="lowerLetter"/>
      <w:lvlText w:val="%2."/>
      <w:lvlJc w:val="left"/>
      <w:pPr>
        <w:ind w:left="2070" w:hanging="360"/>
      </w:pPr>
    </w:lvl>
    <w:lvl w:ilvl="2" w:tplc="0409001B">
      <w:start w:val="1"/>
      <w:numFmt w:val="lowerRoman"/>
      <w:lvlText w:val="%3."/>
      <w:lvlJc w:val="right"/>
      <w:pPr>
        <w:ind w:left="2790" w:hanging="180"/>
      </w:pPr>
    </w:lvl>
    <w:lvl w:ilvl="3" w:tplc="0409000F">
      <w:start w:val="1"/>
      <w:numFmt w:val="decimal"/>
      <w:lvlText w:val="%4."/>
      <w:lvlJc w:val="left"/>
      <w:pPr>
        <w:ind w:left="3510" w:hanging="360"/>
      </w:pPr>
    </w:lvl>
    <w:lvl w:ilvl="4" w:tplc="04090019">
      <w:start w:val="1"/>
      <w:numFmt w:val="lowerLetter"/>
      <w:lvlText w:val="%5."/>
      <w:lvlJc w:val="left"/>
      <w:pPr>
        <w:ind w:left="4230" w:hanging="360"/>
      </w:pPr>
    </w:lvl>
    <w:lvl w:ilvl="5" w:tplc="0409001B">
      <w:start w:val="1"/>
      <w:numFmt w:val="lowerRoman"/>
      <w:lvlText w:val="%6."/>
      <w:lvlJc w:val="right"/>
      <w:pPr>
        <w:ind w:left="4950" w:hanging="180"/>
      </w:pPr>
    </w:lvl>
    <w:lvl w:ilvl="6" w:tplc="0409000F">
      <w:start w:val="1"/>
      <w:numFmt w:val="decimal"/>
      <w:lvlText w:val="%7."/>
      <w:lvlJc w:val="left"/>
      <w:pPr>
        <w:ind w:left="5670" w:hanging="360"/>
      </w:pPr>
    </w:lvl>
    <w:lvl w:ilvl="7" w:tplc="04090019">
      <w:start w:val="1"/>
      <w:numFmt w:val="lowerLetter"/>
      <w:lvlText w:val="%8."/>
      <w:lvlJc w:val="left"/>
      <w:pPr>
        <w:ind w:left="6390" w:hanging="360"/>
      </w:pPr>
    </w:lvl>
    <w:lvl w:ilvl="8" w:tplc="0409001B">
      <w:start w:val="1"/>
      <w:numFmt w:val="lowerRoman"/>
      <w:lvlText w:val="%9."/>
      <w:lvlJc w:val="right"/>
      <w:pPr>
        <w:ind w:left="7110" w:hanging="180"/>
      </w:pPr>
    </w:lvl>
  </w:abstractNum>
  <w:abstractNum w:abstractNumId="68" w15:restartNumberingAfterBreak="0">
    <w:nsid w:val="414D6B6E"/>
    <w:multiLevelType w:val="hybridMultilevel"/>
    <w:tmpl w:val="E7FE8206"/>
    <w:lvl w:ilvl="0" w:tplc="0409000D">
      <w:start w:val="1"/>
      <w:numFmt w:val="bullet"/>
      <w:lvlText w:val=""/>
      <w:lvlJc w:val="left"/>
      <w:pPr>
        <w:ind w:left="1788" w:hanging="360"/>
      </w:pPr>
      <w:rPr>
        <w:rFonts w:ascii="Wingdings" w:hAnsi="Wingdings" w:hint="default"/>
      </w:rPr>
    </w:lvl>
    <w:lvl w:ilvl="1" w:tplc="04090003">
      <w:start w:val="1"/>
      <w:numFmt w:val="bullet"/>
      <w:lvlText w:val="o"/>
      <w:lvlJc w:val="left"/>
      <w:pPr>
        <w:ind w:left="2508" w:hanging="360"/>
      </w:pPr>
      <w:rPr>
        <w:rFonts w:ascii="Courier New" w:hAnsi="Courier New" w:cs="Courier New" w:hint="default"/>
      </w:rPr>
    </w:lvl>
    <w:lvl w:ilvl="2" w:tplc="04090005" w:tentative="1">
      <w:start w:val="1"/>
      <w:numFmt w:val="bullet"/>
      <w:lvlText w:val=""/>
      <w:lvlJc w:val="left"/>
      <w:pPr>
        <w:ind w:left="3228" w:hanging="360"/>
      </w:pPr>
      <w:rPr>
        <w:rFonts w:ascii="Wingdings" w:hAnsi="Wingdings" w:hint="default"/>
      </w:rPr>
    </w:lvl>
    <w:lvl w:ilvl="3" w:tplc="04090001" w:tentative="1">
      <w:start w:val="1"/>
      <w:numFmt w:val="bullet"/>
      <w:lvlText w:val=""/>
      <w:lvlJc w:val="left"/>
      <w:pPr>
        <w:ind w:left="3948" w:hanging="360"/>
      </w:pPr>
      <w:rPr>
        <w:rFonts w:ascii="Symbol" w:hAnsi="Symbol" w:hint="default"/>
      </w:rPr>
    </w:lvl>
    <w:lvl w:ilvl="4" w:tplc="04090003" w:tentative="1">
      <w:start w:val="1"/>
      <w:numFmt w:val="bullet"/>
      <w:lvlText w:val="o"/>
      <w:lvlJc w:val="left"/>
      <w:pPr>
        <w:ind w:left="4668" w:hanging="360"/>
      </w:pPr>
      <w:rPr>
        <w:rFonts w:ascii="Courier New" w:hAnsi="Courier New" w:cs="Courier New" w:hint="default"/>
      </w:rPr>
    </w:lvl>
    <w:lvl w:ilvl="5" w:tplc="04090005" w:tentative="1">
      <w:start w:val="1"/>
      <w:numFmt w:val="bullet"/>
      <w:lvlText w:val=""/>
      <w:lvlJc w:val="left"/>
      <w:pPr>
        <w:ind w:left="5388" w:hanging="360"/>
      </w:pPr>
      <w:rPr>
        <w:rFonts w:ascii="Wingdings" w:hAnsi="Wingdings" w:hint="default"/>
      </w:rPr>
    </w:lvl>
    <w:lvl w:ilvl="6" w:tplc="04090001" w:tentative="1">
      <w:start w:val="1"/>
      <w:numFmt w:val="bullet"/>
      <w:lvlText w:val=""/>
      <w:lvlJc w:val="left"/>
      <w:pPr>
        <w:ind w:left="6108" w:hanging="360"/>
      </w:pPr>
      <w:rPr>
        <w:rFonts w:ascii="Symbol" w:hAnsi="Symbol" w:hint="default"/>
      </w:rPr>
    </w:lvl>
    <w:lvl w:ilvl="7" w:tplc="04090003" w:tentative="1">
      <w:start w:val="1"/>
      <w:numFmt w:val="bullet"/>
      <w:lvlText w:val="o"/>
      <w:lvlJc w:val="left"/>
      <w:pPr>
        <w:ind w:left="6828" w:hanging="360"/>
      </w:pPr>
      <w:rPr>
        <w:rFonts w:ascii="Courier New" w:hAnsi="Courier New" w:cs="Courier New" w:hint="default"/>
      </w:rPr>
    </w:lvl>
    <w:lvl w:ilvl="8" w:tplc="04090005" w:tentative="1">
      <w:start w:val="1"/>
      <w:numFmt w:val="bullet"/>
      <w:lvlText w:val=""/>
      <w:lvlJc w:val="left"/>
      <w:pPr>
        <w:ind w:left="7548" w:hanging="360"/>
      </w:pPr>
      <w:rPr>
        <w:rFonts w:ascii="Wingdings" w:hAnsi="Wingdings" w:hint="default"/>
      </w:rPr>
    </w:lvl>
  </w:abstractNum>
  <w:abstractNum w:abstractNumId="69" w15:restartNumberingAfterBreak="0">
    <w:nsid w:val="431E15B2"/>
    <w:multiLevelType w:val="hybridMultilevel"/>
    <w:tmpl w:val="D11E1242"/>
    <w:lvl w:ilvl="0" w:tplc="34785492">
      <w:start w:val="1"/>
      <w:numFmt w:val="lowerRoman"/>
      <w:lvlText w:val="%1."/>
      <w:lvlJc w:val="left"/>
      <w:pPr>
        <w:ind w:left="1080" w:hanging="720"/>
      </w:pPr>
      <w:rPr>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0" w15:restartNumberingAfterBreak="0">
    <w:nsid w:val="45B85893"/>
    <w:multiLevelType w:val="hybridMultilevel"/>
    <w:tmpl w:val="44083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7275D9B"/>
    <w:multiLevelType w:val="hybridMultilevel"/>
    <w:tmpl w:val="532AF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7500CD9"/>
    <w:multiLevelType w:val="hybridMultilevel"/>
    <w:tmpl w:val="1B6A0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7F41389"/>
    <w:multiLevelType w:val="hybridMultilevel"/>
    <w:tmpl w:val="23FA9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8F10FB4"/>
    <w:multiLevelType w:val="multilevel"/>
    <w:tmpl w:val="21565DD0"/>
    <w:lvl w:ilvl="0">
      <w:start w:val="2"/>
      <w:numFmt w:val="decimal"/>
      <w:lvlText w:val="%1"/>
      <w:lvlJc w:val="left"/>
      <w:pPr>
        <w:ind w:left="360" w:hanging="360"/>
      </w:pPr>
      <w:rPr>
        <w:rFonts w:hint="default"/>
      </w:rPr>
    </w:lvl>
    <w:lvl w:ilvl="1">
      <w:start w:val="1"/>
      <w:numFmt w:val="bullet"/>
      <w:lvlText w:val=""/>
      <w:lvlJc w:val="left"/>
      <w:pPr>
        <w:ind w:left="720" w:hanging="360"/>
      </w:pPr>
      <w:rPr>
        <w:rFonts w:ascii="Symbol" w:hAnsi="Symbol"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75" w15:restartNumberingAfterBreak="0">
    <w:nsid w:val="493A7073"/>
    <w:multiLevelType w:val="hybridMultilevel"/>
    <w:tmpl w:val="5D20EE9A"/>
    <w:lvl w:ilvl="0" w:tplc="0409000D">
      <w:start w:val="1"/>
      <w:numFmt w:val="bullet"/>
      <w:lvlText w:val=""/>
      <w:lvlJc w:val="left"/>
      <w:pPr>
        <w:ind w:left="1620" w:hanging="360"/>
      </w:pPr>
      <w:rPr>
        <w:rFonts w:ascii="Wingdings" w:hAnsi="Wingdings"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76" w15:restartNumberingAfterBreak="0">
    <w:nsid w:val="4A252CCA"/>
    <w:multiLevelType w:val="hybridMultilevel"/>
    <w:tmpl w:val="BC242962"/>
    <w:lvl w:ilvl="0" w:tplc="F62CBFCE">
      <w:start w:val="1"/>
      <w:numFmt w:val="upperLetter"/>
      <w:lvlText w:val="%1."/>
      <w:lvlJc w:val="left"/>
      <w:pPr>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4E8E5C4E"/>
    <w:multiLevelType w:val="hybridMultilevel"/>
    <w:tmpl w:val="EE18962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D">
      <w:start w:val="1"/>
      <w:numFmt w:val="bullet"/>
      <w:lvlText w:val=""/>
      <w:lvlJc w:val="left"/>
      <w:pPr>
        <w:ind w:left="630" w:hanging="360"/>
      </w:pPr>
      <w:rPr>
        <w:rFonts w:ascii="Wingdings" w:hAnsi="Wingdings"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EDC0AE5"/>
    <w:multiLevelType w:val="hybridMultilevel"/>
    <w:tmpl w:val="AB14CE9A"/>
    <w:lvl w:ilvl="0" w:tplc="04090001">
      <w:start w:val="1"/>
      <w:numFmt w:val="bullet"/>
      <w:lvlText w:val=""/>
      <w:lvlJc w:val="left"/>
      <w:pPr>
        <w:ind w:left="99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start w:val="1"/>
      <w:numFmt w:val="bullet"/>
      <w:lvlText w:val="o"/>
      <w:lvlJc w:val="left"/>
      <w:pPr>
        <w:ind w:left="3780" w:hanging="360"/>
      </w:pPr>
      <w:rPr>
        <w:rFonts w:ascii="Courier New" w:hAnsi="Courier New" w:cs="Courier New" w:hint="default"/>
      </w:rPr>
    </w:lvl>
    <w:lvl w:ilvl="5" w:tplc="04090005">
      <w:start w:val="1"/>
      <w:numFmt w:val="bullet"/>
      <w:lvlText w:val=""/>
      <w:lvlJc w:val="left"/>
      <w:pPr>
        <w:ind w:left="4500" w:hanging="360"/>
      </w:pPr>
      <w:rPr>
        <w:rFonts w:ascii="Wingdings" w:hAnsi="Wingdings" w:hint="default"/>
      </w:rPr>
    </w:lvl>
    <w:lvl w:ilvl="6" w:tplc="04090001">
      <w:start w:val="1"/>
      <w:numFmt w:val="bullet"/>
      <w:lvlText w:val=""/>
      <w:lvlJc w:val="left"/>
      <w:pPr>
        <w:ind w:left="5220" w:hanging="360"/>
      </w:pPr>
      <w:rPr>
        <w:rFonts w:ascii="Symbol" w:hAnsi="Symbol" w:hint="default"/>
      </w:rPr>
    </w:lvl>
    <w:lvl w:ilvl="7" w:tplc="04090003">
      <w:start w:val="1"/>
      <w:numFmt w:val="bullet"/>
      <w:lvlText w:val="o"/>
      <w:lvlJc w:val="left"/>
      <w:pPr>
        <w:ind w:left="5940" w:hanging="360"/>
      </w:pPr>
      <w:rPr>
        <w:rFonts w:ascii="Courier New" w:hAnsi="Courier New" w:cs="Courier New" w:hint="default"/>
      </w:rPr>
    </w:lvl>
    <w:lvl w:ilvl="8" w:tplc="04090005">
      <w:start w:val="1"/>
      <w:numFmt w:val="bullet"/>
      <w:lvlText w:val=""/>
      <w:lvlJc w:val="left"/>
      <w:pPr>
        <w:ind w:left="6660" w:hanging="360"/>
      </w:pPr>
      <w:rPr>
        <w:rFonts w:ascii="Wingdings" w:hAnsi="Wingdings" w:hint="default"/>
      </w:rPr>
    </w:lvl>
  </w:abstractNum>
  <w:abstractNum w:abstractNumId="79" w15:restartNumberingAfterBreak="0">
    <w:nsid w:val="4F745986"/>
    <w:multiLevelType w:val="hybridMultilevel"/>
    <w:tmpl w:val="DDF2058C"/>
    <w:lvl w:ilvl="0" w:tplc="4E5C6DF2">
      <w:start w:val="1"/>
      <w:numFmt w:val="upperLetter"/>
      <w:lvlText w:val="%1)"/>
      <w:lvlJc w:val="left"/>
      <w:pPr>
        <w:ind w:left="720" w:hanging="360"/>
      </w:pPr>
      <w:rPr>
        <w:rFonts w:ascii="Times New Roman" w:eastAsiaTheme="minorHAnsi" w:hAnsi="Times New Roman" w:cs="Times New Roman"/>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FC16FD2"/>
    <w:multiLevelType w:val="hybridMultilevel"/>
    <w:tmpl w:val="30581736"/>
    <w:lvl w:ilvl="0" w:tplc="04090001">
      <w:start w:val="1"/>
      <w:numFmt w:val="bullet"/>
      <w:lvlText w:val=""/>
      <w:lvlJc w:val="left"/>
      <w:pPr>
        <w:ind w:left="189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81" w15:restartNumberingAfterBreak="0">
    <w:nsid w:val="504B1A6E"/>
    <w:multiLevelType w:val="hybridMultilevel"/>
    <w:tmpl w:val="457AE19A"/>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505C2A4A"/>
    <w:multiLevelType w:val="hybridMultilevel"/>
    <w:tmpl w:val="27FC5E9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53FE6DB4"/>
    <w:multiLevelType w:val="hybridMultilevel"/>
    <w:tmpl w:val="895C2F82"/>
    <w:lvl w:ilvl="0" w:tplc="41B42B54">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15:restartNumberingAfterBreak="0">
    <w:nsid w:val="54B1490F"/>
    <w:multiLevelType w:val="hybridMultilevel"/>
    <w:tmpl w:val="54AE32C0"/>
    <w:lvl w:ilvl="0" w:tplc="04090001">
      <w:start w:val="1"/>
      <w:numFmt w:val="bullet"/>
      <w:lvlText w:val=""/>
      <w:lvlJc w:val="left"/>
      <w:pPr>
        <w:tabs>
          <w:tab w:val="num" w:pos="450"/>
        </w:tabs>
        <w:ind w:left="450" w:hanging="360"/>
      </w:pPr>
      <w:rPr>
        <w:rFonts w:ascii="Symbol" w:hAnsi="Symbol" w:hint="default"/>
      </w:rPr>
    </w:lvl>
    <w:lvl w:ilvl="1" w:tplc="04090009">
      <w:start w:val="1"/>
      <w:numFmt w:val="bullet"/>
      <w:lvlText w:val=""/>
      <w:lvlJc w:val="left"/>
      <w:pPr>
        <w:tabs>
          <w:tab w:val="num" w:pos="1170"/>
        </w:tabs>
        <w:ind w:left="1170" w:hanging="360"/>
      </w:pPr>
      <w:rPr>
        <w:rFonts w:ascii="Wingdings" w:hAnsi="Wingdings" w:hint="default"/>
      </w:rPr>
    </w:lvl>
    <w:lvl w:ilvl="2" w:tplc="0409000D">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start w:val="1"/>
      <w:numFmt w:val="bullet"/>
      <w:lvlText w:val="o"/>
      <w:lvlJc w:val="left"/>
      <w:pPr>
        <w:tabs>
          <w:tab w:val="num" w:pos="3330"/>
        </w:tabs>
        <w:ind w:left="3330" w:hanging="360"/>
      </w:pPr>
      <w:rPr>
        <w:rFonts w:ascii="Courier New" w:hAnsi="Courier New" w:cs="Courier New" w:hint="default"/>
      </w:rPr>
    </w:lvl>
    <w:lvl w:ilvl="5" w:tplc="04090005">
      <w:start w:val="1"/>
      <w:numFmt w:val="bullet"/>
      <w:lvlText w:val=""/>
      <w:lvlJc w:val="left"/>
      <w:pPr>
        <w:tabs>
          <w:tab w:val="num" w:pos="4050"/>
        </w:tabs>
        <w:ind w:left="4050" w:hanging="360"/>
      </w:pPr>
      <w:rPr>
        <w:rFonts w:ascii="Wingdings" w:hAnsi="Wingdings" w:hint="default"/>
      </w:rPr>
    </w:lvl>
    <w:lvl w:ilvl="6" w:tplc="04090001">
      <w:start w:val="1"/>
      <w:numFmt w:val="bullet"/>
      <w:lvlText w:val=""/>
      <w:lvlJc w:val="left"/>
      <w:pPr>
        <w:tabs>
          <w:tab w:val="num" w:pos="4770"/>
        </w:tabs>
        <w:ind w:left="4770" w:hanging="360"/>
      </w:pPr>
      <w:rPr>
        <w:rFonts w:ascii="Symbol" w:hAnsi="Symbol" w:hint="default"/>
      </w:rPr>
    </w:lvl>
    <w:lvl w:ilvl="7" w:tplc="04090003">
      <w:start w:val="1"/>
      <w:numFmt w:val="bullet"/>
      <w:lvlText w:val="o"/>
      <w:lvlJc w:val="left"/>
      <w:pPr>
        <w:tabs>
          <w:tab w:val="num" w:pos="5490"/>
        </w:tabs>
        <w:ind w:left="5490" w:hanging="360"/>
      </w:pPr>
      <w:rPr>
        <w:rFonts w:ascii="Courier New" w:hAnsi="Courier New" w:cs="Courier New" w:hint="default"/>
      </w:rPr>
    </w:lvl>
    <w:lvl w:ilvl="8" w:tplc="04090005">
      <w:start w:val="1"/>
      <w:numFmt w:val="bullet"/>
      <w:lvlText w:val=""/>
      <w:lvlJc w:val="left"/>
      <w:pPr>
        <w:tabs>
          <w:tab w:val="num" w:pos="6210"/>
        </w:tabs>
        <w:ind w:left="6210" w:hanging="360"/>
      </w:pPr>
      <w:rPr>
        <w:rFonts w:ascii="Wingdings" w:hAnsi="Wingdings" w:hint="default"/>
      </w:rPr>
    </w:lvl>
  </w:abstractNum>
  <w:abstractNum w:abstractNumId="85" w15:restartNumberingAfterBreak="0">
    <w:nsid w:val="55432278"/>
    <w:multiLevelType w:val="hybridMultilevel"/>
    <w:tmpl w:val="157C87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6" w15:restartNumberingAfterBreak="0">
    <w:nsid w:val="5A7E5105"/>
    <w:multiLevelType w:val="hybridMultilevel"/>
    <w:tmpl w:val="8E9C7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BCE34CA"/>
    <w:multiLevelType w:val="hybridMultilevel"/>
    <w:tmpl w:val="BBBA8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C654EEC"/>
    <w:multiLevelType w:val="hybridMultilevel"/>
    <w:tmpl w:val="DC401D6A"/>
    <w:lvl w:ilvl="0" w:tplc="04090001">
      <w:start w:val="1"/>
      <w:numFmt w:val="bullet"/>
      <w:lvlText w:val=""/>
      <w:lvlJc w:val="left"/>
      <w:pPr>
        <w:ind w:left="769" w:hanging="360"/>
      </w:pPr>
      <w:rPr>
        <w:rFonts w:ascii="Symbol" w:hAnsi="Symbol" w:hint="default"/>
      </w:rPr>
    </w:lvl>
    <w:lvl w:ilvl="1" w:tplc="04090003" w:tentative="1">
      <w:start w:val="1"/>
      <w:numFmt w:val="bullet"/>
      <w:lvlText w:val="o"/>
      <w:lvlJc w:val="left"/>
      <w:pPr>
        <w:ind w:left="1489" w:hanging="360"/>
      </w:pPr>
      <w:rPr>
        <w:rFonts w:ascii="Courier New" w:hAnsi="Courier New" w:cs="Courier New"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89" w15:restartNumberingAfterBreak="0">
    <w:nsid w:val="5CB25A1D"/>
    <w:multiLevelType w:val="hybridMultilevel"/>
    <w:tmpl w:val="26EEBC10"/>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90" w15:restartNumberingAfterBreak="0">
    <w:nsid w:val="5CC2488B"/>
    <w:multiLevelType w:val="hybridMultilevel"/>
    <w:tmpl w:val="4FECA14E"/>
    <w:lvl w:ilvl="0" w:tplc="664AAC30">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1" w15:restartNumberingAfterBreak="0">
    <w:nsid w:val="5D1D5B4F"/>
    <w:multiLevelType w:val="hybridMultilevel"/>
    <w:tmpl w:val="8E0270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E3B3E17"/>
    <w:multiLevelType w:val="hybridMultilevel"/>
    <w:tmpl w:val="73249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E534E77"/>
    <w:multiLevelType w:val="hybridMultilevel"/>
    <w:tmpl w:val="A6302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5E99687B"/>
    <w:multiLevelType w:val="hybridMultilevel"/>
    <w:tmpl w:val="EE747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FFA5222"/>
    <w:multiLevelType w:val="hybridMultilevel"/>
    <w:tmpl w:val="23421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628C717D"/>
    <w:multiLevelType w:val="hybridMultilevel"/>
    <w:tmpl w:val="04BE4E0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7" w15:restartNumberingAfterBreak="0">
    <w:nsid w:val="62A5198A"/>
    <w:multiLevelType w:val="hybridMultilevel"/>
    <w:tmpl w:val="0AC46F1A"/>
    <w:lvl w:ilvl="0" w:tplc="BEC65B10">
      <w:start w:val="1"/>
      <w:numFmt w:val="upperLetter"/>
      <w:lvlText w:val="%1)"/>
      <w:lvlJc w:val="left"/>
      <w:pPr>
        <w:ind w:left="1080" w:hanging="360"/>
      </w:pPr>
      <w:rPr>
        <w:rFonts w:ascii="Times New Roman" w:eastAsiaTheme="minorHAnsi" w:hAnsi="Times New Roman" w:cs="Times New Roman"/>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98" w15:restartNumberingAfterBreak="0">
    <w:nsid w:val="63E930F7"/>
    <w:multiLevelType w:val="hybridMultilevel"/>
    <w:tmpl w:val="8DA0C328"/>
    <w:lvl w:ilvl="0" w:tplc="7C381106">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9" w15:restartNumberingAfterBreak="0">
    <w:nsid w:val="66A2125C"/>
    <w:multiLevelType w:val="hybridMultilevel"/>
    <w:tmpl w:val="52B67B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0" w15:restartNumberingAfterBreak="0">
    <w:nsid w:val="67BC5B16"/>
    <w:multiLevelType w:val="hybridMultilevel"/>
    <w:tmpl w:val="7012F4F6"/>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101" w15:restartNumberingAfterBreak="0">
    <w:nsid w:val="681C418D"/>
    <w:multiLevelType w:val="hybridMultilevel"/>
    <w:tmpl w:val="EE6E784C"/>
    <w:lvl w:ilvl="0" w:tplc="0409000D">
      <w:start w:val="1"/>
      <w:numFmt w:val="bullet"/>
      <w:lvlText w:val=""/>
      <w:lvlJc w:val="left"/>
      <w:pPr>
        <w:ind w:left="720" w:hanging="360"/>
      </w:pPr>
      <w:rPr>
        <w:rFonts w:ascii="Wingdings" w:hAnsi="Wingdings" w:hint="default"/>
      </w:rPr>
    </w:lvl>
    <w:lvl w:ilvl="1" w:tplc="04090001">
      <w:start w:val="1"/>
      <w:numFmt w:val="bullet"/>
      <w:lvlText w:val=""/>
      <w:lvlJc w:val="left"/>
      <w:pPr>
        <w:ind w:left="90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688E5D62"/>
    <w:multiLevelType w:val="hybridMultilevel"/>
    <w:tmpl w:val="B4A6D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6927425F"/>
    <w:multiLevelType w:val="hybridMultilevel"/>
    <w:tmpl w:val="0B7A9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9484DC1"/>
    <w:multiLevelType w:val="hybridMultilevel"/>
    <w:tmpl w:val="755A990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5" w15:restartNumberingAfterBreak="0">
    <w:nsid w:val="697E55ED"/>
    <w:multiLevelType w:val="hybridMultilevel"/>
    <w:tmpl w:val="C748C1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B18560D"/>
    <w:multiLevelType w:val="hybridMultilevel"/>
    <w:tmpl w:val="F2BA55E0"/>
    <w:lvl w:ilvl="0" w:tplc="04090001">
      <w:start w:val="1"/>
      <w:numFmt w:val="bullet"/>
      <w:lvlText w:val=""/>
      <w:lvlJc w:val="left"/>
      <w:pPr>
        <w:ind w:left="1141" w:hanging="360"/>
      </w:pPr>
      <w:rPr>
        <w:rFonts w:ascii="Symbol" w:hAnsi="Symbol" w:hint="default"/>
      </w:rPr>
    </w:lvl>
    <w:lvl w:ilvl="1" w:tplc="04090003" w:tentative="1">
      <w:start w:val="1"/>
      <w:numFmt w:val="bullet"/>
      <w:lvlText w:val="o"/>
      <w:lvlJc w:val="left"/>
      <w:pPr>
        <w:ind w:left="1861" w:hanging="360"/>
      </w:pPr>
      <w:rPr>
        <w:rFonts w:ascii="Courier New" w:hAnsi="Courier New" w:cs="Courier New" w:hint="default"/>
      </w:rPr>
    </w:lvl>
    <w:lvl w:ilvl="2" w:tplc="04090005" w:tentative="1">
      <w:start w:val="1"/>
      <w:numFmt w:val="bullet"/>
      <w:lvlText w:val=""/>
      <w:lvlJc w:val="left"/>
      <w:pPr>
        <w:ind w:left="2581" w:hanging="360"/>
      </w:pPr>
      <w:rPr>
        <w:rFonts w:ascii="Wingdings" w:hAnsi="Wingdings" w:hint="default"/>
      </w:rPr>
    </w:lvl>
    <w:lvl w:ilvl="3" w:tplc="04090001" w:tentative="1">
      <w:start w:val="1"/>
      <w:numFmt w:val="bullet"/>
      <w:lvlText w:val=""/>
      <w:lvlJc w:val="left"/>
      <w:pPr>
        <w:ind w:left="3301" w:hanging="360"/>
      </w:pPr>
      <w:rPr>
        <w:rFonts w:ascii="Symbol" w:hAnsi="Symbol" w:hint="default"/>
      </w:rPr>
    </w:lvl>
    <w:lvl w:ilvl="4" w:tplc="04090003" w:tentative="1">
      <w:start w:val="1"/>
      <w:numFmt w:val="bullet"/>
      <w:lvlText w:val="o"/>
      <w:lvlJc w:val="left"/>
      <w:pPr>
        <w:ind w:left="4021" w:hanging="360"/>
      </w:pPr>
      <w:rPr>
        <w:rFonts w:ascii="Courier New" w:hAnsi="Courier New" w:cs="Courier New" w:hint="default"/>
      </w:rPr>
    </w:lvl>
    <w:lvl w:ilvl="5" w:tplc="04090005" w:tentative="1">
      <w:start w:val="1"/>
      <w:numFmt w:val="bullet"/>
      <w:lvlText w:val=""/>
      <w:lvlJc w:val="left"/>
      <w:pPr>
        <w:ind w:left="4741" w:hanging="360"/>
      </w:pPr>
      <w:rPr>
        <w:rFonts w:ascii="Wingdings" w:hAnsi="Wingdings" w:hint="default"/>
      </w:rPr>
    </w:lvl>
    <w:lvl w:ilvl="6" w:tplc="04090001" w:tentative="1">
      <w:start w:val="1"/>
      <w:numFmt w:val="bullet"/>
      <w:lvlText w:val=""/>
      <w:lvlJc w:val="left"/>
      <w:pPr>
        <w:ind w:left="5461" w:hanging="360"/>
      </w:pPr>
      <w:rPr>
        <w:rFonts w:ascii="Symbol" w:hAnsi="Symbol" w:hint="default"/>
      </w:rPr>
    </w:lvl>
    <w:lvl w:ilvl="7" w:tplc="04090003" w:tentative="1">
      <w:start w:val="1"/>
      <w:numFmt w:val="bullet"/>
      <w:lvlText w:val="o"/>
      <w:lvlJc w:val="left"/>
      <w:pPr>
        <w:ind w:left="6181" w:hanging="360"/>
      </w:pPr>
      <w:rPr>
        <w:rFonts w:ascii="Courier New" w:hAnsi="Courier New" w:cs="Courier New" w:hint="default"/>
      </w:rPr>
    </w:lvl>
    <w:lvl w:ilvl="8" w:tplc="04090005" w:tentative="1">
      <w:start w:val="1"/>
      <w:numFmt w:val="bullet"/>
      <w:lvlText w:val=""/>
      <w:lvlJc w:val="left"/>
      <w:pPr>
        <w:ind w:left="6901" w:hanging="360"/>
      </w:pPr>
      <w:rPr>
        <w:rFonts w:ascii="Wingdings" w:hAnsi="Wingdings" w:hint="default"/>
      </w:rPr>
    </w:lvl>
  </w:abstractNum>
  <w:abstractNum w:abstractNumId="107" w15:restartNumberingAfterBreak="0">
    <w:nsid w:val="6B6A0B8D"/>
    <w:multiLevelType w:val="hybridMultilevel"/>
    <w:tmpl w:val="887ED5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8" w15:restartNumberingAfterBreak="0">
    <w:nsid w:val="6BE03F5D"/>
    <w:multiLevelType w:val="hybridMultilevel"/>
    <w:tmpl w:val="680864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D582385"/>
    <w:multiLevelType w:val="hybridMultilevel"/>
    <w:tmpl w:val="C054C8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0" w15:restartNumberingAfterBreak="0">
    <w:nsid w:val="6E393FAA"/>
    <w:multiLevelType w:val="hybridMultilevel"/>
    <w:tmpl w:val="157A5B5E"/>
    <w:lvl w:ilvl="0" w:tplc="0409000B">
      <w:start w:val="1"/>
      <w:numFmt w:val="bullet"/>
      <w:lvlText w:val=""/>
      <w:lvlJc w:val="left"/>
      <w:pPr>
        <w:tabs>
          <w:tab w:val="num" w:pos="720"/>
        </w:tabs>
        <w:ind w:left="720" w:hanging="360"/>
      </w:pPr>
      <w:rPr>
        <w:rFonts w:ascii="Wingdings" w:hAnsi="Wingdings" w:hint="default"/>
      </w:rPr>
    </w:lvl>
    <w:lvl w:ilvl="1" w:tplc="04090009">
      <w:start w:val="1"/>
      <w:numFmt w:val="bullet"/>
      <w:lvlText w:val=""/>
      <w:lvlJc w:val="left"/>
      <w:pPr>
        <w:tabs>
          <w:tab w:val="num" w:pos="720"/>
        </w:tabs>
        <w:ind w:left="720" w:hanging="360"/>
      </w:pPr>
      <w:rPr>
        <w:rFonts w:ascii="Wingdings" w:hAnsi="Wingdings" w:hint="default"/>
      </w:rPr>
    </w:lvl>
    <w:lvl w:ilvl="2" w:tplc="0409000D">
      <w:start w:val="1"/>
      <w:numFmt w:val="bullet"/>
      <w:lvlText w:val=""/>
      <w:lvlJc w:val="left"/>
      <w:pPr>
        <w:tabs>
          <w:tab w:val="num" w:pos="1170"/>
        </w:tabs>
        <w:ind w:left="117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6F1248F7"/>
    <w:multiLevelType w:val="hybridMultilevel"/>
    <w:tmpl w:val="CA8E51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71B46709"/>
    <w:multiLevelType w:val="hybridMultilevel"/>
    <w:tmpl w:val="FE9A275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3" w15:restartNumberingAfterBreak="0">
    <w:nsid w:val="72A20FC5"/>
    <w:multiLevelType w:val="hybridMultilevel"/>
    <w:tmpl w:val="3106322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72B719D2"/>
    <w:multiLevelType w:val="hybridMultilevel"/>
    <w:tmpl w:val="8AE600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74105C96"/>
    <w:multiLevelType w:val="hybridMultilevel"/>
    <w:tmpl w:val="91CE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75120C02"/>
    <w:multiLevelType w:val="hybridMultilevel"/>
    <w:tmpl w:val="E41241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7" w15:restartNumberingAfterBreak="0">
    <w:nsid w:val="76920D45"/>
    <w:multiLevelType w:val="hybridMultilevel"/>
    <w:tmpl w:val="9F866218"/>
    <w:lvl w:ilvl="0" w:tplc="04090001">
      <w:start w:val="1"/>
      <w:numFmt w:val="bullet"/>
      <w:lvlText w:val=""/>
      <w:lvlJc w:val="left"/>
      <w:pPr>
        <w:ind w:left="2340" w:hanging="360"/>
      </w:pPr>
      <w:rPr>
        <w:rFonts w:ascii="Symbol" w:hAnsi="Symbol"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118" w15:restartNumberingAfterBreak="0">
    <w:nsid w:val="77605DE2"/>
    <w:multiLevelType w:val="hybridMultilevel"/>
    <w:tmpl w:val="46463BD6"/>
    <w:lvl w:ilvl="0" w:tplc="0409000B">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720"/>
        </w:tabs>
        <w:ind w:left="720" w:hanging="360"/>
      </w:pPr>
      <w:rPr>
        <w:rFonts w:ascii="Symbol" w:hAnsi="Symbol" w:hint="default"/>
      </w:rPr>
    </w:lvl>
    <w:lvl w:ilvl="2" w:tplc="0409000D">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7C0E09CA"/>
    <w:multiLevelType w:val="hybridMultilevel"/>
    <w:tmpl w:val="954E6A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7C563489"/>
    <w:multiLevelType w:val="hybridMultilevel"/>
    <w:tmpl w:val="38CAEEA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21" w15:restartNumberingAfterBreak="0">
    <w:nsid w:val="7FE25E16"/>
    <w:multiLevelType w:val="hybridMultilevel"/>
    <w:tmpl w:val="889AE3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113"/>
  </w:num>
  <w:num w:numId="4">
    <w:abstractNumId w:val="20"/>
  </w:num>
  <w:num w:numId="5">
    <w:abstractNumId w:val="14"/>
  </w:num>
  <w:num w:numId="6">
    <w:abstractNumId w:val="89"/>
  </w:num>
  <w:num w:numId="7">
    <w:abstractNumId w:val="103"/>
  </w:num>
  <w:num w:numId="8">
    <w:abstractNumId w:val="61"/>
  </w:num>
  <w:num w:numId="9">
    <w:abstractNumId w:val="74"/>
  </w:num>
  <w:num w:numId="10">
    <w:abstractNumId w:val="2"/>
  </w:num>
  <w:num w:numId="11">
    <w:abstractNumId w:val="38"/>
  </w:num>
  <w:num w:numId="12">
    <w:abstractNumId w:val="85"/>
  </w:num>
  <w:num w:numId="13">
    <w:abstractNumId w:val="63"/>
  </w:num>
  <w:num w:numId="14">
    <w:abstractNumId w:val="112"/>
  </w:num>
  <w:num w:numId="15">
    <w:abstractNumId w:val="82"/>
  </w:num>
  <w:num w:numId="16">
    <w:abstractNumId w:val="75"/>
  </w:num>
  <w:num w:numId="17">
    <w:abstractNumId w:val="46"/>
  </w:num>
  <w:num w:numId="18">
    <w:abstractNumId w:val="116"/>
  </w:num>
  <w:num w:numId="19">
    <w:abstractNumId w:val="58"/>
  </w:num>
  <w:num w:numId="20">
    <w:abstractNumId w:val="79"/>
  </w:num>
  <w:num w:numId="21">
    <w:abstractNumId w:val="47"/>
  </w:num>
  <w:num w:numId="22">
    <w:abstractNumId w:val="76"/>
  </w:num>
  <w:num w:numId="23">
    <w:abstractNumId w:val="26"/>
  </w:num>
  <w:num w:numId="24">
    <w:abstractNumId w:val="94"/>
  </w:num>
  <w:num w:numId="25">
    <w:abstractNumId w:val="56"/>
  </w:num>
  <w:num w:numId="26">
    <w:abstractNumId w:val="27"/>
  </w:num>
  <w:num w:numId="27">
    <w:abstractNumId w:val="11"/>
  </w:num>
  <w:num w:numId="28">
    <w:abstractNumId w:val="115"/>
  </w:num>
  <w:num w:numId="29">
    <w:abstractNumId w:val="57"/>
  </w:num>
  <w:num w:numId="30">
    <w:abstractNumId w:val="39"/>
  </w:num>
  <w:num w:numId="31">
    <w:abstractNumId w:val="93"/>
  </w:num>
  <w:num w:numId="32">
    <w:abstractNumId w:val="102"/>
  </w:num>
  <w:num w:numId="33">
    <w:abstractNumId w:val="22"/>
  </w:num>
  <w:num w:numId="34">
    <w:abstractNumId w:val="83"/>
  </w:num>
  <w:num w:numId="35">
    <w:abstractNumId w:val="78"/>
  </w:num>
  <w:num w:numId="36">
    <w:abstractNumId w:val="66"/>
  </w:num>
  <w:num w:numId="37">
    <w:abstractNumId w:val="49"/>
  </w:num>
  <w:num w:numId="38">
    <w:abstractNumId w:val="21"/>
  </w:num>
  <w:num w:numId="39">
    <w:abstractNumId w:val="100"/>
  </w:num>
  <w:num w:numId="40">
    <w:abstractNumId w:val="9"/>
  </w:num>
  <w:num w:numId="41">
    <w:abstractNumId w:val="4"/>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32"/>
  </w:num>
  <w:num w:numId="44">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97"/>
    <w:lvlOverride w:ilvl="0">
      <w:startOverride w:val="1"/>
    </w:lvlOverride>
    <w:lvlOverride w:ilvl="1"/>
    <w:lvlOverride w:ilvl="2"/>
    <w:lvlOverride w:ilvl="3"/>
    <w:lvlOverride w:ilvl="4"/>
    <w:lvlOverride w:ilvl="5"/>
    <w:lvlOverride w:ilvl="6"/>
    <w:lvlOverride w:ilvl="7"/>
    <w:lvlOverride w:ilvl="8"/>
  </w:num>
  <w:num w:numId="46">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0"/>
  </w:num>
  <w:num w:numId="48">
    <w:abstractNumId w:val="80"/>
  </w:num>
  <w:num w:numId="4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99"/>
  </w:num>
  <w:num w:numId="51">
    <w:abstractNumId w:val="6"/>
  </w:num>
  <w:num w:numId="52">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07"/>
  </w:num>
  <w:num w:numId="54">
    <w:abstractNumId w:val="36"/>
  </w:num>
  <w:num w:numId="55">
    <w:abstractNumId w:val="96"/>
  </w:num>
  <w:num w:numId="56">
    <w:abstractNumId w:val="10"/>
  </w:num>
  <w:num w:numId="57">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3"/>
  </w:num>
  <w:num w:numId="59">
    <w:abstractNumId w:val="40"/>
  </w:num>
  <w:num w:numId="60">
    <w:abstractNumId w:val="105"/>
  </w:num>
  <w:num w:numId="61">
    <w:abstractNumId w:val="95"/>
  </w:num>
  <w:num w:numId="62">
    <w:abstractNumId w:val="7"/>
  </w:num>
  <w:num w:numId="63">
    <w:abstractNumId w:val="44"/>
  </w:num>
  <w:num w:numId="64">
    <w:abstractNumId w:val="117"/>
  </w:num>
  <w:num w:numId="65">
    <w:abstractNumId w:val="91"/>
  </w:num>
  <w:num w:numId="66">
    <w:abstractNumId w:val="51"/>
  </w:num>
  <w:num w:numId="67">
    <w:abstractNumId w:val="37"/>
  </w:num>
  <w:num w:numId="68">
    <w:abstractNumId w:val="84"/>
  </w:num>
  <w:num w:numId="69">
    <w:abstractNumId w:val="118"/>
  </w:num>
  <w:num w:numId="70">
    <w:abstractNumId w:val="110"/>
  </w:num>
  <w:num w:numId="71">
    <w:abstractNumId w:val="52"/>
  </w:num>
  <w:num w:numId="72">
    <w:abstractNumId w:val="109"/>
  </w:num>
  <w:num w:numId="73">
    <w:abstractNumId w:val="19"/>
  </w:num>
  <w:num w:numId="74">
    <w:abstractNumId w:val="111"/>
  </w:num>
  <w:num w:numId="75">
    <w:abstractNumId w:val="45"/>
  </w:num>
  <w:num w:numId="76">
    <w:abstractNumId w:val="41"/>
  </w:num>
  <w:num w:numId="77">
    <w:abstractNumId w:val="70"/>
  </w:num>
  <w:num w:numId="78">
    <w:abstractNumId w:val="71"/>
  </w:num>
  <w:num w:numId="79">
    <w:abstractNumId w:val="34"/>
  </w:num>
  <w:num w:numId="80">
    <w:abstractNumId w:val="50"/>
  </w:num>
  <w:num w:numId="81">
    <w:abstractNumId w:val="87"/>
  </w:num>
  <w:num w:numId="82">
    <w:abstractNumId w:val="119"/>
  </w:num>
  <w:num w:numId="83">
    <w:abstractNumId w:val="108"/>
  </w:num>
  <w:num w:numId="84">
    <w:abstractNumId w:val="3"/>
  </w:num>
  <w:num w:numId="85">
    <w:abstractNumId w:val="77"/>
  </w:num>
  <w:num w:numId="86">
    <w:abstractNumId w:val="18"/>
  </w:num>
  <w:num w:numId="87">
    <w:abstractNumId w:val="29"/>
  </w:num>
  <w:num w:numId="88">
    <w:abstractNumId w:val="33"/>
  </w:num>
  <w:num w:numId="89">
    <w:abstractNumId w:val="59"/>
  </w:num>
  <w:num w:numId="90">
    <w:abstractNumId w:val="106"/>
  </w:num>
  <w:num w:numId="91">
    <w:abstractNumId w:val="81"/>
  </w:num>
  <w:num w:numId="92">
    <w:abstractNumId w:val="24"/>
  </w:num>
  <w:num w:numId="93">
    <w:abstractNumId w:val="30"/>
  </w:num>
  <w:num w:numId="94">
    <w:abstractNumId w:val="68"/>
  </w:num>
  <w:num w:numId="95">
    <w:abstractNumId w:val="55"/>
  </w:num>
  <w:num w:numId="96">
    <w:abstractNumId w:val="28"/>
  </w:num>
  <w:num w:numId="97">
    <w:abstractNumId w:val="62"/>
  </w:num>
  <w:num w:numId="98">
    <w:abstractNumId w:val="101"/>
  </w:num>
  <w:num w:numId="99">
    <w:abstractNumId w:val="60"/>
  </w:num>
  <w:num w:numId="100">
    <w:abstractNumId w:val="114"/>
  </w:num>
  <w:num w:numId="101">
    <w:abstractNumId w:val="88"/>
  </w:num>
  <w:num w:numId="102">
    <w:abstractNumId w:val="15"/>
  </w:num>
  <w:num w:numId="103">
    <w:abstractNumId w:val="23"/>
  </w:num>
  <w:num w:numId="104">
    <w:abstractNumId w:val="104"/>
  </w:num>
  <w:num w:numId="105">
    <w:abstractNumId w:val="8"/>
  </w:num>
  <w:num w:numId="106">
    <w:abstractNumId w:val="5"/>
  </w:num>
  <w:num w:numId="107">
    <w:abstractNumId w:val="64"/>
  </w:num>
  <w:num w:numId="108">
    <w:abstractNumId w:val="16"/>
  </w:num>
  <w:num w:numId="109">
    <w:abstractNumId w:val="54"/>
  </w:num>
  <w:num w:numId="110">
    <w:abstractNumId w:val="86"/>
  </w:num>
  <w:num w:numId="111">
    <w:abstractNumId w:val="53"/>
  </w:num>
  <w:num w:numId="112">
    <w:abstractNumId w:val="13"/>
  </w:num>
  <w:num w:numId="113">
    <w:abstractNumId w:val="72"/>
  </w:num>
  <w:num w:numId="114">
    <w:abstractNumId w:val="65"/>
  </w:num>
  <w:num w:numId="115">
    <w:abstractNumId w:val="48"/>
  </w:num>
  <w:num w:numId="116">
    <w:abstractNumId w:val="92"/>
  </w:num>
  <w:num w:numId="117">
    <w:abstractNumId w:val="42"/>
  </w:num>
  <w:num w:numId="118">
    <w:abstractNumId w:val="35"/>
  </w:num>
  <w:num w:numId="119">
    <w:abstractNumId w:val="73"/>
  </w:num>
  <w:num w:numId="120">
    <w:abstractNumId w:val="31"/>
  </w:num>
  <w:num w:numId="121">
    <w:abstractNumId w:val="121"/>
  </w:num>
  <w:num w:numId="1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25"/>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mirrorMargins/>
  <w:proofState w:spelling="clean" w:grammar="clean"/>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7C92"/>
    <w:rsid w:val="00010BCE"/>
    <w:rsid w:val="000165AD"/>
    <w:rsid w:val="0002593B"/>
    <w:rsid w:val="00026CBF"/>
    <w:rsid w:val="00031BC3"/>
    <w:rsid w:val="0003267D"/>
    <w:rsid w:val="0005570C"/>
    <w:rsid w:val="00057CBE"/>
    <w:rsid w:val="000628D9"/>
    <w:rsid w:val="000636A9"/>
    <w:rsid w:val="00073987"/>
    <w:rsid w:val="000D2EB5"/>
    <w:rsid w:val="00100904"/>
    <w:rsid w:val="001118C3"/>
    <w:rsid w:val="001238C0"/>
    <w:rsid w:val="00123CCA"/>
    <w:rsid w:val="00126E6C"/>
    <w:rsid w:val="00130F45"/>
    <w:rsid w:val="00134C71"/>
    <w:rsid w:val="00141E81"/>
    <w:rsid w:val="00142D8C"/>
    <w:rsid w:val="00143D21"/>
    <w:rsid w:val="00144C8F"/>
    <w:rsid w:val="0014554D"/>
    <w:rsid w:val="0015530C"/>
    <w:rsid w:val="00156DCC"/>
    <w:rsid w:val="00161C1D"/>
    <w:rsid w:val="0016240E"/>
    <w:rsid w:val="00173FC9"/>
    <w:rsid w:val="00175E4A"/>
    <w:rsid w:val="00176A9A"/>
    <w:rsid w:val="001834C9"/>
    <w:rsid w:val="00184353"/>
    <w:rsid w:val="00191EDB"/>
    <w:rsid w:val="001951DC"/>
    <w:rsid w:val="001A0561"/>
    <w:rsid w:val="001A0A02"/>
    <w:rsid w:val="001A2E45"/>
    <w:rsid w:val="001A74D0"/>
    <w:rsid w:val="001B0432"/>
    <w:rsid w:val="001B7AB5"/>
    <w:rsid w:val="001C4D42"/>
    <w:rsid w:val="001D2493"/>
    <w:rsid w:val="001D36AE"/>
    <w:rsid w:val="001D5C07"/>
    <w:rsid w:val="001E30E3"/>
    <w:rsid w:val="00220029"/>
    <w:rsid w:val="00222DB7"/>
    <w:rsid w:val="00227B8F"/>
    <w:rsid w:val="00230A65"/>
    <w:rsid w:val="0023344E"/>
    <w:rsid w:val="002407B5"/>
    <w:rsid w:val="00245C05"/>
    <w:rsid w:val="00245D51"/>
    <w:rsid w:val="00254DA3"/>
    <w:rsid w:val="002554CD"/>
    <w:rsid w:val="00270302"/>
    <w:rsid w:val="00274692"/>
    <w:rsid w:val="002751DA"/>
    <w:rsid w:val="0027675D"/>
    <w:rsid w:val="00293B83"/>
    <w:rsid w:val="002A0A06"/>
    <w:rsid w:val="002A547C"/>
    <w:rsid w:val="002B0784"/>
    <w:rsid w:val="002B4294"/>
    <w:rsid w:val="002B5C96"/>
    <w:rsid w:val="002C38A1"/>
    <w:rsid w:val="002C4E19"/>
    <w:rsid w:val="002C4E24"/>
    <w:rsid w:val="002D3257"/>
    <w:rsid w:val="002E2969"/>
    <w:rsid w:val="002E3874"/>
    <w:rsid w:val="00300B5C"/>
    <w:rsid w:val="003108D2"/>
    <w:rsid w:val="003111B0"/>
    <w:rsid w:val="00311CD9"/>
    <w:rsid w:val="00312152"/>
    <w:rsid w:val="00320BC7"/>
    <w:rsid w:val="00323CD0"/>
    <w:rsid w:val="00331A6B"/>
    <w:rsid w:val="00333D0D"/>
    <w:rsid w:val="00337029"/>
    <w:rsid w:val="0034775C"/>
    <w:rsid w:val="0036061A"/>
    <w:rsid w:val="00367327"/>
    <w:rsid w:val="00375496"/>
    <w:rsid w:val="003757D0"/>
    <w:rsid w:val="00387831"/>
    <w:rsid w:val="00390526"/>
    <w:rsid w:val="00394B62"/>
    <w:rsid w:val="003A65AB"/>
    <w:rsid w:val="003A683A"/>
    <w:rsid w:val="003B2CE5"/>
    <w:rsid w:val="003B5495"/>
    <w:rsid w:val="003C62B0"/>
    <w:rsid w:val="003C6B45"/>
    <w:rsid w:val="003F446E"/>
    <w:rsid w:val="003F6856"/>
    <w:rsid w:val="00403718"/>
    <w:rsid w:val="004057B0"/>
    <w:rsid w:val="00415645"/>
    <w:rsid w:val="00420138"/>
    <w:rsid w:val="00421170"/>
    <w:rsid w:val="004216C6"/>
    <w:rsid w:val="00426AA7"/>
    <w:rsid w:val="004468E0"/>
    <w:rsid w:val="00457133"/>
    <w:rsid w:val="00462794"/>
    <w:rsid w:val="00467479"/>
    <w:rsid w:val="00470E2B"/>
    <w:rsid w:val="004765EB"/>
    <w:rsid w:val="00477160"/>
    <w:rsid w:val="004903C9"/>
    <w:rsid w:val="00495E60"/>
    <w:rsid w:val="004A5111"/>
    <w:rsid w:val="004A6372"/>
    <w:rsid w:val="004B6F0F"/>
    <w:rsid w:val="004C049F"/>
    <w:rsid w:val="004D0863"/>
    <w:rsid w:val="004D10D3"/>
    <w:rsid w:val="004D71C2"/>
    <w:rsid w:val="004E1A7D"/>
    <w:rsid w:val="004E374B"/>
    <w:rsid w:val="004F2C23"/>
    <w:rsid w:val="004F4474"/>
    <w:rsid w:val="005000E2"/>
    <w:rsid w:val="00501916"/>
    <w:rsid w:val="0050233E"/>
    <w:rsid w:val="00507EC1"/>
    <w:rsid w:val="00510587"/>
    <w:rsid w:val="00514A0C"/>
    <w:rsid w:val="005342E1"/>
    <w:rsid w:val="00534ED7"/>
    <w:rsid w:val="00534F4B"/>
    <w:rsid w:val="00542F99"/>
    <w:rsid w:val="0054512A"/>
    <w:rsid w:val="00555F72"/>
    <w:rsid w:val="00561766"/>
    <w:rsid w:val="005642A5"/>
    <w:rsid w:val="00565A55"/>
    <w:rsid w:val="00567C8F"/>
    <w:rsid w:val="00573BCC"/>
    <w:rsid w:val="00583072"/>
    <w:rsid w:val="00594A29"/>
    <w:rsid w:val="005951BD"/>
    <w:rsid w:val="00596A65"/>
    <w:rsid w:val="005A2356"/>
    <w:rsid w:val="005A3B3B"/>
    <w:rsid w:val="005A7F34"/>
    <w:rsid w:val="005B6386"/>
    <w:rsid w:val="005C7D1A"/>
    <w:rsid w:val="005E1474"/>
    <w:rsid w:val="005E61C0"/>
    <w:rsid w:val="005F601E"/>
    <w:rsid w:val="005F691C"/>
    <w:rsid w:val="00604A06"/>
    <w:rsid w:val="006067CD"/>
    <w:rsid w:val="00607CA5"/>
    <w:rsid w:val="00615263"/>
    <w:rsid w:val="00616133"/>
    <w:rsid w:val="006163AD"/>
    <w:rsid w:val="00620304"/>
    <w:rsid w:val="00625F3F"/>
    <w:rsid w:val="00652436"/>
    <w:rsid w:val="006541B9"/>
    <w:rsid w:val="006542DC"/>
    <w:rsid w:val="00657238"/>
    <w:rsid w:val="006609B6"/>
    <w:rsid w:val="00662DB4"/>
    <w:rsid w:val="006742D8"/>
    <w:rsid w:val="00677735"/>
    <w:rsid w:val="00683788"/>
    <w:rsid w:val="006A2841"/>
    <w:rsid w:val="006A3CE7"/>
    <w:rsid w:val="006B116D"/>
    <w:rsid w:val="006B2431"/>
    <w:rsid w:val="006B2AAA"/>
    <w:rsid w:val="006C684F"/>
    <w:rsid w:val="006D1008"/>
    <w:rsid w:val="006D6A49"/>
    <w:rsid w:val="006D6E45"/>
    <w:rsid w:val="006E7F19"/>
    <w:rsid w:val="006F0913"/>
    <w:rsid w:val="00705085"/>
    <w:rsid w:val="00714236"/>
    <w:rsid w:val="007160C6"/>
    <w:rsid w:val="00721D54"/>
    <w:rsid w:val="00732A02"/>
    <w:rsid w:val="00734487"/>
    <w:rsid w:val="00734924"/>
    <w:rsid w:val="00740845"/>
    <w:rsid w:val="007415E7"/>
    <w:rsid w:val="0074603F"/>
    <w:rsid w:val="007465FB"/>
    <w:rsid w:val="00746EB9"/>
    <w:rsid w:val="00757A78"/>
    <w:rsid w:val="00775BCF"/>
    <w:rsid w:val="0077680E"/>
    <w:rsid w:val="00776FEC"/>
    <w:rsid w:val="00783E8B"/>
    <w:rsid w:val="00786FCB"/>
    <w:rsid w:val="00792B66"/>
    <w:rsid w:val="00793C8E"/>
    <w:rsid w:val="00797E04"/>
    <w:rsid w:val="007A0C9D"/>
    <w:rsid w:val="007A79D3"/>
    <w:rsid w:val="007B07E7"/>
    <w:rsid w:val="007B3364"/>
    <w:rsid w:val="007B4B74"/>
    <w:rsid w:val="007C00C5"/>
    <w:rsid w:val="007C48EB"/>
    <w:rsid w:val="007C5B5D"/>
    <w:rsid w:val="007C71AA"/>
    <w:rsid w:val="007F2C8F"/>
    <w:rsid w:val="007F5144"/>
    <w:rsid w:val="007F6CD9"/>
    <w:rsid w:val="008017E9"/>
    <w:rsid w:val="00802EB5"/>
    <w:rsid w:val="008045A4"/>
    <w:rsid w:val="0080705B"/>
    <w:rsid w:val="008221DF"/>
    <w:rsid w:val="00832503"/>
    <w:rsid w:val="008370A6"/>
    <w:rsid w:val="00843117"/>
    <w:rsid w:val="00846C6A"/>
    <w:rsid w:val="00852272"/>
    <w:rsid w:val="00853E08"/>
    <w:rsid w:val="008562A4"/>
    <w:rsid w:val="00861057"/>
    <w:rsid w:val="008615A6"/>
    <w:rsid w:val="00864065"/>
    <w:rsid w:val="00864D3A"/>
    <w:rsid w:val="00865EC5"/>
    <w:rsid w:val="00865F28"/>
    <w:rsid w:val="008764A3"/>
    <w:rsid w:val="0087651D"/>
    <w:rsid w:val="008822B6"/>
    <w:rsid w:val="008869A1"/>
    <w:rsid w:val="00890044"/>
    <w:rsid w:val="00892455"/>
    <w:rsid w:val="0089641C"/>
    <w:rsid w:val="008B7A79"/>
    <w:rsid w:val="008D217F"/>
    <w:rsid w:val="008E01F0"/>
    <w:rsid w:val="008E2829"/>
    <w:rsid w:val="008E66A6"/>
    <w:rsid w:val="008F6345"/>
    <w:rsid w:val="00911B1C"/>
    <w:rsid w:val="00917A1F"/>
    <w:rsid w:val="00920740"/>
    <w:rsid w:val="00924B20"/>
    <w:rsid w:val="009353E0"/>
    <w:rsid w:val="00937C51"/>
    <w:rsid w:val="00941DAD"/>
    <w:rsid w:val="009424C5"/>
    <w:rsid w:val="00943645"/>
    <w:rsid w:val="009502A5"/>
    <w:rsid w:val="009519C3"/>
    <w:rsid w:val="0096267F"/>
    <w:rsid w:val="00963446"/>
    <w:rsid w:val="00967BA0"/>
    <w:rsid w:val="00971694"/>
    <w:rsid w:val="00981E45"/>
    <w:rsid w:val="00982911"/>
    <w:rsid w:val="009864AC"/>
    <w:rsid w:val="00986906"/>
    <w:rsid w:val="009873A6"/>
    <w:rsid w:val="009954E3"/>
    <w:rsid w:val="00995F60"/>
    <w:rsid w:val="009A37D5"/>
    <w:rsid w:val="009A6559"/>
    <w:rsid w:val="009A734C"/>
    <w:rsid w:val="009B66B7"/>
    <w:rsid w:val="009C0013"/>
    <w:rsid w:val="009C3B2B"/>
    <w:rsid w:val="009C4383"/>
    <w:rsid w:val="009C526F"/>
    <w:rsid w:val="009C5B2F"/>
    <w:rsid w:val="009C67EE"/>
    <w:rsid w:val="009C7150"/>
    <w:rsid w:val="009D03B7"/>
    <w:rsid w:val="009D37D9"/>
    <w:rsid w:val="009E4F87"/>
    <w:rsid w:val="009E5B45"/>
    <w:rsid w:val="00A04023"/>
    <w:rsid w:val="00A161DA"/>
    <w:rsid w:val="00A30F89"/>
    <w:rsid w:val="00A34F36"/>
    <w:rsid w:val="00A4052A"/>
    <w:rsid w:val="00A5764D"/>
    <w:rsid w:val="00A6403A"/>
    <w:rsid w:val="00A728A8"/>
    <w:rsid w:val="00A81C34"/>
    <w:rsid w:val="00A868F7"/>
    <w:rsid w:val="00A8790C"/>
    <w:rsid w:val="00A9027F"/>
    <w:rsid w:val="00A90A27"/>
    <w:rsid w:val="00A92D96"/>
    <w:rsid w:val="00A96997"/>
    <w:rsid w:val="00AB3808"/>
    <w:rsid w:val="00AB6B4E"/>
    <w:rsid w:val="00AE6AB0"/>
    <w:rsid w:val="00AF0A93"/>
    <w:rsid w:val="00AF6D0C"/>
    <w:rsid w:val="00B044A4"/>
    <w:rsid w:val="00B10970"/>
    <w:rsid w:val="00B11AD0"/>
    <w:rsid w:val="00B2779D"/>
    <w:rsid w:val="00B302FB"/>
    <w:rsid w:val="00B308C0"/>
    <w:rsid w:val="00B332F5"/>
    <w:rsid w:val="00B34361"/>
    <w:rsid w:val="00B41C41"/>
    <w:rsid w:val="00B43131"/>
    <w:rsid w:val="00B54293"/>
    <w:rsid w:val="00B5436D"/>
    <w:rsid w:val="00B56CBF"/>
    <w:rsid w:val="00B57F7C"/>
    <w:rsid w:val="00B63973"/>
    <w:rsid w:val="00B807DE"/>
    <w:rsid w:val="00B8216C"/>
    <w:rsid w:val="00B82410"/>
    <w:rsid w:val="00B91C26"/>
    <w:rsid w:val="00B9264C"/>
    <w:rsid w:val="00B9409B"/>
    <w:rsid w:val="00B9477B"/>
    <w:rsid w:val="00B97530"/>
    <w:rsid w:val="00BB2187"/>
    <w:rsid w:val="00BB46F0"/>
    <w:rsid w:val="00BB623C"/>
    <w:rsid w:val="00BB68C6"/>
    <w:rsid w:val="00BC15D4"/>
    <w:rsid w:val="00BC426F"/>
    <w:rsid w:val="00BD4177"/>
    <w:rsid w:val="00BD5DEA"/>
    <w:rsid w:val="00BD696A"/>
    <w:rsid w:val="00BE0567"/>
    <w:rsid w:val="00BE5717"/>
    <w:rsid w:val="00BE5892"/>
    <w:rsid w:val="00BF706A"/>
    <w:rsid w:val="00C00B3E"/>
    <w:rsid w:val="00C025DA"/>
    <w:rsid w:val="00C11AF8"/>
    <w:rsid w:val="00C176DF"/>
    <w:rsid w:val="00C20714"/>
    <w:rsid w:val="00C2170E"/>
    <w:rsid w:val="00C320CF"/>
    <w:rsid w:val="00C32377"/>
    <w:rsid w:val="00C327F5"/>
    <w:rsid w:val="00C47F1C"/>
    <w:rsid w:val="00C509F8"/>
    <w:rsid w:val="00C564D4"/>
    <w:rsid w:val="00C6126A"/>
    <w:rsid w:val="00C6554A"/>
    <w:rsid w:val="00C659EB"/>
    <w:rsid w:val="00C70798"/>
    <w:rsid w:val="00C708C5"/>
    <w:rsid w:val="00C7217D"/>
    <w:rsid w:val="00C72710"/>
    <w:rsid w:val="00C76AE1"/>
    <w:rsid w:val="00C77203"/>
    <w:rsid w:val="00C92ABF"/>
    <w:rsid w:val="00C932DE"/>
    <w:rsid w:val="00CA6293"/>
    <w:rsid w:val="00CB40C9"/>
    <w:rsid w:val="00CC493D"/>
    <w:rsid w:val="00CC5C61"/>
    <w:rsid w:val="00CD51F7"/>
    <w:rsid w:val="00CE3A80"/>
    <w:rsid w:val="00CE7D1C"/>
    <w:rsid w:val="00CF0C69"/>
    <w:rsid w:val="00CF4183"/>
    <w:rsid w:val="00CF4EF6"/>
    <w:rsid w:val="00CF53C6"/>
    <w:rsid w:val="00CF583A"/>
    <w:rsid w:val="00D07A26"/>
    <w:rsid w:val="00D32585"/>
    <w:rsid w:val="00D343F7"/>
    <w:rsid w:val="00D54E6A"/>
    <w:rsid w:val="00D57EB3"/>
    <w:rsid w:val="00D603C6"/>
    <w:rsid w:val="00D67188"/>
    <w:rsid w:val="00D7370F"/>
    <w:rsid w:val="00D739F5"/>
    <w:rsid w:val="00D95127"/>
    <w:rsid w:val="00D9673F"/>
    <w:rsid w:val="00D96A77"/>
    <w:rsid w:val="00DA4B70"/>
    <w:rsid w:val="00DA4FEF"/>
    <w:rsid w:val="00DA7027"/>
    <w:rsid w:val="00DB0F58"/>
    <w:rsid w:val="00DB64F2"/>
    <w:rsid w:val="00DB6C31"/>
    <w:rsid w:val="00DC1578"/>
    <w:rsid w:val="00DD4358"/>
    <w:rsid w:val="00DE0E74"/>
    <w:rsid w:val="00DE488E"/>
    <w:rsid w:val="00DE5305"/>
    <w:rsid w:val="00DE5CDF"/>
    <w:rsid w:val="00DF087C"/>
    <w:rsid w:val="00DF6A0D"/>
    <w:rsid w:val="00E04967"/>
    <w:rsid w:val="00E20F38"/>
    <w:rsid w:val="00E20F6B"/>
    <w:rsid w:val="00E25DF8"/>
    <w:rsid w:val="00E301E1"/>
    <w:rsid w:val="00E335AF"/>
    <w:rsid w:val="00E37490"/>
    <w:rsid w:val="00E43106"/>
    <w:rsid w:val="00E468E5"/>
    <w:rsid w:val="00E64C9B"/>
    <w:rsid w:val="00E653F5"/>
    <w:rsid w:val="00E73CB3"/>
    <w:rsid w:val="00E750ED"/>
    <w:rsid w:val="00E81395"/>
    <w:rsid w:val="00E83C35"/>
    <w:rsid w:val="00E85FBC"/>
    <w:rsid w:val="00E934AB"/>
    <w:rsid w:val="00E946EA"/>
    <w:rsid w:val="00E97E02"/>
    <w:rsid w:val="00EA32FA"/>
    <w:rsid w:val="00EA7349"/>
    <w:rsid w:val="00EB29AD"/>
    <w:rsid w:val="00ED16BF"/>
    <w:rsid w:val="00ED35DF"/>
    <w:rsid w:val="00ED69A1"/>
    <w:rsid w:val="00ED7C44"/>
    <w:rsid w:val="00EE1272"/>
    <w:rsid w:val="00EE3D2B"/>
    <w:rsid w:val="00EE3ECD"/>
    <w:rsid w:val="00EE7027"/>
    <w:rsid w:val="00EE7C92"/>
    <w:rsid w:val="00EF3549"/>
    <w:rsid w:val="00EF3D8E"/>
    <w:rsid w:val="00EF565D"/>
    <w:rsid w:val="00F02C13"/>
    <w:rsid w:val="00F11BBE"/>
    <w:rsid w:val="00F11EB7"/>
    <w:rsid w:val="00F1209A"/>
    <w:rsid w:val="00F15BB3"/>
    <w:rsid w:val="00F20519"/>
    <w:rsid w:val="00F251CA"/>
    <w:rsid w:val="00F33C9D"/>
    <w:rsid w:val="00F3542C"/>
    <w:rsid w:val="00F414B8"/>
    <w:rsid w:val="00F45F0A"/>
    <w:rsid w:val="00F4710E"/>
    <w:rsid w:val="00F47983"/>
    <w:rsid w:val="00F606D3"/>
    <w:rsid w:val="00F624C8"/>
    <w:rsid w:val="00F64F11"/>
    <w:rsid w:val="00F67A11"/>
    <w:rsid w:val="00F74930"/>
    <w:rsid w:val="00F8315A"/>
    <w:rsid w:val="00F83C09"/>
    <w:rsid w:val="00F90B68"/>
    <w:rsid w:val="00F96324"/>
    <w:rsid w:val="00FA6514"/>
    <w:rsid w:val="00FB0F8F"/>
    <w:rsid w:val="00FC451A"/>
    <w:rsid w:val="00FC6378"/>
    <w:rsid w:val="00FD349A"/>
    <w:rsid w:val="00FE277E"/>
    <w:rsid w:val="00FE43DF"/>
    <w:rsid w:val="00FF02D9"/>
    <w:rsid w:val="00FF48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D7966EB9-34DD-4253-BC3D-1951A3D842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95959" w:themeColor="text1" w:themeTint="A6"/>
        <w:sz w:val="22"/>
        <w:szCs w:val="22"/>
        <w:lang w:val="en-US" w:eastAsia="en-US" w:bidi="ar-SA"/>
      </w:rPr>
    </w:rPrDefault>
    <w:pPrDefault>
      <w:pPr>
        <w:spacing w:before="120" w:after="20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2"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14236"/>
    <w:rPr>
      <w:rFonts w:ascii="Constantia" w:hAnsi="Constantia"/>
      <w:color w:val="auto"/>
      <w:sz w:val="24"/>
    </w:rPr>
  </w:style>
  <w:style w:type="paragraph" w:styleId="Heading1">
    <w:name w:val="heading 1"/>
    <w:basedOn w:val="Normal"/>
    <w:next w:val="Normal"/>
    <w:link w:val="Heading1Char"/>
    <w:uiPriority w:val="9"/>
    <w:qFormat/>
    <w:rsid w:val="005A7F34"/>
    <w:pPr>
      <w:keepNext/>
      <w:keepLines/>
      <w:numPr>
        <w:numId w:val="5"/>
      </w:numPr>
      <w:spacing w:before="600" w:after="60"/>
      <w:contextualSpacing/>
      <w:outlineLvl w:val="0"/>
    </w:pPr>
    <w:rPr>
      <w:rFonts w:asciiTheme="majorHAnsi" w:eastAsiaTheme="majorEastAsia" w:hAnsiTheme="majorHAnsi" w:cstheme="majorBidi"/>
      <w:b/>
      <w:sz w:val="28"/>
    </w:rPr>
  </w:style>
  <w:style w:type="paragraph" w:styleId="Heading2">
    <w:name w:val="heading 2"/>
    <w:basedOn w:val="Normal"/>
    <w:next w:val="Normal"/>
    <w:link w:val="Heading2Char"/>
    <w:uiPriority w:val="9"/>
    <w:unhideWhenUsed/>
    <w:qFormat/>
    <w:rsid w:val="005A7F34"/>
    <w:pPr>
      <w:keepNext/>
      <w:keepLines/>
      <w:numPr>
        <w:ilvl w:val="1"/>
        <w:numId w:val="5"/>
      </w:numPr>
      <w:spacing w:before="240" w:after="0"/>
      <w:contextualSpacing/>
      <w:jc w:val="both"/>
      <w:outlineLvl w:val="1"/>
    </w:pPr>
    <w:rPr>
      <w:rFonts w:asciiTheme="majorHAnsi" w:eastAsiaTheme="majorEastAsia" w:hAnsiTheme="majorHAnsi" w:cstheme="majorBidi"/>
      <w:b/>
      <w:caps/>
      <w:sz w:val="26"/>
    </w:rPr>
  </w:style>
  <w:style w:type="paragraph" w:styleId="Heading3">
    <w:name w:val="heading 3"/>
    <w:basedOn w:val="Normal"/>
    <w:next w:val="Normal"/>
    <w:link w:val="Heading3Char"/>
    <w:uiPriority w:val="9"/>
    <w:unhideWhenUsed/>
    <w:qFormat/>
    <w:rsid w:val="001B7AB5"/>
    <w:pPr>
      <w:keepNext/>
      <w:keepLines/>
      <w:numPr>
        <w:ilvl w:val="2"/>
        <w:numId w:val="5"/>
      </w:numPr>
      <w:spacing w:before="40" w:after="0"/>
      <w:ind w:left="1440"/>
      <w:outlineLvl w:val="2"/>
    </w:pPr>
    <w:rPr>
      <w:rFonts w:ascii="Times New Roman" w:eastAsiaTheme="majorEastAsia" w:hAnsi="Times New Roman" w:cstheme="majorBidi"/>
      <w:b/>
      <w:szCs w:val="24"/>
    </w:rPr>
  </w:style>
  <w:style w:type="paragraph" w:styleId="Heading4">
    <w:name w:val="heading 4"/>
    <w:basedOn w:val="Normal"/>
    <w:next w:val="Normal"/>
    <w:link w:val="Heading4Char"/>
    <w:uiPriority w:val="9"/>
    <w:unhideWhenUsed/>
    <w:qFormat/>
    <w:rsid w:val="00DE5305"/>
    <w:pPr>
      <w:keepNext/>
      <w:keepLines/>
      <w:numPr>
        <w:ilvl w:val="3"/>
        <w:numId w:val="5"/>
      </w:numPr>
      <w:spacing w:before="40" w:after="0"/>
      <w:ind w:left="1584"/>
      <w:outlineLvl w:val="3"/>
    </w:pPr>
    <w:rPr>
      <w:rFonts w:asciiTheme="majorHAnsi" w:eastAsiaTheme="majorEastAsia" w:hAnsiTheme="majorHAnsi" w:cstheme="majorBidi"/>
      <w:i/>
      <w:iCs/>
      <w:color w:val="007789" w:themeColor="accent1" w:themeShade="BF"/>
    </w:rPr>
  </w:style>
  <w:style w:type="paragraph" w:styleId="Heading5">
    <w:name w:val="heading 5"/>
    <w:basedOn w:val="Normal"/>
    <w:next w:val="Normal"/>
    <w:link w:val="Heading5Char"/>
    <w:uiPriority w:val="9"/>
    <w:semiHidden/>
    <w:unhideWhenUsed/>
    <w:qFormat/>
    <w:rsid w:val="00E653F5"/>
    <w:pPr>
      <w:keepNext/>
      <w:keepLines/>
      <w:numPr>
        <w:ilvl w:val="4"/>
        <w:numId w:val="5"/>
      </w:numPr>
      <w:spacing w:before="40" w:after="0"/>
      <w:outlineLvl w:val="4"/>
    </w:pPr>
    <w:rPr>
      <w:rFonts w:asciiTheme="majorHAnsi" w:eastAsiaTheme="majorEastAsia" w:hAnsiTheme="majorHAnsi" w:cstheme="majorBidi"/>
      <w:color w:val="007789" w:themeColor="accent1" w:themeShade="BF"/>
    </w:rPr>
  </w:style>
  <w:style w:type="paragraph" w:styleId="Heading6">
    <w:name w:val="heading 6"/>
    <w:basedOn w:val="Normal"/>
    <w:next w:val="Normal"/>
    <w:link w:val="Heading6Char"/>
    <w:uiPriority w:val="9"/>
    <w:semiHidden/>
    <w:unhideWhenUsed/>
    <w:qFormat/>
    <w:rsid w:val="002554CD"/>
    <w:pPr>
      <w:keepNext/>
      <w:keepLines/>
      <w:numPr>
        <w:ilvl w:val="5"/>
        <w:numId w:val="5"/>
      </w:numPr>
      <w:spacing w:before="40" w:after="0"/>
      <w:outlineLvl w:val="5"/>
    </w:pPr>
    <w:rPr>
      <w:rFonts w:asciiTheme="majorHAnsi" w:eastAsiaTheme="majorEastAsia" w:hAnsiTheme="majorHAnsi" w:cstheme="majorBidi"/>
      <w:color w:val="004F5B" w:themeColor="accent1" w:themeShade="7F"/>
    </w:rPr>
  </w:style>
  <w:style w:type="paragraph" w:styleId="Heading7">
    <w:name w:val="heading 7"/>
    <w:basedOn w:val="Normal"/>
    <w:next w:val="Normal"/>
    <w:link w:val="Heading7Char"/>
    <w:uiPriority w:val="9"/>
    <w:semiHidden/>
    <w:unhideWhenUsed/>
    <w:qFormat/>
    <w:rsid w:val="002554CD"/>
    <w:pPr>
      <w:keepNext/>
      <w:keepLines/>
      <w:numPr>
        <w:ilvl w:val="6"/>
        <w:numId w:val="5"/>
      </w:numPr>
      <w:spacing w:before="40" w:after="0"/>
      <w:outlineLvl w:val="6"/>
    </w:pPr>
    <w:rPr>
      <w:rFonts w:asciiTheme="majorHAnsi" w:eastAsiaTheme="majorEastAsia" w:hAnsiTheme="majorHAnsi" w:cstheme="majorBidi"/>
      <w:i/>
      <w:iCs/>
      <w:color w:val="004F5B" w:themeColor="accent1" w:themeShade="7F"/>
    </w:rPr>
  </w:style>
  <w:style w:type="paragraph" w:styleId="Heading8">
    <w:name w:val="heading 8"/>
    <w:basedOn w:val="Normal"/>
    <w:next w:val="Normal"/>
    <w:link w:val="Heading8Char"/>
    <w:uiPriority w:val="9"/>
    <w:semiHidden/>
    <w:unhideWhenUsed/>
    <w:qFormat/>
    <w:rsid w:val="002554CD"/>
    <w:pPr>
      <w:keepNext/>
      <w:keepLines/>
      <w:numPr>
        <w:ilvl w:val="7"/>
        <w:numId w:val="5"/>
      </w:numPr>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semiHidden/>
    <w:unhideWhenUsed/>
    <w:qFormat/>
    <w:rsid w:val="002554CD"/>
    <w:pPr>
      <w:keepNext/>
      <w:keepLines/>
      <w:numPr>
        <w:ilvl w:val="8"/>
        <w:numId w:val="5"/>
      </w:numPr>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7F34"/>
    <w:rPr>
      <w:rFonts w:asciiTheme="majorHAnsi" w:eastAsiaTheme="majorEastAsia" w:hAnsiTheme="majorHAnsi" w:cstheme="majorBidi"/>
      <w:b/>
      <w:color w:val="auto"/>
      <w:sz w:val="28"/>
    </w:rPr>
  </w:style>
  <w:style w:type="character" w:customStyle="1" w:styleId="Heading2Char">
    <w:name w:val="Heading 2 Char"/>
    <w:basedOn w:val="DefaultParagraphFont"/>
    <w:link w:val="Heading2"/>
    <w:uiPriority w:val="9"/>
    <w:rsid w:val="005A7F34"/>
    <w:rPr>
      <w:rFonts w:asciiTheme="majorHAnsi" w:eastAsiaTheme="majorEastAsia" w:hAnsiTheme="majorHAnsi" w:cstheme="majorBidi"/>
      <w:b/>
      <w:caps/>
      <w:color w:val="auto"/>
      <w:sz w:val="26"/>
    </w:rPr>
  </w:style>
  <w:style w:type="paragraph" w:customStyle="1" w:styleId="ContactInfo">
    <w:name w:val="Contact Info"/>
    <w:basedOn w:val="Normal"/>
    <w:uiPriority w:val="4"/>
    <w:qFormat/>
    <w:rsid w:val="00C6554A"/>
    <w:pPr>
      <w:spacing w:before="0" w:after="0"/>
      <w:jc w:val="center"/>
    </w:pPr>
  </w:style>
  <w:style w:type="paragraph" w:styleId="ListBullet">
    <w:name w:val="List Bullet"/>
    <w:basedOn w:val="Normal"/>
    <w:uiPriority w:val="10"/>
    <w:unhideWhenUsed/>
    <w:qFormat/>
    <w:rsid w:val="00C6554A"/>
    <w:pPr>
      <w:numPr>
        <w:numId w:val="2"/>
      </w:numPr>
    </w:pPr>
  </w:style>
  <w:style w:type="paragraph" w:styleId="Title">
    <w:name w:val="Title"/>
    <w:basedOn w:val="Normal"/>
    <w:link w:val="TitleCh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leChar">
    <w:name w:val="Title Char"/>
    <w:basedOn w:val="DefaultParagraphFont"/>
    <w:link w:val="Title"/>
    <w:uiPriority w:val="2"/>
    <w:rsid w:val="00333D0D"/>
    <w:rPr>
      <w:rFonts w:asciiTheme="majorHAnsi" w:eastAsiaTheme="majorEastAsia" w:hAnsiTheme="majorHAnsi" w:cstheme="majorBidi"/>
      <w:color w:val="007789" w:themeColor="accent1" w:themeShade="BF"/>
      <w:kern w:val="28"/>
      <w:sz w:val="60"/>
    </w:rPr>
  </w:style>
  <w:style w:type="paragraph" w:styleId="Subtitle">
    <w:name w:val="Subtitle"/>
    <w:basedOn w:val="Normal"/>
    <w:link w:val="SubtitleCh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ubtitleChar">
    <w:name w:val="Subtitle Char"/>
    <w:basedOn w:val="DefaultParagraphFont"/>
    <w:link w:val="Subtitle"/>
    <w:uiPriority w:val="3"/>
    <w:rsid w:val="00333D0D"/>
    <w:rPr>
      <w:rFonts w:asciiTheme="majorHAnsi" w:eastAsiaTheme="majorEastAsia" w:hAnsiTheme="majorHAnsi" w:cstheme="majorBidi"/>
      <w:caps/>
      <w:sz w:val="26"/>
    </w:rPr>
  </w:style>
  <w:style w:type="paragraph" w:styleId="Footer">
    <w:name w:val="footer"/>
    <w:basedOn w:val="Normal"/>
    <w:link w:val="FooterChar"/>
    <w:uiPriority w:val="99"/>
    <w:unhideWhenUsed/>
    <w:rsid w:val="00C6554A"/>
    <w:pPr>
      <w:spacing w:before="0" w:after="0" w:line="240" w:lineRule="auto"/>
      <w:jc w:val="right"/>
    </w:pPr>
    <w:rPr>
      <w:caps/>
    </w:rPr>
  </w:style>
  <w:style w:type="character" w:customStyle="1" w:styleId="FooterChar">
    <w:name w:val="Footer Char"/>
    <w:basedOn w:val="DefaultParagraphFont"/>
    <w:link w:val="Footer"/>
    <w:uiPriority w:val="99"/>
    <w:rsid w:val="00C6554A"/>
    <w:rPr>
      <w:caps/>
    </w:rPr>
  </w:style>
  <w:style w:type="paragraph" w:customStyle="1" w:styleId="Photo">
    <w:name w:val="Photo"/>
    <w:basedOn w:val="Normal"/>
    <w:uiPriority w:val="1"/>
    <w:qFormat/>
    <w:rsid w:val="00C6554A"/>
    <w:pPr>
      <w:spacing w:before="0" w:after="0" w:line="240" w:lineRule="auto"/>
      <w:jc w:val="center"/>
    </w:pPr>
  </w:style>
  <w:style w:type="paragraph" w:styleId="Header">
    <w:name w:val="header"/>
    <w:basedOn w:val="Normal"/>
    <w:link w:val="HeaderChar"/>
    <w:uiPriority w:val="99"/>
    <w:unhideWhenUsed/>
    <w:rsid w:val="00C6554A"/>
    <w:pPr>
      <w:spacing w:before="0" w:after="0" w:line="240" w:lineRule="auto"/>
    </w:pPr>
  </w:style>
  <w:style w:type="character" w:customStyle="1" w:styleId="HeaderChar">
    <w:name w:val="Header Char"/>
    <w:basedOn w:val="DefaultParagraphFont"/>
    <w:link w:val="Header"/>
    <w:uiPriority w:val="99"/>
    <w:rsid w:val="00C6554A"/>
    <w:rPr>
      <w:color w:val="595959" w:themeColor="text1" w:themeTint="A6"/>
      <w:sz w:val="20"/>
      <w:szCs w:val="20"/>
      <w:lang w:eastAsia="ja-JP"/>
    </w:rPr>
  </w:style>
  <w:style w:type="paragraph" w:styleId="ListNumber">
    <w:name w:val="List Number"/>
    <w:basedOn w:val="Normal"/>
    <w:uiPriority w:val="11"/>
    <w:unhideWhenUsed/>
    <w:qFormat/>
    <w:rsid w:val="00C6554A"/>
    <w:pPr>
      <w:numPr>
        <w:numId w:val="1"/>
      </w:numPr>
      <w:contextualSpacing/>
    </w:pPr>
  </w:style>
  <w:style w:type="character" w:customStyle="1" w:styleId="Heading3Char">
    <w:name w:val="Heading 3 Char"/>
    <w:basedOn w:val="DefaultParagraphFont"/>
    <w:link w:val="Heading3"/>
    <w:uiPriority w:val="9"/>
    <w:rsid w:val="001B7AB5"/>
    <w:rPr>
      <w:rFonts w:ascii="Times New Roman" w:eastAsiaTheme="majorEastAsia" w:hAnsi="Times New Roman" w:cstheme="majorBidi"/>
      <w:b/>
      <w:color w:val="auto"/>
      <w:sz w:val="24"/>
      <w:szCs w:val="24"/>
    </w:rPr>
  </w:style>
  <w:style w:type="character" w:customStyle="1" w:styleId="Heading8Char">
    <w:name w:val="Heading 8 Char"/>
    <w:basedOn w:val="DefaultParagraphFont"/>
    <w:link w:val="Heading8"/>
    <w:uiPriority w:val="9"/>
    <w:semiHidden/>
    <w:rsid w:val="00C6554A"/>
    <w:rPr>
      <w:rFonts w:asciiTheme="majorHAnsi" w:eastAsiaTheme="majorEastAsia" w:hAnsiTheme="majorHAnsi" w:cstheme="majorBidi"/>
      <w:color w:val="272727" w:themeColor="text1" w:themeTint="D8"/>
      <w:sz w:val="24"/>
      <w:szCs w:val="21"/>
    </w:rPr>
  </w:style>
  <w:style w:type="character" w:customStyle="1" w:styleId="Heading9Char">
    <w:name w:val="Heading 9 Char"/>
    <w:basedOn w:val="DefaultParagraphFont"/>
    <w:link w:val="Heading9"/>
    <w:uiPriority w:val="9"/>
    <w:semiHidden/>
    <w:rsid w:val="00C6554A"/>
    <w:rPr>
      <w:rFonts w:asciiTheme="majorHAnsi" w:eastAsiaTheme="majorEastAsia" w:hAnsiTheme="majorHAnsi" w:cstheme="majorBidi"/>
      <w:i/>
      <w:iCs/>
      <w:color w:val="272727" w:themeColor="text1" w:themeTint="D8"/>
      <w:sz w:val="24"/>
      <w:szCs w:val="21"/>
    </w:rPr>
  </w:style>
  <w:style w:type="character" w:styleId="IntenseEmphasis">
    <w:name w:val="Intense Emphasis"/>
    <w:basedOn w:val="DefaultParagraphFont"/>
    <w:uiPriority w:val="21"/>
    <w:semiHidden/>
    <w:unhideWhenUsed/>
    <w:qFormat/>
    <w:rsid w:val="00C6554A"/>
    <w:rPr>
      <w:i/>
      <w:iCs/>
      <w:color w:val="007789" w:themeColor="accent1" w:themeShade="BF"/>
    </w:rPr>
  </w:style>
  <w:style w:type="paragraph" w:styleId="IntenseQuote">
    <w:name w:val="Intense Quote"/>
    <w:basedOn w:val="Normal"/>
    <w:next w:val="Normal"/>
    <w:link w:val="IntenseQuoteCh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IntenseQuoteChar">
    <w:name w:val="Intense Quote Char"/>
    <w:basedOn w:val="DefaultParagraphFont"/>
    <w:link w:val="IntenseQuote"/>
    <w:uiPriority w:val="30"/>
    <w:semiHidden/>
    <w:rsid w:val="00C6554A"/>
    <w:rPr>
      <w:i/>
      <w:iCs/>
      <w:color w:val="007789" w:themeColor="accent1" w:themeShade="BF"/>
    </w:rPr>
  </w:style>
  <w:style w:type="character" w:styleId="IntenseReference">
    <w:name w:val="Intense Reference"/>
    <w:basedOn w:val="DefaultParagraphFont"/>
    <w:uiPriority w:val="32"/>
    <w:semiHidden/>
    <w:unhideWhenUsed/>
    <w:qFormat/>
    <w:rsid w:val="00C6554A"/>
    <w:rPr>
      <w:b/>
      <w:bCs/>
      <w:caps w:val="0"/>
      <w:smallCaps/>
      <w:color w:val="007789" w:themeColor="accent1" w:themeShade="BF"/>
      <w:spacing w:val="5"/>
    </w:rPr>
  </w:style>
  <w:style w:type="paragraph" w:styleId="Caption">
    <w:name w:val="caption"/>
    <w:basedOn w:val="Normal"/>
    <w:next w:val="Normal"/>
    <w:unhideWhenUsed/>
    <w:qFormat/>
    <w:rsid w:val="00C6554A"/>
    <w:pPr>
      <w:spacing w:before="0" w:line="240" w:lineRule="auto"/>
    </w:pPr>
    <w:rPr>
      <w:i/>
      <w:iCs/>
      <w:color w:val="4E5B6F" w:themeColor="text2"/>
      <w:szCs w:val="18"/>
    </w:rPr>
  </w:style>
  <w:style w:type="paragraph" w:styleId="BalloonText">
    <w:name w:val="Balloon Text"/>
    <w:basedOn w:val="Normal"/>
    <w:link w:val="BalloonTextChar"/>
    <w:uiPriority w:val="99"/>
    <w:semiHidden/>
    <w:unhideWhenUsed/>
    <w:rsid w:val="00C6554A"/>
    <w:pPr>
      <w:spacing w:before="0"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C6554A"/>
    <w:rPr>
      <w:rFonts w:ascii="Segoe UI" w:hAnsi="Segoe UI" w:cs="Segoe UI"/>
      <w:szCs w:val="18"/>
    </w:rPr>
  </w:style>
  <w:style w:type="paragraph" w:styleId="BlockText">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BodyText3">
    <w:name w:val="Body Text 3"/>
    <w:basedOn w:val="Normal"/>
    <w:link w:val="BodyText3Char"/>
    <w:uiPriority w:val="99"/>
    <w:semiHidden/>
    <w:unhideWhenUsed/>
    <w:rsid w:val="00C6554A"/>
    <w:pPr>
      <w:spacing w:after="120"/>
    </w:pPr>
    <w:rPr>
      <w:szCs w:val="16"/>
    </w:rPr>
  </w:style>
  <w:style w:type="character" w:customStyle="1" w:styleId="BodyText3Char">
    <w:name w:val="Body Text 3 Char"/>
    <w:basedOn w:val="DefaultParagraphFont"/>
    <w:link w:val="BodyText3"/>
    <w:uiPriority w:val="99"/>
    <w:semiHidden/>
    <w:rsid w:val="00C6554A"/>
    <w:rPr>
      <w:szCs w:val="16"/>
    </w:rPr>
  </w:style>
  <w:style w:type="paragraph" w:styleId="BodyTextIndent3">
    <w:name w:val="Body Text Indent 3"/>
    <w:basedOn w:val="Normal"/>
    <w:link w:val="BodyTextIndent3Char"/>
    <w:uiPriority w:val="99"/>
    <w:semiHidden/>
    <w:unhideWhenUsed/>
    <w:rsid w:val="00C6554A"/>
    <w:pPr>
      <w:spacing w:after="120"/>
      <w:ind w:left="360"/>
    </w:pPr>
    <w:rPr>
      <w:szCs w:val="16"/>
    </w:rPr>
  </w:style>
  <w:style w:type="character" w:customStyle="1" w:styleId="BodyTextIndent3Char">
    <w:name w:val="Body Text Indent 3 Char"/>
    <w:basedOn w:val="DefaultParagraphFont"/>
    <w:link w:val="BodyTextIndent3"/>
    <w:uiPriority w:val="99"/>
    <w:semiHidden/>
    <w:rsid w:val="00C6554A"/>
    <w:rPr>
      <w:szCs w:val="16"/>
    </w:rPr>
  </w:style>
  <w:style w:type="character" w:styleId="CommentReference">
    <w:name w:val="annotation reference"/>
    <w:basedOn w:val="DefaultParagraphFont"/>
    <w:uiPriority w:val="99"/>
    <w:semiHidden/>
    <w:unhideWhenUsed/>
    <w:rsid w:val="00C6554A"/>
    <w:rPr>
      <w:sz w:val="22"/>
      <w:szCs w:val="16"/>
    </w:rPr>
  </w:style>
  <w:style w:type="paragraph" w:styleId="CommentText">
    <w:name w:val="annotation text"/>
    <w:basedOn w:val="Normal"/>
    <w:link w:val="CommentTextChar"/>
    <w:uiPriority w:val="99"/>
    <w:semiHidden/>
    <w:unhideWhenUsed/>
    <w:rsid w:val="00C6554A"/>
    <w:pPr>
      <w:spacing w:line="240" w:lineRule="auto"/>
    </w:pPr>
    <w:rPr>
      <w:szCs w:val="20"/>
    </w:rPr>
  </w:style>
  <w:style w:type="character" w:customStyle="1" w:styleId="CommentTextChar">
    <w:name w:val="Comment Text Char"/>
    <w:basedOn w:val="DefaultParagraphFont"/>
    <w:link w:val="CommentText"/>
    <w:uiPriority w:val="99"/>
    <w:semiHidden/>
    <w:rsid w:val="00C6554A"/>
    <w:rPr>
      <w:szCs w:val="20"/>
    </w:rPr>
  </w:style>
  <w:style w:type="paragraph" w:styleId="CommentSubject">
    <w:name w:val="annotation subject"/>
    <w:basedOn w:val="CommentText"/>
    <w:next w:val="CommentText"/>
    <w:link w:val="CommentSubjectChar"/>
    <w:uiPriority w:val="99"/>
    <w:semiHidden/>
    <w:unhideWhenUsed/>
    <w:rsid w:val="00C6554A"/>
    <w:rPr>
      <w:b/>
      <w:bCs/>
    </w:rPr>
  </w:style>
  <w:style w:type="character" w:customStyle="1" w:styleId="CommentSubjectChar">
    <w:name w:val="Comment Subject Char"/>
    <w:basedOn w:val="CommentTextChar"/>
    <w:link w:val="CommentSubject"/>
    <w:uiPriority w:val="99"/>
    <w:semiHidden/>
    <w:rsid w:val="00C6554A"/>
    <w:rPr>
      <w:b/>
      <w:bCs/>
      <w:szCs w:val="20"/>
    </w:rPr>
  </w:style>
  <w:style w:type="paragraph" w:styleId="DocumentMap">
    <w:name w:val="Document Map"/>
    <w:basedOn w:val="Normal"/>
    <w:link w:val="DocumentMapChar"/>
    <w:uiPriority w:val="99"/>
    <w:semiHidden/>
    <w:unhideWhenUsed/>
    <w:rsid w:val="00C6554A"/>
    <w:pPr>
      <w:spacing w:before="0"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C6554A"/>
    <w:rPr>
      <w:rFonts w:ascii="Segoe UI" w:hAnsi="Segoe UI" w:cs="Segoe UI"/>
      <w:szCs w:val="16"/>
    </w:rPr>
  </w:style>
  <w:style w:type="paragraph" w:styleId="EndnoteText">
    <w:name w:val="endnote text"/>
    <w:basedOn w:val="Normal"/>
    <w:link w:val="EndnoteTextChar"/>
    <w:uiPriority w:val="99"/>
    <w:semiHidden/>
    <w:unhideWhenUsed/>
    <w:rsid w:val="00C6554A"/>
    <w:pPr>
      <w:spacing w:before="0" w:after="0" w:line="240" w:lineRule="auto"/>
    </w:pPr>
    <w:rPr>
      <w:szCs w:val="20"/>
    </w:rPr>
  </w:style>
  <w:style w:type="character" w:customStyle="1" w:styleId="EndnoteTextChar">
    <w:name w:val="Endnote Text Char"/>
    <w:basedOn w:val="DefaultParagraphFont"/>
    <w:link w:val="EndnoteText"/>
    <w:uiPriority w:val="99"/>
    <w:semiHidden/>
    <w:rsid w:val="00C6554A"/>
    <w:rPr>
      <w:szCs w:val="20"/>
    </w:rPr>
  </w:style>
  <w:style w:type="paragraph" w:styleId="EnvelopeReturn">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FollowedHyperlink">
    <w:name w:val="FollowedHyperlink"/>
    <w:basedOn w:val="DefaultParagraphFont"/>
    <w:uiPriority w:val="99"/>
    <w:semiHidden/>
    <w:unhideWhenUsed/>
    <w:rsid w:val="00C6554A"/>
    <w:rPr>
      <w:color w:val="007789" w:themeColor="accent1" w:themeShade="BF"/>
      <w:u w:val="single"/>
    </w:rPr>
  </w:style>
  <w:style w:type="paragraph" w:styleId="FootnoteText">
    <w:name w:val="footnote text"/>
    <w:basedOn w:val="Normal"/>
    <w:link w:val="FootnoteTextChar"/>
    <w:uiPriority w:val="99"/>
    <w:semiHidden/>
    <w:unhideWhenUsed/>
    <w:rsid w:val="00C6554A"/>
    <w:pPr>
      <w:spacing w:before="0" w:after="0" w:line="240" w:lineRule="auto"/>
    </w:pPr>
    <w:rPr>
      <w:szCs w:val="20"/>
    </w:rPr>
  </w:style>
  <w:style w:type="character" w:customStyle="1" w:styleId="FootnoteTextChar">
    <w:name w:val="Footnote Text Char"/>
    <w:basedOn w:val="DefaultParagraphFont"/>
    <w:link w:val="FootnoteText"/>
    <w:uiPriority w:val="99"/>
    <w:semiHidden/>
    <w:rsid w:val="00C6554A"/>
    <w:rPr>
      <w:szCs w:val="20"/>
    </w:rPr>
  </w:style>
  <w:style w:type="character" w:styleId="HTMLCode">
    <w:name w:val="HTML Code"/>
    <w:basedOn w:val="DefaultParagraphFont"/>
    <w:uiPriority w:val="99"/>
    <w:semiHidden/>
    <w:unhideWhenUsed/>
    <w:rsid w:val="00C6554A"/>
    <w:rPr>
      <w:rFonts w:ascii="Consolas" w:hAnsi="Consolas"/>
      <w:sz w:val="22"/>
      <w:szCs w:val="20"/>
    </w:rPr>
  </w:style>
  <w:style w:type="character" w:styleId="HTMLKeyboard">
    <w:name w:val="HTML Keyboard"/>
    <w:basedOn w:val="DefaultParagraphFont"/>
    <w:uiPriority w:val="99"/>
    <w:semiHidden/>
    <w:unhideWhenUsed/>
    <w:rsid w:val="00C6554A"/>
    <w:rPr>
      <w:rFonts w:ascii="Consolas" w:hAnsi="Consolas"/>
      <w:sz w:val="22"/>
      <w:szCs w:val="20"/>
    </w:rPr>
  </w:style>
  <w:style w:type="paragraph" w:styleId="HTMLPreformatted">
    <w:name w:val="HTML Preformatted"/>
    <w:basedOn w:val="Normal"/>
    <w:link w:val="HTMLPreformattedChar"/>
    <w:uiPriority w:val="99"/>
    <w:semiHidden/>
    <w:unhideWhenUsed/>
    <w:rsid w:val="00C6554A"/>
    <w:pPr>
      <w:spacing w:before="0"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C6554A"/>
    <w:rPr>
      <w:rFonts w:ascii="Consolas" w:hAnsi="Consolas"/>
      <w:szCs w:val="20"/>
    </w:rPr>
  </w:style>
  <w:style w:type="character" w:styleId="HTMLTypewriter">
    <w:name w:val="HTML Typewriter"/>
    <w:basedOn w:val="DefaultParagraphFont"/>
    <w:uiPriority w:val="99"/>
    <w:semiHidden/>
    <w:unhideWhenUsed/>
    <w:rsid w:val="00C6554A"/>
    <w:rPr>
      <w:rFonts w:ascii="Consolas" w:hAnsi="Consolas"/>
      <w:sz w:val="22"/>
      <w:szCs w:val="20"/>
    </w:rPr>
  </w:style>
  <w:style w:type="character" w:styleId="Hyperlink">
    <w:name w:val="Hyperlink"/>
    <w:basedOn w:val="DefaultParagraphFont"/>
    <w:uiPriority w:val="99"/>
    <w:unhideWhenUsed/>
    <w:rsid w:val="00C6554A"/>
    <w:rPr>
      <w:color w:val="835D00" w:themeColor="accent3" w:themeShade="80"/>
      <w:u w:val="single"/>
    </w:rPr>
  </w:style>
  <w:style w:type="paragraph" w:styleId="MacroText">
    <w:name w:val="macro"/>
    <w:link w:val="MacroTextCh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C6554A"/>
    <w:rPr>
      <w:rFonts w:ascii="Consolas" w:hAnsi="Consolas"/>
      <w:szCs w:val="20"/>
    </w:rPr>
  </w:style>
  <w:style w:type="character" w:styleId="PlaceholderText">
    <w:name w:val="Placeholder Text"/>
    <w:basedOn w:val="DefaultParagraphFont"/>
    <w:uiPriority w:val="99"/>
    <w:semiHidden/>
    <w:rsid w:val="00C6554A"/>
    <w:rPr>
      <w:color w:val="595959" w:themeColor="text1" w:themeTint="A6"/>
    </w:rPr>
  </w:style>
  <w:style w:type="paragraph" w:styleId="PlainText">
    <w:name w:val="Plain Text"/>
    <w:basedOn w:val="Normal"/>
    <w:link w:val="PlainTextChar"/>
    <w:uiPriority w:val="99"/>
    <w:semiHidden/>
    <w:unhideWhenUsed/>
    <w:rsid w:val="00C6554A"/>
    <w:pPr>
      <w:spacing w:before="0" w:after="0" w:line="240" w:lineRule="auto"/>
    </w:pPr>
    <w:rPr>
      <w:rFonts w:ascii="Consolas" w:hAnsi="Consolas"/>
      <w:szCs w:val="21"/>
    </w:rPr>
  </w:style>
  <w:style w:type="character" w:customStyle="1" w:styleId="PlainTextChar">
    <w:name w:val="Plain Text Char"/>
    <w:basedOn w:val="DefaultParagraphFont"/>
    <w:link w:val="PlainText"/>
    <w:uiPriority w:val="99"/>
    <w:semiHidden/>
    <w:rsid w:val="00C6554A"/>
    <w:rPr>
      <w:rFonts w:ascii="Consolas" w:hAnsi="Consolas"/>
      <w:szCs w:val="21"/>
    </w:rPr>
  </w:style>
  <w:style w:type="character" w:customStyle="1" w:styleId="Heading7Char">
    <w:name w:val="Heading 7 Char"/>
    <w:basedOn w:val="DefaultParagraphFont"/>
    <w:link w:val="Heading7"/>
    <w:uiPriority w:val="9"/>
    <w:semiHidden/>
    <w:rsid w:val="002554CD"/>
    <w:rPr>
      <w:rFonts w:asciiTheme="majorHAnsi" w:eastAsiaTheme="majorEastAsia" w:hAnsiTheme="majorHAnsi" w:cstheme="majorBidi"/>
      <w:i/>
      <w:iCs/>
      <w:color w:val="004F5B" w:themeColor="accent1" w:themeShade="7F"/>
      <w:sz w:val="24"/>
    </w:rPr>
  </w:style>
  <w:style w:type="character" w:customStyle="1" w:styleId="Heading6Char">
    <w:name w:val="Heading 6 Char"/>
    <w:basedOn w:val="DefaultParagraphFont"/>
    <w:link w:val="Heading6"/>
    <w:uiPriority w:val="9"/>
    <w:semiHidden/>
    <w:rsid w:val="002554CD"/>
    <w:rPr>
      <w:rFonts w:asciiTheme="majorHAnsi" w:eastAsiaTheme="majorEastAsia" w:hAnsiTheme="majorHAnsi" w:cstheme="majorBidi"/>
      <w:color w:val="004F5B" w:themeColor="accent1" w:themeShade="7F"/>
      <w:sz w:val="24"/>
    </w:rPr>
  </w:style>
  <w:style w:type="paragraph" w:styleId="ListParagraph">
    <w:name w:val="List Paragraph"/>
    <w:aliases w:val="Heading II,List bullet,List Paragraph (numbered (a)),Numbered List Paragraph,bullets,List Paragraph1,NEW INDENT,Main numbered paragraph,small normal,References,List Paragraph2,heading 1,3,POCG Table Text,List Paragraph11,Indent Paragraph"/>
    <w:basedOn w:val="Normal"/>
    <w:link w:val="ListParagraphChar"/>
    <w:uiPriority w:val="34"/>
    <w:qFormat/>
    <w:rsid w:val="00C708C5"/>
    <w:pPr>
      <w:spacing w:before="0" w:line="276" w:lineRule="auto"/>
      <w:ind w:left="720"/>
      <w:contextualSpacing/>
    </w:pPr>
    <w:rPr>
      <w:rFonts w:ascii="Calibri" w:eastAsia="Times New Roman" w:hAnsi="Calibri" w:cs="Times New Roman"/>
      <w:lang w:bidi="en-US"/>
    </w:rPr>
  </w:style>
  <w:style w:type="character" w:customStyle="1" w:styleId="ListParagraphChar">
    <w:name w:val="List Paragraph Char"/>
    <w:aliases w:val="Heading II Char,List bullet Char,List Paragraph (numbered (a)) Char,Numbered List Paragraph Char,bullets Char,List Paragraph1 Char,NEW INDENT Char,Main numbered paragraph Char,small normal Char,References Char,List Paragraph2 Char"/>
    <w:link w:val="ListParagraph"/>
    <w:uiPriority w:val="34"/>
    <w:locked/>
    <w:rsid w:val="00C708C5"/>
    <w:rPr>
      <w:rFonts w:ascii="Calibri" w:eastAsia="Times New Roman" w:hAnsi="Calibri" w:cs="Times New Roman"/>
      <w:color w:val="auto"/>
      <w:lang w:bidi="en-US"/>
    </w:rPr>
  </w:style>
  <w:style w:type="paragraph" w:styleId="NoSpacing">
    <w:name w:val="No Spacing"/>
    <w:basedOn w:val="Normal"/>
    <w:link w:val="NoSpacingChar"/>
    <w:uiPriority w:val="1"/>
    <w:qFormat/>
    <w:rsid w:val="00C708C5"/>
    <w:pPr>
      <w:spacing w:before="0" w:after="0" w:line="240" w:lineRule="auto"/>
    </w:pPr>
    <w:rPr>
      <w:rFonts w:ascii="Calibri" w:eastAsia="Times New Roman" w:hAnsi="Calibri" w:cs="Times New Roman"/>
      <w:lang w:bidi="en-US"/>
    </w:rPr>
  </w:style>
  <w:style w:type="character" w:customStyle="1" w:styleId="NoSpacingChar">
    <w:name w:val="No Spacing Char"/>
    <w:basedOn w:val="DefaultParagraphFont"/>
    <w:link w:val="NoSpacing"/>
    <w:uiPriority w:val="1"/>
    <w:rsid w:val="00C708C5"/>
    <w:rPr>
      <w:rFonts w:ascii="Calibri" w:eastAsia="Times New Roman" w:hAnsi="Calibri" w:cs="Times New Roman"/>
      <w:color w:val="auto"/>
      <w:lang w:bidi="en-US"/>
    </w:rPr>
  </w:style>
  <w:style w:type="character" w:customStyle="1" w:styleId="Heading4Char">
    <w:name w:val="Heading 4 Char"/>
    <w:basedOn w:val="DefaultParagraphFont"/>
    <w:link w:val="Heading4"/>
    <w:uiPriority w:val="9"/>
    <w:rsid w:val="00DE5305"/>
    <w:rPr>
      <w:rFonts w:asciiTheme="majorHAnsi" w:eastAsiaTheme="majorEastAsia" w:hAnsiTheme="majorHAnsi" w:cstheme="majorBidi"/>
      <w:i/>
      <w:iCs/>
      <w:color w:val="007789" w:themeColor="accent1" w:themeShade="BF"/>
      <w:sz w:val="24"/>
    </w:rPr>
  </w:style>
  <w:style w:type="character" w:customStyle="1" w:styleId="Heading5Char">
    <w:name w:val="Heading 5 Char"/>
    <w:basedOn w:val="DefaultParagraphFont"/>
    <w:link w:val="Heading5"/>
    <w:uiPriority w:val="9"/>
    <w:semiHidden/>
    <w:rsid w:val="00E653F5"/>
    <w:rPr>
      <w:rFonts w:asciiTheme="majorHAnsi" w:eastAsiaTheme="majorEastAsia" w:hAnsiTheme="majorHAnsi" w:cstheme="majorBidi"/>
      <w:color w:val="007789" w:themeColor="accent1" w:themeShade="BF"/>
      <w:sz w:val="24"/>
    </w:rPr>
  </w:style>
  <w:style w:type="paragraph" w:styleId="BodyTextIndent">
    <w:name w:val="Body Text Indent"/>
    <w:basedOn w:val="Normal"/>
    <w:link w:val="BodyTextIndentChar"/>
    <w:uiPriority w:val="99"/>
    <w:semiHidden/>
    <w:unhideWhenUsed/>
    <w:rsid w:val="007465FB"/>
    <w:pPr>
      <w:spacing w:after="120"/>
      <w:ind w:left="360"/>
    </w:pPr>
  </w:style>
  <w:style w:type="character" w:customStyle="1" w:styleId="BodyTextIndentChar">
    <w:name w:val="Body Text Indent Char"/>
    <w:basedOn w:val="DefaultParagraphFont"/>
    <w:link w:val="BodyTextIndent"/>
    <w:uiPriority w:val="99"/>
    <w:semiHidden/>
    <w:rsid w:val="007465FB"/>
  </w:style>
  <w:style w:type="paragraph" w:styleId="TOC1">
    <w:name w:val="toc 1"/>
    <w:basedOn w:val="Normal"/>
    <w:next w:val="Normal"/>
    <w:autoRedefine/>
    <w:uiPriority w:val="39"/>
    <w:unhideWhenUsed/>
    <w:rsid w:val="00F624C8"/>
    <w:pPr>
      <w:tabs>
        <w:tab w:val="right" w:leader="dot" w:pos="8990"/>
      </w:tabs>
      <w:spacing w:after="100" w:line="360" w:lineRule="auto"/>
    </w:pPr>
  </w:style>
  <w:style w:type="paragraph" w:styleId="TOC2">
    <w:name w:val="toc 2"/>
    <w:basedOn w:val="Normal"/>
    <w:next w:val="Normal"/>
    <w:autoRedefine/>
    <w:uiPriority w:val="39"/>
    <w:unhideWhenUsed/>
    <w:rsid w:val="00EB29AD"/>
    <w:pPr>
      <w:spacing w:after="100"/>
      <w:ind w:left="220"/>
    </w:pPr>
  </w:style>
  <w:style w:type="paragraph" w:styleId="TOC3">
    <w:name w:val="toc 3"/>
    <w:basedOn w:val="Normal"/>
    <w:next w:val="Normal"/>
    <w:autoRedefine/>
    <w:uiPriority w:val="39"/>
    <w:unhideWhenUsed/>
    <w:rsid w:val="00EB29AD"/>
    <w:pPr>
      <w:spacing w:after="100"/>
      <w:ind w:left="440"/>
    </w:pPr>
  </w:style>
  <w:style w:type="paragraph" w:styleId="TableofFigures">
    <w:name w:val="table of figures"/>
    <w:basedOn w:val="Normal"/>
    <w:next w:val="Normal"/>
    <w:uiPriority w:val="99"/>
    <w:unhideWhenUsed/>
    <w:rsid w:val="00EB29AD"/>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9368360">
      <w:bodyDiv w:val="1"/>
      <w:marLeft w:val="0"/>
      <w:marRight w:val="0"/>
      <w:marTop w:val="0"/>
      <w:marBottom w:val="0"/>
      <w:divBdr>
        <w:top w:val="none" w:sz="0" w:space="0" w:color="auto"/>
        <w:left w:val="none" w:sz="0" w:space="0" w:color="auto"/>
        <w:bottom w:val="none" w:sz="0" w:space="0" w:color="auto"/>
        <w:right w:val="none" w:sz="0" w:space="0" w:color="auto"/>
      </w:divBdr>
    </w:div>
    <w:div w:id="348872578">
      <w:bodyDiv w:val="1"/>
      <w:marLeft w:val="0"/>
      <w:marRight w:val="0"/>
      <w:marTop w:val="0"/>
      <w:marBottom w:val="0"/>
      <w:divBdr>
        <w:top w:val="none" w:sz="0" w:space="0" w:color="auto"/>
        <w:left w:val="none" w:sz="0" w:space="0" w:color="auto"/>
        <w:bottom w:val="none" w:sz="0" w:space="0" w:color="auto"/>
        <w:right w:val="none" w:sz="0" w:space="0" w:color="auto"/>
      </w:divBdr>
    </w:div>
    <w:div w:id="365524026">
      <w:bodyDiv w:val="1"/>
      <w:marLeft w:val="0"/>
      <w:marRight w:val="0"/>
      <w:marTop w:val="0"/>
      <w:marBottom w:val="0"/>
      <w:divBdr>
        <w:top w:val="none" w:sz="0" w:space="0" w:color="auto"/>
        <w:left w:val="none" w:sz="0" w:space="0" w:color="auto"/>
        <w:bottom w:val="none" w:sz="0" w:space="0" w:color="auto"/>
        <w:right w:val="none" w:sz="0" w:space="0" w:color="auto"/>
      </w:divBdr>
    </w:div>
    <w:div w:id="515123307">
      <w:bodyDiv w:val="1"/>
      <w:marLeft w:val="0"/>
      <w:marRight w:val="0"/>
      <w:marTop w:val="0"/>
      <w:marBottom w:val="0"/>
      <w:divBdr>
        <w:top w:val="none" w:sz="0" w:space="0" w:color="auto"/>
        <w:left w:val="none" w:sz="0" w:space="0" w:color="auto"/>
        <w:bottom w:val="none" w:sz="0" w:space="0" w:color="auto"/>
        <w:right w:val="none" w:sz="0" w:space="0" w:color="auto"/>
      </w:divBdr>
    </w:div>
    <w:div w:id="520171718">
      <w:bodyDiv w:val="1"/>
      <w:marLeft w:val="0"/>
      <w:marRight w:val="0"/>
      <w:marTop w:val="0"/>
      <w:marBottom w:val="0"/>
      <w:divBdr>
        <w:top w:val="none" w:sz="0" w:space="0" w:color="auto"/>
        <w:left w:val="none" w:sz="0" w:space="0" w:color="auto"/>
        <w:bottom w:val="none" w:sz="0" w:space="0" w:color="auto"/>
        <w:right w:val="none" w:sz="0" w:space="0" w:color="auto"/>
      </w:divBdr>
    </w:div>
    <w:div w:id="572937620">
      <w:bodyDiv w:val="1"/>
      <w:marLeft w:val="0"/>
      <w:marRight w:val="0"/>
      <w:marTop w:val="0"/>
      <w:marBottom w:val="0"/>
      <w:divBdr>
        <w:top w:val="none" w:sz="0" w:space="0" w:color="auto"/>
        <w:left w:val="none" w:sz="0" w:space="0" w:color="auto"/>
        <w:bottom w:val="none" w:sz="0" w:space="0" w:color="auto"/>
        <w:right w:val="none" w:sz="0" w:space="0" w:color="auto"/>
      </w:divBdr>
    </w:div>
    <w:div w:id="604725717">
      <w:bodyDiv w:val="1"/>
      <w:marLeft w:val="0"/>
      <w:marRight w:val="0"/>
      <w:marTop w:val="0"/>
      <w:marBottom w:val="0"/>
      <w:divBdr>
        <w:top w:val="none" w:sz="0" w:space="0" w:color="auto"/>
        <w:left w:val="none" w:sz="0" w:space="0" w:color="auto"/>
        <w:bottom w:val="none" w:sz="0" w:space="0" w:color="auto"/>
        <w:right w:val="none" w:sz="0" w:space="0" w:color="auto"/>
      </w:divBdr>
    </w:div>
    <w:div w:id="989166818">
      <w:bodyDiv w:val="1"/>
      <w:marLeft w:val="0"/>
      <w:marRight w:val="0"/>
      <w:marTop w:val="0"/>
      <w:marBottom w:val="0"/>
      <w:divBdr>
        <w:top w:val="none" w:sz="0" w:space="0" w:color="auto"/>
        <w:left w:val="none" w:sz="0" w:space="0" w:color="auto"/>
        <w:bottom w:val="none" w:sz="0" w:space="0" w:color="auto"/>
        <w:right w:val="none" w:sz="0" w:space="0" w:color="auto"/>
      </w:divBdr>
    </w:div>
    <w:div w:id="1202864978">
      <w:bodyDiv w:val="1"/>
      <w:marLeft w:val="0"/>
      <w:marRight w:val="0"/>
      <w:marTop w:val="0"/>
      <w:marBottom w:val="0"/>
      <w:divBdr>
        <w:top w:val="none" w:sz="0" w:space="0" w:color="auto"/>
        <w:left w:val="none" w:sz="0" w:space="0" w:color="auto"/>
        <w:bottom w:val="none" w:sz="0" w:space="0" w:color="auto"/>
        <w:right w:val="none" w:sz="0" w:space="0" w:color="auto"/>
      </w:divBdr>
    </w:div>
    <w:div w:id="1241523868">
      <w:bodyDiv w:val="1"/>
      <w:marLeft w:val="0"/>
      <w:marRight w:val="0"/>
      <w:marTop w:val="0"/>
      <w:marBottom w:val="0"/>
      <w:divBdr>
        <w:top w:val="none" w:sz="0" w:space="0" w:color="auto"/>
        <w:left w:val="none" w:sz="0" w:space="0" w:color="auto"/>
        <w:bottom w:val="none" w:sz="0" w:space="0" w:color="auto"/>
        <w:right w:val="none" w:sz="0" w:space="0" w:color="auto"/>
      </w:divBdr>
    </w:div>
    <w:div w:id="1342313498">
      <w:bodyDiv w:val="1"/>
      <w:marLeft w:val="0"/>
      <w:marRight w:val="0"/>
      <w:marTop w:val="0"/>
      <w:marBottom w:val="0"/>
      <w:divBdr>
        <w:top w:val="none" w:sz="0" w:space="0" w:color="auto"/>
        <w:left w:val="none" w:sz="0" w:space="0" w:color="auto"/>
        <w:bottom w:val="none" w:sz="0" w:space="0" w:color="auto"/>
        <w:right w:val="none" w:sz="0" w:space="0" w:color="auto"/>
      </w:divBdr>
    </w:div>
    <w:div w:id="1476413760">
      <w:bodyDiv w:val="1"/>
      <w:marLeft w:val="0"/>
      <w:marRight w:val="0"/>
      <w:marTop w:val="0"/>
      <w:marBottom w:val="0"/>
      <w:divBdr>
        <w:top w:val="none" w:sz="0" w:space="0" w:color="auto"/>
        <w:left w:val="none" w:sz="0" w:space="0" w:color="auto"/>
        <w:bottom w:val="none" w:sz="0" w:space="0" w:color="auto"/>
        <w:right w:val="none" w:sz="0" w:space="0" w:color="auto"/>
      </w:divBdr>
    </w:div>
    <w:div w:id="1735200423">
      <w:bodyDiv w:val="1"/>
      <w:marLeft w:val="0"/>
      <w:marRight w:val="0"/>
      <w:marTop w:val="0"/>
      <w:marBottom w:val="0"/>
      <w:divBdr>
        <w:top w:val="none" w:sz="0" w:space="0" w:color="auto"/>
        <w:left w:val="none" w:sz="0" w:space="0" w:color="auto"/>
        <w:bottom w:val="none" w:sz="0" w:space="0" w:color="auto"/>
        <w:right w:val="none" w:sz="0" w:space="0" w:color="auto"/>
      </w:divBdr>
    </w:div>
    <w:div w:id="2119176478">
      <w:bodyDiv w:val="1"/>
      <w:marLeft w:val="0"/>
      <w:marRight w:val="0"/>
      <w:marTop w:val="0"/>
      <w:marBottom w:val="0"/>
      <w:divBdr>
        <w:top w:val="none" w:sz="0" w:space="0" w:color="auto"/>
        <w:left w:val="none" w:sz="0" w:space="0" w:color="auto"/>
        <w:bottom w:val="none" w:sz="0" w:space="0" w:color="auto"/>
        <w:right w:val="none" w:sz="0" w:space="0" w:color="auto"/>
      </w:divBdr>
    </w:div>
    <w:div w:id="21413389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yperlink" Target="mailto:Abay1015@gmail.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AppData\Roaming\Microsoft\Templates\Student%20report%20with%20photo.dotx" TargetMode="Externa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2DD530-9945-4115-AC9E-4C6D7CF9BB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Student report with photo</Template>
  <TotalTime>2278</TotalTime>
  <Pages>59</Pages>
  <Words>10166</Words>
  <Characters>57952</Characters>
  <Application>Microsoft Office Word</Application>
  <DocSecurity>0</DocSecurity>
  <Lines>482</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67983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Microsoft</cp:lastModifiedBy>
  <cp:revision>374</cp:revision>
  <cp:lastPrinted>2022-09-04T22:33:00Z</cp:lastPrinted>
  <dcterms:created xsi:type="dcterms:W3CDTF">2022-08-24T11:25:00Z</dcterms:created>
  <dcterms:modified xsi:type="dcterms:W3CDTF">2022-09-05T06:02:00Z</dcterms:modified>
</cp:coreProperties>
</file>